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E6" w:rsidRDefault="008B5254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транспорта и дорожного хозяйства Республики Татарстан объявляет конкурс на замещение вакантных должностей государственной гражданской службы Республики Татарстан:</w:t>
      </w:r>
    </w:p>
    <w:p w:rsidR="008B5254" w:rsidRPr="00D75E41" w:rsidRDefault="008B5254" w:rsidP="00D75E41">
      <w:pPr>
        <w:pStyle w:val="a7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E41">
        <w:rPr>
          <w:rFonts w:ascii="Times New Roman" w:eastAsia="Times New Roman" w:hAnsi="Times New Roman"/>
          <w:sz w:val="28"/>
          <w:szCs w:val="28"/>
          <w:lang w:eastAsia="ru-RU"/>
        </w:rPr>
        <w:t>ведущий</w:t>
      </w:r>
      <w:r w:rsidRPr="00D75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5E41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консультант</w:t>
      </w:r>
      <w:r w:rsidRPr="00D75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отдела </w:t>
      </w:r>
      <w:r w:rsidR="00D75E41" w:rsidRPr="00D75E41">
        <w:rPr>
          <w:rFonts w:ascii="Times New Roman" w:eastAsia="Times New Roman" w:hAnsi="Times New Roman"/>
          <w:bCs/>
          <w:sz w:val="28"/>
          <w:szCs w:val="28"/>
          <w:lang w:eastAsia="ru-RU"/>
        </w:rPr>
        <w:t>отраслевого аудита и анализа деятельности предприятий</w:t>
      </w:r>
      <w:r w:rsidRPr="00D75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Управления стратегического развития</w:t>
      </w:r>
      <w:r w:rsidRPr="00D75E41">
        <w:rPr>
          <w:rFonts w:ascii="Times New Roman" w:eastAsia="Times New Roman" w:hAnsi="Times New Roman"/>
          <w:sz w:val="28"/>
          <w:szCs w:val="28"/>
          <w:lang w:eastAsia="ru-RU"/>
        </w:rPr>
        <w:t xml:space="preserve"> (ведущая группа должностей категории «специалисты»)</w:t>
      </w:r>
      <w:r w:rsidRPr="00D75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D75E41" w:rsidRDefault="00D75E41" w:rsidP="00D75E41">
      <w:pPr>
        <w:pStyle w:val="a7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ведущий советник отдела бюджетного планирования Управления стратегического развития </w:t>
      </w:r>
      <w:r w:rsidRPr="00D75E41">
        <w:rPr>
          <w:rFonts w:ascii="Times New Roman" w:eastAsia="Times New Roman" w:hAnsi="Times New Roman"/>
          <w:bCs/>
          <w:sz w:val="28"/>
          <w:szCs w:val="28"/>
          <w:lang w:eastAsia="ru-RU"/>
        </w:rPr>
        <w:t>(ведущая группа должностей категории «специалисты»)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E41" w:rsidRDefault="00D75E41" w:rsidP="00D75E41">
      <w:pPr>
        <w:pStyle w:val="a7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ведущий консультант отдела автомобильного транспорта Управления транспорта </w:t>
      </w:r>
      <w:r w:rsidRPr="00D75E41">
        <w:rPr>
          <w:rFonts w:ascii="Times New Roman" w:eastAsia="Times New Roman" w:hAnsi="Times New Roman"/>
          <w:bCs/>
          <w:sz w:val="28"/>
          <w:szCs w:val="28"/>
          <w:lang w:eastAsia="ru-RU"/>
        </w:rPr>
        <w:t>(ведущая группа должностей категории «специалисты»);</w:t>
      </w:r>
    </w:p>
    <w:p w:rsidR="00D75E41" w:rsidRDefault="00D75E41" w:rsidP="00D75E41">
      <w:pPr>
        <w:pStyle w:val="a7"/>
        <w:numPr>
          <w:ilvl w:val="0"/>
          <w:numId w:val="2"/>
        </w:numPr>
        <w:spacing w:after="0" w:line="288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ведущий советник отдела отраслевого аудита и анализа деятельности предприятий Управления стратегического развития </w:t>
      </w:r>
      <w:r w:rsidRPr="00D75E41">
        <w:rPr>
          <w:rFonts w:ascii="Times New Roman" w:eastAsia="Times New Roman" w:hAnsi="Times New Roman"/>
          <w:bCs/>
          <w:sz w:val="28"/>
          <w:szCs w:val="28"/>
          <w:lang w:eastAsia="ru-RU"/>
        </w:rPr>
        <w:t>(ведущая группа должностей категории «специалисты»);</w:t>
      </w:r>
    </w:p>
    <w:p w:rsidR="00D75E41" w:rsidRDefault="00D75E41" w:rsidP="00D75E41">
      <w:pPr>
        <w:pStyle w:val="a7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старший специалист 1 разряда отдела </w:t>
      </w:r>
      <w:r w:rsidRPr="00D75E41">
        <w:rPr>
          <w:rFonts w:ascii="Times New Roman" w:eastAsia="Times New Roman" w:hAnsi="Times New Roman"/>
          <w:bCs/>
          <w:sz w:val="28"/>
          <w:szCs w:val="28"/>
          <w:lang w:eastAsia="ru-RU"/>
        </w:rPr>
        <w:t>отраслевого аудита и анализа деятельности предприятий Управления стратегического развития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5E41">
        <w:rPr>
          <w:rFonts w:ascii="Times New Roman" w:eastAsia="Times New Roman" w:hAnsi="Times New Roman"/>
          <w:bCs/>
          <w:sz w:val="28"/>
          <w:szCs w:val="28"/>
          <w:lang w:eastAsia="ru-RU"/>
        </w:rPr>
        <w:t>(старшая группа должностей категории «обеспечивающие специалисты»)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5E41" w:rsidRPr="00D75E41" w:rsidRDefault="00D75E41" w:rsidP="00D75E41">
      <w:pPr>
        <w:pStyle w:val="a7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ведущий консультант отдела бюджетного планирования Управления стратегического развития </w:t>
      </w:r>
      <w:r w:rsidRPr="00D75E41">
        <w:rPr>
          <w:rFonts w:ascii="Times New Roman" w:eastAsia="Times New Roman" w:hAnsi="Times New Roman"/>
          <w:bCs/>
          <w:sz w:val="28"/>
          <w:szCs w:val="28"/>
          <w:lang w:eastAsia="ru-RU"/>
        </w:rPr>
        <w:t>(ведущая группа должностей категории «специалисты»)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523E6" w:rsidRDefault="008B5254" w:rsidP="008B52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полная информация о вакантных должностях размещена на сайте федеральной государственной информационной системы «Федеральный портал управленческих кадров»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</w:rPr>
          <w:t>http://gossluzhba.gov.ru/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523E6" w:rsidRDefault="008B5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предоставляемых в конкурсную комиссию, размещены на сайте Министерства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  <w:u w:val="none"/>
          </w:rPr>
          <w:t>https://mindortrans.tatarstan.ru/dokumenti-predyavlyaemie-pri-postuplenii-na-sluzhb.htm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523E6" w:rsidRDefault="000523E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3E6" w:rsidRDefault="008B525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приема документов: </w:t>
      </w:r>
    </w:p>
    <w:p w:rsidR="000523E6" w:rsidRDefault="008B5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D75E4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D75E41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D75E4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="00D75E41">
        <w:rPr>
          <w:rFonts w:ascii="Times New Roman" w:hAnsi="Times New Roman"/>
          <w:sz w:val="28"/>
          <w:szCs w:val="28"/>
        </w:rPr>
        <w:t>июля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2022 года  </w:t>
      </w:r>
    </w:p>
    <w:p w:rsidR="000523E6" w:rsidRDefault="000523E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3E6" w:rsidRDefault="008B525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Документы принимаются: </w:t>
      </w:r>
    </w:p>
    <w:p w:rsidR="000523E6" w:rsidRDefault="008B525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адресу: г. Казань, ул. Николая Ершова 31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а,каб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.102.</w:t>
      </w:r>
    </w:p>
    <w:p w:rsidR="000523E6" w:rsidRDefault="008B525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Понедельник - четверг с 8.30 до 17.30, пятница с 8.30 до 16.15</w:t>
      </w:r>
    </w:p>
    <w:p w:rsidR="000523E6" w:rsidRDefault="000523E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3E6" w:rsidRDefault="008B52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оценочных процедур:</w:t>
      </w:r>
    </w:p>
    <w:p w:rsidR="000523E6" w:rsidRDefault="008B52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тестирование для оценки уровня владения государственным языком Российской Федерации (русским языком), знаниями основ Конституции Российской Федерации и Республики Татарстан, законодательства Российской Федерации и Республики Татарстан о государственной службе, законодательства в области противодействии коррупции, знаниями и умениями в сфере информационно-коммуникационных технологий;</w:t>
      </w:r>
    </w:p>
    <w:p w:rsidR="000523E6" w:rsidRDefault="008B52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целях самостоятельной оценки профессионального уровня, участникам конкурса предлагается пройти предварительный квалификационный тест вне рамок конкурса </w:t>
      </w:r>
      <w:hyperlink r:id="rId7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https://gossluzhba.gov.ru/self-assessment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23E6" w:rsidRDefault="000523E6">
      <w:pPr>
        <w:spacing w:after="160" w:line="256" w:lineRule="auto"/>
      </w:pPr>
    </w:p>
    <w:p w:rsidR="000523E6" w:rsidRDefault="000523E6">
      <w:pPr>
        <w:spacing w:after="0" w:line="240" w:lineRule="auto"/>
        <w:jc w:val="both"/>
      </w:pPr>
    </w:p>
    <w:p w:rsidR="000523E6" w:rsidRDefault="000523E6"/>
    <w:p w:rsidR="000523E6" w:rsidRDefault="000523E6"/>
    <w:p w:rsidR="000523E6" w:rsidRDefault="000523E6"/>
    <w:sectPr w:rsidR="000523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01A8"/>
    <w:multiLevelType w:val="hybridMultilevel"/>
    <w:tmpl w:val="208A9D50"/>
    <w:lvl w:ilvl="0" w:tplc="34923680">
      <w:start w:val="1"/>
      <w:numFmt w:val="decimal"/>
      <w:lvlText w:val="%1)"/>
      <w:lvlJc w:val="left"/>
      <w:pPr>
        <w:ind w:left="1113" w:hanging="405"/>
      </w:pPr>
      <w:rPr>
        <w:rFonts w:eastAsia="Calibr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C47339"/>
    <w:multiLevelType w:val="hybridMultilevel"/>
    <w:tmpl w:val="2310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6"/>
    <w:rsid w:val="000523E6"/>
    <w:rsid w:val="008B5254"/>
    <w:rsid w:val="00D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1CC2"/>
  <w15:docId w15:val="{CB18D5EF-9EE1-4CCC-BC3E-4A032255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tt-RU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Pr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semiHidden/>
    <w:rPr>
      <w:rFonts w:asciiTheme="minorHAnsi" w:eastAsiaTheme="minorEastAsia" w:hAnsiTheme="minorHAnsi" w:cstheme="minorBidi"/>
      <w:b/>
      <w:bCs/>
      <w:sz w:val="22"/>
      <w:szCs w:val="22"/>
      <w:lang w:val="tt-RU" w:eastAsia="ru-RU"/>
    </w:rPr>
  </w:style>
  <w:style w:type="paragraph" w:styleId="a3">
    <w:name w:val="No Spacing"/>
    <w:uiPriority w:val="1"/>
    <w:qFormat/>
    <w:rPr>
      <w:sz w:val="24"/>
      <w:szCs w:val="24"/>
      <w:lang w:val="tt-RU" w:eastAsia="ru-RU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Pr>
      <w:b/>
      <w:sz w:val="2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Заголовок №1_"/>
    <w:link w:val="12"/>
    <w:locked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80" w:after="0" w:line="307" w:lineRule="exact"/>
      <w:jc w:val="right"/>
      <w:outlineLvl w:val="0"/>
    </w:pPr>
    <w:rPr>
      <w:rFonts w:ascii="Times New Roman" w:eastAsia="Times New Roman" w:hAnsi="Times New Roman"/>
      <w:sz w:val="27"/>
      <w:szCs w:val="27"/>
    </w:rPr>
  </w:style>
  <w:style w:type="paragraph" w:styleId="a7">
    <w:name w:val="List Paragraph"/>
    <w:basedOn w:val="a"/>
    <w:uiPriority w:val="34"/>
    <w:qFormat/>
    <w:rsid w:val="00D75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sluzhba.gov.ru/self-assess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dortrans.tatarstan.ru/dokumenti-predyavlyaemie-pri-postuplenii-na-sluzhb.htm" TargetMode="External"/><Relationship Id="rId5" Type="http://schemas.openxmlformats.org/officeDocument/2006/relationships/hyperlink" Target="http://gossluzhba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2</cp:revision>
  <dcterms:created xsi:type="dcterms:W3CDTF">2022-06-27T06:25:00Z</dcterms:created>
  <dcterms:modified xsi:type="dcterms:W3CDTF">2022-06-27T06:25:00Z</dcterms:modified>
</cp:coreProperties>
</file>