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42" w:rsidRDefault="005D0142">
      <w:pPr>
        <w:pStyle w:val="ConsPlusTitlePage"/>
      </w:pPr>
      <w:r>
        <w:t xml:space="preserve">Документ предоставлен </w:t>
      </w:r>
      <w:hyperlink r:id="rId4" w:history="1">
        <w:r>
          <w:rPr>
            <w:color w:val="0000FF"/>
          </w:rPr>
          <w:t>КонсультантПлюс</w:t>
        </w:r>
      </w:hyperlink>
      <w:r>
        <w:br/>
      </w:r>
    </w:p>
    <w:p w:rsidR="005D0142" w:rsidRDefault="005D0142">
      <w:pPr>
        <w:pStyle w:val="ConsPlusNormal"/>
        <w:jc w:val="both"/>
        <w:outlineLvl w:val="0"/>
      </w:pPr>
    </w:p>
    <w:p w:rsidR="005D0142" w:rsidRDefault="005D0142">
      <w:pPr>
        <w:pStyle w:val="ConsPlusTitle"/>
        <w:jc w:val="center"/>
        <w:outlineLvl w:val="0"/>
      </w:pPr>
      <w:r>
        <w:t>ПРАВИТЕЛЬСТВО РОССИЙСКОЙ ФЕДЕРАЦИИ</w:t>
      </w:r>
    </w:p>
    <w:p w:rsidR="005D0142" w:rsidRDefault="005D0142">
      <w:pPr>
        <w:pStyle w:val="ConsPlusTitle"/>
        <w:jc w:val="center"/>
      </w:pPr>
    </w:p>
    <w:p w:rsidR="005D0142" w:rsidRDefault="005D0142">
      <w:pPr>
        <w:pStyle w:val="ConsPlusTitle"/>
        <w:jc w:val="center"/>
      </w:pPr>
      <w:r>
        <w:t>ПОСТАНОВЛЕНИЕ</w:t>
      </w:r>
    </w:p>
    <w:p w:rsidR="005D0142" w:rsidRDefault="005D0142">
      <w:pPr>
        <w:pStyle w:val="ConsPlusTitle"/>
        <w:jc w:val="center"/>
      </w:pPr>
      <w:r>
        <w:t>от 1 октября 2020 г. N 1586</w:t>
      </w:r>
    </w:p>
    <w:p w:rsidR="005D0142" w:rsidRDefault="005D0142">
      <w:pPr>
        <w:pStyle w:val="ConsPlusTitle"/>
        <w:jc w:val="center"/>
      </w:pPr>
    </w:p>
    <w:p w:rsidR="005D0142" w:rsidRDefault="005D0142">
      <w:pPr>
        <w:pStyle w:val="ConsPlusTitle"/>
        <w:jc w:val="center"/>
      </w:pPr>
      <w:r>
        <w:t>ОБ УТВЕРЖДЕНИИ ПРАВИЛ</w:t>
      </w:r>
    </w:p>
    <w:p w:rsidR="005D0142" w:rsidRDefault="005D0142">
      <w:pPr>
        <w:pStyle w:val="ConsPlusTitle"/>
        <w:jc w:val="center"/>
      </w:pPr>
      <w:r>
        <w:t>ПЕРЕВОЗОК ПАССАЖИРОВ И БАГАЖА АВТОМОБИЛЬНЫМ ТРАНСПОРТОМ</w:t>
      </w:r>
    </w:p>
    <w:p w:rsidR="005D0142" w:rsidRDefault="005D0142">
      <w:pPr>
        <w:pStyle w:val="ConsPlusTitle"/>
        <w:jc w:val="center"/>
      </w:pPr>
      <w:r>
        <w:t>И ГОРОДСКИМ НАЗЕМНЫМ ЭЛЕКТРИЧЕСКИМ ТРАНСПОРТОМ</w:t>
      </w:r>
    </w:p>
    <w:p w:rsidR="005D0142" w:rsidRDefault="005D014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0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0142" w:rsidRDefault="005D0142"/>
        </w:tc>
        <w:tc>
          <w:tcPr>
            <w:tcW w:w="113" w:type="dxa"/>
            <w:tcBorders>
              <w:top w:val="nil"/>
              <w:left w:val="nil"/>
              <w:bottom w:val="nil"/>
              <w:right w:val="nil"/>
            </w:tcBorders>
            <w:shd w:val="clear" w:color="auto" w:fill="F4F3F8"/>
            <w:tcMar>
              <w:top w:w="0" w:type="dxa"/>
              <w:left w:w="0" w:type="dxa"/>
              <w:bottom w:w="0" w:type="dxa"/>
              <w:right w:w="0" w:type="dxa"/>
            </w:tcMar>
          </w:tcPr>
          <w:p w:rsidR="005D0142" w:rsidRDefault="005D0142"/>
        </w:tc>
        <w:tc>
          <w:tcPr>
            <w:tcW w:w="0" w:type="auto"/>
            <w:tcBorders>
              <w:top w:val="nil"/>
              <w:left w:val="nil"/>
              <w:bottom w:val="nil"/>
              <w:right w:val="nil"/>
            </w:tcBorders>
            <w:shd w:val="clear" w:color="auto" w:fill="F4F3F8"/>
            <w:tcMar>
              <w:top w:w="113" w:type="dxa"/>
              <w:left w:w="0" w:type="dxa"/>
              <w:bottom w:w="113" w:type="dxa"/>
              <w:right w:w="0" w:type="dxa"/>
            </w:tcMar>
          </w:tcPr>
          <w:p w:rsidR="005D0142" w:rsidRDefault="005D0142">
            <w:pPr>
              <w:pStyle w:val="ConsPlusNormal"/>
              <w:jc w:val="center"/>
            </w:pPr>
            <w:r>
              <w:rPr>
                <w:color w:val="392C69"/>
              </w:rPr>
              <w:t>Список изменяющих документов</w:t>
            </w:r>
          </w:p>
          <w:p w:rsidR="005D0142" w:rsidRDefault="005D0142">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25.08.2021 N 1411)</w:t>
            </w:r>
          </w:p>
        </w:tc>
        <w:tc>
          <w:tcPr>
            <w:tcW w:w="113" w:type="dxa"/>
            <w:tcBorders>
              <w:top w:val="nil"/>
              <w:left w:val="nil"/>
              <w:bottom w:val="nil"/>
              <w:right w:val="nil"/>
            </w:tcBorders>
            <w:shd w:val="clear" w:color="auto" w:fill="F4F3F8"/>
            <w:tcMar>
              <w:top w:w="0" w:type="dxa"/>
              <w:left w:w="0" w:type="dxa"/>
              <w:bottom w:w="0" w:type="dxa"/>
              <w:right w:w="0" w:type="dxa"/>
            </w:tcMar>
          </w:tcPr>
          <w:p w:rsidR="005D0142" w:rsidRDefault="005D0142"/>
        </w:tc>
      </w:tr>
    </w:tbl>
    <w:p w:rsidR="005D0142" w:rsidRDefault="005D0142">
      <w:pPr>
        <w:pStyle w:val="ConsPlusNormal"/>
        <w:ind w:firstLine="540"/>
        <w:jc w:val="both"/>
      </w:pPr>
    </w:p>
    <w:p w:rsidR="005D0142" w:rsidRDefault="005D0142">
      <w:pPr>
        <w:pStyle w:val="ConsPlusNormal"/>
        <w:ind w:firstLine="540"/>
        <w:jc w:val="both"/>
      </w:pPr>
      <w:r>
        <w:t xml:space="preserve">В соответствии со </w:t>
      </w:r>
      <w:hyperlink r:id="rId6" w:history="1">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5D0142" w:rsidRDefault="005D0142">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5D0142" w:rsidRDefault="005D0142">
      <w:pPr>
        <w:pStyle w:val="ConsPlusNormal"/>
        <w:spacing w:before="220"/>
        <w:ind w:firstLine="540"/>
        <w:jc w:val="both"/>
      </w:pPr>
      <w:r>
        <w:t>2. Настоящее постановление вступает в силу с 1 января 2021 г. и действует до 1 января 2027 г.</w:t>
      </w:r>
    </w:p>
    <w:p w:rsidR="005D0142" w:rsidRDefault="005D0142">
      <w:pPr>
        <w:pStyle w:val="ConsPlusNormal"/>
        <w:ind w:firstLine="540"/>
        <w:jc w:val="both"/>
      </w:pPr>
    </w:p>
    <w:p w:rsidR="005D0142" w:rsidRDefault="005D0142">
      <w:pPr>
        <w:pStyle w:val="ConsPlusNormal"/>
        <w:jc w:val="right"/>
      </w:pPr>
      <w:r>
        <w:t>Председатель Правительства</w:t>
      </w:r>
    </w:p>
    <w:p w:rsidR="005D0142" w:rsidRDefault="005D0142">
      <w:pPr>
        <w:pStyle w:val="ConsPlusNormal"/>
        <w:jc w:val="right"/>
      </w:pPr>
      <w:r>
        <w:t>Российской Федерации</w:t>
      </w:r>
    </w:p>
    <w:p w:rsidR="005D0142" w:rsidRDefault="005D0142">
      <w:pPr>
        <w:pStyle w:val="ConsPlusNormal"/>
        <w:jc w:val="right"/>
      </w:pPr>
      <w:r>
        <w:t>М.МИШУСТИН</w:t>
      </w: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jc w:val="right"/>
        <w:outlineLvl w:val="0"/>
      </w:pPr>
      <w:r>
        <w:t>Утверждены</w:t>
      </w:r>
    </w:p>
    <w:p w:rsidR="005D0142" w:rsidRDefault="005D0142">
      <w:pPr>
        <w:pStyle w:val="ConsPlusNormal"/>
        <w:jc w:val="right"/>
      </w:pPr>
      <w:r>
        <w:t>постановлением Правительства</w:t>
      </w:r>
    </w:p>
    <w:p w:rsidR="005D0142" w:rsidRDefault="005D0142">
      <w:pPr>
        <w:pStyle w:val="ConsPlusNormal"/>
        <w:jc w:val="right"/>
      </w:pPr>
      <w:r>
        <w:t>Российской Федерации</w:t>
      </w:r>
    </w:p>
    <w:p w:rsidR="005D0142" w:rsidRDefault="005D0142">
      <w:pPr>
        <w:pStyle w:val="ConsPlusNormal"/>
        <w:jc w:val="right"/>
      </w:pPr>
      <w:r>
        <w:t>от 1 октября 2020 г. N 1586</w:t>
      </w:r>
    </w:p>
    <w:p w:rsidR="005D0142" w:rsidRDefault="005D0142">
      <w:pPr>
        <w:pStyle w:val="ConsPlusNormal"/>
        <w:ind w:firstLine="540"/>
        <w:jc w:val="both"/>
      </w:pPr>
    </w:p>
    <w:p w:rsidR="005D0142" w:rsidRDefault="005D0142">
      <w:pPr>
        <w:pStyle w:val="ConsPlusTitle"/>
        <w:jc w:val="center"/>
      </w:pPr>
      <w:bookmarkStart w:id="0" w:name="P29"/>
      <w:bookmarkEnd w:id="0"/>
      <w:r>
        <w:t>ПРАВИЛА</w:t>
      </w:r>
    </w:p>
    <w:p w:rsidR="005D0142" w:rsidRDefault="005D0142">
      <w:pPr>
        <w:pStyle w:val="ConsPlusTitle"/>
        <w:jc w:val="center"/>
      </w:pPr>
      <w:r>
        <w:t>ПЕРЕВОЗОК ПАССАЖИРОВ И БАГАЖА АВТОМОБИЛЬНЫМ ТРАНСПОРТОМ</w:t>
      </w:r>
    </w:p>
    <w:p w:rsidR="005D0142" w:rsidRDefault="005D0142">
      <w:pPr>
        <w:pStyle w:val="ConsPlusTitle"/>
        <w:jc w:val="center"/>
      </w:pPr>
      <w:r>
        <w:t>И ГОРОДСКИМ НАЗЕМНЫМ ЭЛЕКТРИЧЕСКИМ ТРАНСПОРТОМ</w:t>
      </w:r>
    </w:p>
    <w:p w:rsidR="005D0142" w:rsidRDefault="005D014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0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0142" w:rsidRDefault="005D0142"/>
        </w:tc>
        <w:tc>
          <w:tcPr>
            <w:tcW w:w="113" w:type="dxa"/>
            <w:tcBorders>
              <w:top w:val="nil"/>
              <w:left w:val="nil"/>
              <w:bottom w:val="nil"/>
              <w:right w:val="nil"/>
            </w:tcBorders>
            <w:shd w:val="clear" w:color="auto" w:fill="F4F3F8"/>
            <w:tcMar>
              <w:top w:w="0" w:type="dxa"/>
              <w:left w:w="0" w:type="dxa"/>
              <w:bottom w:w="0" w:type="dxa"/>
              <w:right w:w="0" w:type="dxa"/>
            </w:tcMar>
          </w:tcPr>
          <w:p w:rsidR="005D0142" w:rsidRDefault="005D0142"/>
        </w:tc>
        <w:tc>
          <w:tcPr>
            <w:tcW w:w="0" w:type="auto"/>
            <w:tcBorders>
              <w:top w:val="nil"/>
              <w:left w:val="nil"/>
              <w:bottom w:val="nil"/>
              <w:right w:val="nil"/>
            </w:tcBorders>
            <w:shd w:val="clear" w:color="auto" w:fill="F4F3F8"/>
            <w:tcMar>
              <w:top w:w="113" w:type="dxa"/>
              <w:left w:w="0" w:type="dxa"/>
              <w:bottom w:w="113" w:type="dxa"/>
              <w:right w:w="0" w:type="dxa"/>
            </w:tcMar>
          </w:tcPr>
          <w:p w:rsidR="005D0142" w:rsidRDefault="005D0142">
            <w:pPr>
              <w:pStyle w:val="ConsPlusNormal"/>
              <w:jc w:val="center"/>
            </w:pPr>
            <w:r>
              <w:rPr>
                <w:color w:val="392C69"/>
              </w:rPr>
              <w:t>Список изменяющих документов</w:t>
            </w:r>
          </w:p>
          <w:p w:rsidR="005D0142" w:rsidRDefault="005D0142">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25.08.2021 N 1411)</w:t>
            </w:r>
          </w:p>
        </w:tc>
        <w:tc>
          <w:tcPr>
            <w:tcW w:w="113" w:type="dxa"/>
            <w:tcBorders>
              <w:top w:val="nil"/>
              <w:left w:val="nil"/>
              <w:bottom w:val="nil"/>
              <w:right w:val="nil"/>
            </w:tcBorders>
            <w:shd w:val="clear" w:color="auto" w:fill="F4F3F8"/>
            <w:tcMar>
              <w:top w:w="0" w:type="dxa"/>
              <w:left w:w="0" w:type="dxa"/>
              <w:bottom w:w="0" w:type="dxa"/>
              <w:right w:w="0" w:type="dxa"/>
            </w:tcMar>
          </w:tcPr>
          <w:p w:rsidR="005D0142" w:rsidRDefault="005D0142"/>
        </w:tc>
      </w:tr>
    </w:tbl>
    <w:p w:rsidR="005D0142" w:rsidRDefault="005D0142">
      <w:pPr>
        <w:pStyle w:val="ConsPlusNormal"/>
        <w:ind w:firstLine="540"/>
        <w:jc w:val="both"/>
      </w:pPr>
    </w:p>
    <w:p w:rsidR="005D0142" w:rsidRDefault="005D0142">
      <w:pPr>
        <w:pStyle w:val="ConsPlusTitle"/>
        <w:jc w:val="center"/>
        <w:outlineLvl w:val="1"/>
      </w:pPr>
      <w:r>
        <w:t>I. Общие положения</w:t>
      </w:r>
    </w:p>
    <w:p w:rsidR="005D0142" w:rsidRDefault="005D0142">
      <w:pPr>
        <w:pStyle w:val="ConsPlusNormal"/>
        <w:ind w:firstLine="540"/>
        <w:jc w:val="both"/>
      </w:pPr>
    </w:p>
    <w:p w:rsidR="005D0142" w:rsidRDefault="005D0142">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8" w:history="1">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rsidR="005D0142" w:rsidRDefault="005D0142">
      <w:pPr>
        <w:pStyle w:val="ConsPlusNormal"/>
        <w:spacing w:before="220"/>
        <w:ind w:firstLine="540"/>
        <w:jc w:val="both"/>
      </w:pPr>
      <w:r>
        <w:t>2. Понятия, используемые в настоящих Правилах, означают следующее:</w:t>
      </w:r>
    </w:p>
    <w:p w:rsidR="005D0142" w:rsidRDefault="005D0142">
      <w:pPr>
        <w:pStyle w:val="ConsPlusNormal"/>
        <w:spacing w:before="220"/>
        <w:ind w:firstLine="540"/>
        <w:jc w:val="both"/>
      </w:pPr>
      <w:r>
        <w:lastRenderedPageBreak/>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5D0142" w:rsidRDefault="005D0142">
      <w:pPr>
        <w:pStyle w:val="ConsPlusNormal"/>
        <w:spacing w:before="220"/>
        <w:ind w:firstLine="540"/>
        <w:jc w:val="both"/>
      </w:pPr>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5D0142" w:rsidRDefault="005D0142">
      <w:pPr>
        <w:pStyle w:val="ConsPlusNormal"/>
        <w:spacing w:before="22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5D0142" w:rsidRDefault="005D0142">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5D0142" w:rsidRDefault="005D0142">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5D0142" w:rsidRDefault="005D0142">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5D0142" w:rsidRDefault="005D0142">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5D0142" w:rsidRDefault="005D0142">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9" w:history="1">
        <w:r>
          <w:rPr>
            <w:color w:val="0000FF"/>
          </w:rPr>
          <w:t>законодательством</w:t>
        </w:r>
      </w:hyperlink>
      <w:r>
        <w:t xml:space="preserve"> Российской Федерации (для детей в возрасте до 14 лет - свидетельство о рождении).</w:t>
      </w:r>
    </w:p>
    <w:p w:rsidR="005D0142" w:rsidRDefault="005D0142">
      <w:pPr>
        <w:pStyle w:val="ConsPlusNormal"/>
        <w:ind w:firstLine="540"/>
        <w:jc w:val="both"/>
      </w:pPr>
    </w:p>
    <w:p w:rsidR="005D0142" w:rsidRDefault="005D0142">
      <w:pPr>
        <w:pStyle w:val="ConsPlusTitle"/>
        <w:jc w:val="center"/>
        <w:outlineLvl w:val="1"/>
      </w:pPr>
      <w:r>
        <w:t>II. Регулярные перевозки пассажиров и багажа</w:t>
      </w:r>
    </w:p>
    <w:p w:rsidR="005D0142" w:rsidRDefault="005D0142">
      <w:pPr>
        <w:pStyle w:val="ConsPlusNormal"/>
        <w:ind w:firstLine="540"/>
        <w:jc w:val="both"/>
      </w:pPr>
    </w:p>
    <w:p w:rsidR="005D0142" w:rsidRDefault="005D0142">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0"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D0142" w:rsidRDefault="005D0142">
      <w:pPr>
        <w:pStyle w:val="ConsPlusNormal"/>
        <w:spacing w:before="220"/>
        <w:ind w:firstLine="540"/>
        <w:jc w:val="both"/>
      </w:pPr>
      <w:bookmarkStart w:id="1" w:name="P51"/>
      <w:bookmarkEnd w:id="1"/>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5D0142" w:rsidRDefault="005D0142">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51" w:history="1">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5D0142" w:rsidRDefault="005D0142">
      <w:pPr>
        <w:pStyle w:val="ConsPlusNormal"/>
        <w:spacing w:before="220"/>
        <w:ind w:firstLine="540"/>
        <w:jc w:val="both"/>
      </w:pPr>
      <w:r>
        <w:t>6. Расписание содержит местное время часовой зоны, в которой расположен остановочный пункт.</w:t>
      </w:r>
    </w:p>
    <w:p w:rsidR="005D0142" w:rsidRDefault="005D0142">
      <w:pPr>
        <w:pStyle w:val="ConsPlusNormal"/>
        <w:spacing w:before="220"/>
        <w:ind w:firstLine="540"/>
        <w:jc w:val="both"/>
      </w:pPr>
      <w:r>
        <w:lastRenderedPageBreak/>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5D0142" w:rsidRDefault="005D0142">
      <w:pPr>
        <w:pStyle w:val="ConsPlusNormal"/>
        <w:spacing w:before="220"/>
        <w:ind w:firstLine="540"/>
        <w:jc w:val="both"/>
      </w:pPr>
      <w: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5D0142" w:rsidRDefault="005D0142">
      <w:pPr>
        <w:pStyle w:val="ConsPlusNormal"/>
        <w:spacing w:before="220"/>
        <w:ind w:firstLine="540"/>
        <w:jc w:val="both"/>
      </w:pPr>
      <w:r>
        <w:t>9. Остановка транспортных средств для посадки (высадки) пассажиров по их требованию осуществляется, если:</w:t>
      </w:r>
    </w:p>
    <w:p w:rsidR="005D0142" w:rsidRDefault="005D0142">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5D0142" w:rsidRDefault="005D0142">
      <w:pPr>
        <w:pStyle w:val="ConsPlusNormal"/>
        <w:spacing w:before="220"/>
        <w:ind w:firstLine="540"/>
        <w:jc w:val="both"/>
      </w:pPr>
      <w:r>
        <w:t>б) в остановочном пункте имеются лица, ожидающие прибытия транспортного средства.</w:t>
      </w:r>
    </w:p>
    <w:p w:rsidR="005D0142" w:rsidRDefault="005D0142">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5D0142" w:rsidRDefault="005D0142">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5D0142" w:rsidRDefault="005D0142">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5D0142" w:rsidRDefault="005D0142">
      <w:pPr>
        <w:pStyle w:val="ConsPlusNormal"/>
        <w:spacing w:before="220"/>
        <w:ind w:firstLine="540"/>
        <w:jc w:val="both"/>
      </w:pPr>
      <w:r>
        <w:t>б) наименование остановочного пункта;</w:t>
      </w:r>
    </w:p>
    <w:p w:rsidR="005D0142" w:rsidRDefault="005D0142">
      <w:pPr>
        <w:pStyle w:val="ConsPlusNormal"/>
        <w:spacing w:before="220"/>
        <w:ind w:firstLine="540"/>
        <w:jc w:val="both"/>
      </w:pPr>
      <w:r>
        <w:t>в) номера маршрутов регулярных перевозок, в состав которых включен остановочный пункт;</w:t>
      </w:r>
    </w:p>
    <w:p w:rsidR="005D0142" w:rsidRDefault="005D0142">
      <w:pPr>
        <w:pStyle w:val="ConsPlusNormal"/>
        <w:spacing w:before="220"/>
        <w:ind w:firstLine="540"/>
        <w:jc w:val="both"/>
      </w:pPr>
      <w:r>
        <w:t>г) наименование конечного остановочного пункта каждого маршрута регулярных перевозок;</w:t>
      </w:r>
    </w:p>
    <w:p w:rsidR="005D0142" w:rsidRDefault="005D0142">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5D0142" w:rsidRDefault="005D0142">
      <w:pPr>
        <w:pStyle w:val="ConsPlusNormal"/>
        <w:spacing w:before="220"/>
        <w:ind w:firstLine="540"/>
        <w:jc w:val="both"/>
      </w:pPr>
      <w:r>
        <w:t xml:space="preserve">е) </w:t>
      </w:r>
      <w:proofErr w:type="gramStart"/>
      <w:r>
        <w:t>надпись</w:t>
      </w:r>
      <w:proofErr w:type="gramEnd"/>
      <w:r>
        <w:t xml:space="preserve"> "По требованию" в остановочных пунктах, в которых посадка (высадка) пассажиров осуществляется по их требованию;</w:t>
      </w:r>
    </w:p>
    <w:p w:rsidR="005D0142" w:rsidRDefault="005D0142">
      <w:pPr>
        <w:pStyle w:val="ConsPlusNormal"/>
        <w:spacing w:before="220"/>
        <w:ind w:firstLine="540"/>
        <w:jc w:val="both"/>
      </w:pPr>
      <w:r>
        <w:t xml:space="preserve">ж) </w:t>
      </w:r>
      <w:proofErr w:type="gramStart"/>
      <w:r>
        <w:t>надпись</w:t>
      </w:r>
      <w:proofErr w:type="gramEnd"/>
      <w:r>
        <w:t xml:space="preserve"> "Посадки нет" в остановочных пунктах, в которых осуществляется только высадка пассажиров;</w:t>
      </w:r>
    </w:p>
    <w:p w:rsidR="005D0142" w:rsidRDefault="005D0142">
      <w:pPr>
        <w:pStyle w:val="ConsPlusNormal"/>
        <w:spacing w:before="220"/>
        <w:ind w:firstLine="540"/>
        <w:jc w:val="both"/>
      </w:pPr>
      <w:r>
        <w:t>з) наименование, адрес и контактные телефоны органа, обеспечивающего контроль за осуществлением регулярных перевозок.</w:t>
      </w:r>
    </w:p>
    <w:p w:rsidR="005D0142" w:rsidRDefault="005D0142">
      <w:pPr>
        <w:pStyle w:val="ConsPlusNormal"/>
        <w:spacing w:before="22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5D0142" w:rsidRDefault="005D0142">
      <w:pPr>
        <w:pStyle w:val="ConsPlusNormal"/>
        <w:spacing w:before="220"/>
        <w:ind w:firstLine="540"/>
        <w:jc w:val="both"/>
      </w:pPr>
      <w:r>
        <w:t xml:space="preserve">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w:t>
      </w:r>
      <w:r>
        <w:lastRenderedPageBreak/>
        <w:t>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5D0142" w:rsidRDefault="005D0142">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5D0142" w:rsidRDefault="005D0142">
      <w:pPr>
        <w:pStyle w:val="ConsPlusNormal"/>
        <w:spacing w:before="220"/>
        <w:ind w:firstLine="540"/>
        <w:jc w:val="both"/>
      </w:pPr>
      <w:bookmarkStart w:id="2" w:name="P72"/>
      <w:bookmarkEnd w:id="2"/>
      <w:r>
        <w:t>15. На территории и в основном здании автовокзала, автостанции владелец автовокзала, автостанции размещает информацию:</w:t>
      </w:r>
    </w:p>
    <w:p w:rsidR="005D0142" w:rsidRDefault="005D0142">
      <w:pPr>
        <w:pStyle w:val="ConsPlusNormal"/>
        <w:spacing w:before="22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5D0142" w:rsidRDefault="005D0142">
      <w:pPr>
        <w:pStyle w:val="ConsPlusNormal"/>
        <w:spacing w:before="220"/>
        <w:ind w:firstLine="540"/>
        <w:jc w:val="both"/>
      </w:pPr>
      <w:r>
        <w:t>б) о расписаниях перевозок по маршрутам регулярных перевозок;</w:t>
      </w:r>
    </w:p>
    <w:p w:rsidR="005D0142" w:rsidRDefault="005D0142">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5D0142" w:rsidRDefault="005D0142">
      <w:pPr>
        <w:pStyle w:val="ConsPlusNormal"/>
        <w:spacing w:before="220"/>
        <w:ind w:firstLine="540"/>
        <w:jc w:val="both"/>
      </w:pPr>
      <w:r>
        <w:t xml:space="preserve">16. Информация, предусмотренная </w:t>
      </w:r>
      <w:hyperlink w:anchor="P72" w:history="1">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5D0142" w:rsidRDefault="005D0142">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5D0142" w:rsidRDefault="005D0142">
      <w:pPr>
        <w:pStyle w:val="ConsPlusNormal"/>
        <w:spacing w:before="220"/>
        <w:ind w:firstLine="540"/>
        <w:jc w:val="both"/>
      </w:pPr>
      <w:r>
        <w:t>а) над лобовым стеклом транспортного средства и (или) в верхней части лобового стекла;</w:t>
      </w:r>
    </w:p>
    <w:p w:rsidR="005D0142" w:rsidRDefault="005D0142">
      <w:pPr>
        <w:pStyle w:val="ConsPlusNormal"/>
        <w:spacing w:before="220"/>
        <w:ind w:firstLine="540"/>
        <w:jc w:val="both"/>
      </w:pPr>
      <w:r>
        <w:t>б) на правой стороне кузова по ходу транспортного средства;</w:t>
      </w:r>
    </w:p>
    <w:p w:rsidR="005D0142" w:rsidRDefault="005D0142">
      <w:pPr>
        <w:pStyle w:val="ConsPlusNormal"/>
        <w:spacing w:before="220"/>
        <w:ind w:firstLine="540"/>
        <w:jc w:val="both"/>
      </w:pPr>
      <w:r>
        <w:t>в) на заднем окне транспортного средства.</w:t>
      </w:r>
    </w:p>
    <w:p w:rsidR="005D0142" w:rsidRDefault="005D0142">
      <w:pPr>
        <w:pStyle w:val="ConsPlusNormal"/>
        <w:spacing w:before="220"/>
        <w:ind w:firstLine="540"/>
        <w:jc w:val="both"/>
      </w:pPr>
      <w:bookmarkStart w:id="3" w:name="P81"/>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5D0142" w:rsidRDefault="005D0142">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5D0142" w:rsidRDefault="005D0142">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5D0142" w:rsidRDefault="005D0142">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5D0142" w:rsidRDefault="005D0142">
      <w:pPr>
        <w:pStyle w:val="ConsPlusNormal"/>
        <w:spacing w:before="220"/>
        <w:ind w:firstLine="540"/>
        <w:jc w:val="both"/>
      </w:pPr>
      <w:r>
        <w:t xml:space="preserve">22. Указатели маршрута регулярных перевозок, указанные в </w:t>
      </w:r>
      <w:hyperlink w:anchor="P81" w:history="1">
        <w:r>
          <w:rPr>
            <w:color w:val="0000FF"/>
          </w:rPr>
          <w:t>пункте 18</w:t>
        </w:r>
      </w:hyperlink>
      <w:r>
        <w:t xml:space="preserve"> настоящих Правил, должны быть в темное время суток освещены.</w:t>
      </w:r>
    </w:p>
    <w:p w:rsidR="005D0142" w:rsidRDefault="005D0142">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над каждой дверью с наружной стороны перевозчиком укрепляется табличка с надписью "Вход" или наносится надпись "Вход".</w:t>
      </w:r>
    </w:p>
    <w:p w:rsidR="005D0142" w:rsidRDefault="005D0142">
      <w:pPr>
        <w:pStyle w:val="ConsPlusNormal"/>
        <w:spacing w:before="220"/>
        <w:ind w:firstLine="540"/>
        <w:jc w:val="both"/>
      </w:pPr>
      <w:r>
        <w:lastRenderedPageBreak/>
        <w:t>24. Внутри транспортного средства, используемого для регулярных перевозок, перевозчиком размещается следующая обязательная информация:</w:t>
      </w:r>
    </w:p>
    <w:p w:rsidR="005D0142" w:rsidRDefault="005D0142">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5D0142" w:rsidRDefault="005D0142">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5D0142" w:rsidRDefault="005D0142">
      <w:pPr>
        <w:pStyle w:val="ConsPlusNormal"/>
        <w:spacing w:before="22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5D0142" w:rsidRDefault="005D0142">
      <w:pPr>
        <w:pStyle w:val="ConsPlusNormal"/>
        <w:spacing w:before="220"/>
        <w:ind w:firstLine="540"/>
        <w:jc w:val="both"/>
      </w:pPr>
      <w:bookmarkStart w:id="4" w:name="P91"/>
      <w:bookmarkEnd w:id="4"/>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5D0142" w:rsidRDefault="005D0142">
      <w:pPr>
        <w:pStyle w:val="ConsPlusNormal"/>
        <w:spacing w:before="220"/>
        <w:ind w:firstLine="540"/>
        <w:jc w:val="both"/>
      </w:pPr>
      <w:r>
        <w:t>д) указатели мест расположения огнетушителей;</w:t>
      </w:r>
    </w:p>
    <w:p w:rsidR="005D0142" w:rsidRDefault="005D0142">
      <w:pPr>
        <w:pStyle w:val="ConsPlusNormal"/>
        <w:spacing w:before="220"/>
        <w:ind w:firstLine="540"/>
        <w:jc w:val="both"/>
      </w:pPr>
      <w:r>
        <w:t>е) указатели мест расположения кнопок остановки транспортного средства;</w:t>
      </w:r>
    </w:p>
    <w:p w:rsidR="005D0142" w:rsidRDefault="005D0142">
      <w:pPr>
        <w:pStyle w:val="ConsPlusNormal"/>
        <w:spacing w:before="220"/>
        <w:ind w:firstLine="540"/>
        <w:jc w:val="both"/>
      </w:pPr>
      <w:bookmarkStart w:id="5" w:name="P94"/>
      <w:bookmarkEnd w:id="5"/>
      <w:r>
        <w:t>ж) указатели аварийных выходов и правила пользования такими выходами;</w:t>
      </w:r>
    </w:p>
    <w:p w:rsidR="005D0142" w:rsidRDefault="005D0142">
      <w:pPr>
        <w:pStyle w:val="ConsPlusNormal"/>
        <w:spacing w:before="220"/>
        <w:ind w:firstLine="540"/>
        <w:jc w:val="both"/>
      </w:pPr>
      <w:r>
        <w:t>з) права и обязанности пассажиров согласно настоящим Правилам;</w:t>
      </w:r>
    </w:p>
    <w:p w:rsidR="005D0142" w:rsidRDefault="005D0142">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5D0142" w:rsidRDefault="005D0142">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5D0142" w:rsidRDefault="005D0142">
      <w:pPr>
        <w:pStyle w:val="ConsPlusNormal"/>
        <w:spacing w:before="220"/>
        <w:ind w:firstLine="540"/>
        <w:jc w:val="both"/>
      </w:pPr>
      <w:r>
        <w:t xml:space="preserve">26. Вместо указателей, предусмотренных </w:t>
      </w:r>
      <w:hyperlink w:anchor="P91" w:history="1">
        <w:r>
          <w:rPr>
            <w:color w:val="0000FF"/>
          </w:rPr>
          <w:t>подпунктами "г"</w:t>
        </w:r>
      </w:hyperlink>
      <w:r>
        <w:t xml:space="preserve"> - </w:t>
      </w:r>
      <w:hyperlink w:anchor="P94" w:history="1">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5D0142" w:rsidRDefault="005D0142">
      <w:pPr>
        <w:pStyle w:val="ConsPlusNormal"/>
        <w:spacing w:before="220"/>
        <w:ind w:firstLine="540"/>
        <w:jc w:val="both"/>
      </w:pPr>
      <w:r>
        <w:t>27. Проезд пассажиров по маршрутам регулярных перевозок осуществляется по билетам.</w:t>
      </w:r>
    </w:p>
    <w:p w:rsidR="005D0142" w:rsidRDefault="005D0142">
      <w:pPr>
        <w:pStyle w:val="ConsPlusNormal"/>
        <w:spacing w:before="220"/>
        <w:ind w:firstLine="540"/>
        <w:jc w:val="both"/>
      </w:pPr>
      <w:r>
        <w:t xml:space="preserve">28. Билет должен содержать обязательные реквизиты согласно </w:t>
      </w:r>
      <w:hyperlink w:anchor="P238" w:history="1">
        <w:proofErr w:type="gramStart"/>
        <w:r>
          <w:rPr>
            <w:color w:val="0000FF"/>
          </w:rPr>
          <w:t>приложению</w:t>
        </w:r>
        <w:proofErr w:type="gramEnd"/>
        <w:r>
          <w:rPr>
            <w:color w:val="0000FF"/>
          </w:rPr>
          <w:t xml:space="preserve"> N 1</w:t>
        </w:r>
      </w:hyperlink>
      <w:r>
        <w:t>. На билете допускается размещение дополнительных реквизитов, в том числе реквизитов кассового чека.</w:t>
      </w:r>
    </w:p>
    <w:p w:rsidR="005D0142" w:rsidRDefault="005D0142">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5D0142" w:rsidRDefault="005D0142">
      <w:pPr>
        <w:pStyle w:val="ConsPlusNormal"/>
        <w:spacing w:before="220"/>
        <w:ind w:firstLine="540"/>
        <w:jc w:val="both"/>
      </w:pPr>
      <w:r>
        <w:t>30. Допускается использование:</w:t>
      </w:r>
    </w:p>
    <w:p w:rsidR="005D0142" w:rsidRDefault="005D0142">
      <w:pPr>
        <w:pStyle w:val="ConsPlusNormal"/>
        <w:spacing w:before="220"/>
        <w:ind w:firstLine="540"/>
        <w:jc w:val="both"/>
      </w:pPr>
      <w:r>
        <w:t>а) билета, все реквизиты которого указаны на материальном носителе;</w:t>
      </w:r>
    </w:p>
    <w:p w:rsidR="005D0142" w:rsidRDefault="005D0142">
      <w:pPr>
        <w:pStyle w:val="ConsPlusNormal"/>
        <w:spacing w:before="220"/>
        <w:ind w:firstLine="540"/>
        <w:jc w:val="both"/>
      </w:pPr>
      <w: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5D0142" w:rsidRDefault="005D0142">
      <w:pPr>
        <w:pStyle w:val="ConsPlusNormal"/>
        <w:spacing w:before="220"/>
        <w:ind w:firstLine="540"/>
        <w:jc w:val="both"/>
      </w:pPr>
      <w:r>
        <w:lastRenderedPageBreak/>
        <w:t>в) электронного билета.</w:t>
      </w:r>
    </w:p>
    <w:p w:rsidR="005D0142" w:rsidRDefault="005D0142">
      <w:pPr>
        <w:pStyle w:val="ConsPlusNormal"/>
        <w:spacing w:before="220"/>
        <w:ind w:firstLine="540"/>
        <w:jc w:val="both"/>
      </w:pPr>
      <w:r>
        <w:t xml:space="preserve">31. Утратил силу. - </w:t>
      </w:r>
      <w:hyperlink r:id="rId11" w:history="1">
        <w:r>
          <w:rPr>
            <w:color w:val="0000FF"/>
          </w:rPr>
          <w:t>Постановление</w:t>
        </w:r>
      </w:hyperlink>
      <w:r>
        <w:t xml:space="preserve"> Правительства РФ от 25.08.2021 N 1411.</w:t>
      </w:r>
    </w:p>
    <w:p w:rsidR="005D0142" w:rsidRDefault="005D0142">
      <w:pPr>
        <w:pStyle w:val="ConsPlusNormal"/>
        <w:spacing w:before="22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5D0142" w:rsidRDefault="005D0142">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5D0142" w:rsidRDefault="005D0142">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5D0142" w:rsidRDefault="005D0142">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5D0142" w:rsidRDefault="005D0142">
      <w:pPr>
        <w:pStyle w:val="ConsPlusNormal"/>
        <w:spacing w:before="220"/>
        <w:ind w:firstLine="540"/>
        <w:jc w:val="both"/>
      </w:pPr>
      <w:bookmarkStart w:id="6" w:name="P111"/>
      <w:bookmarkEnd w:id="6"/>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2" w:history="1">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5D0142" w:rsidRDefault="005D0142">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5D0142" w:rsidRDefault="005D0142">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48" w:history="1">
        <w:proofErr w:type="gramStart"/>
        <w:r>
          <w:rPr>
            <w:color w:val="0000FF"/>
          </w:rPr>
          <w:t>приложению</w:t>
        </w:r>
        <w:proofErr w:type="gramEnd"/>
        <w:r>
          <w:rPr>
            <w:color w:val="0000FF"/>
          </w:rPr>
          <w:t xml:space="preserve"> N 2</w:t>
        </w:r>
      </w:hyperlink>
      <w:r>
        <w:t>.</w:t>
      </w:r>
    </w:p>
    <w:p w:rsidR="005D0142" w:rsidRDefault="005D0142">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5D0142" w:rsidRDefault="005D0142">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5D0142" w:rsidRDefault="005D0142">
      <w:pPr>
        <w:pStyle w:val="ConsPlusNormal"/>
        <w:spacing w:before="220"/>
        <w:ind w:firstLine="540"/>
        <w:jc w:val="both"/>
      </w:pPr>
      <w:r>
        <w:t>41. Багаж принимается для перевозки без вскрытия тары или упаковки.</w:t>
      </w:r>
    </w:p>
    <w:p w:rsidR="005D0142" w:rsidRDefault="005D0142">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1" w:history="1">
        <w:r>
          <w:rPr>
            <w:color w:val="0000FF"/>
          </w:rPr>
          <w:t>пунктом 36</w:t>
        </w:r>
      </w:hyperlink>
      <w:r>
        <w:t xml:space="preserve"> настоящих Правил.</w:t>
      </w:r>
    </w:p>
    <w:p w:rsidR="005D0142" w:rsidRDefault="005D0142">
      <w:pPr>
        <w:pStyle w:val="ConsPlusNormal"/>
        <w:spacing w:before="220"/>
        <w:ind w:firstLine="540"/>
        <w:jc w:val="both"/>
      </w:pPr>
      <w:r>
        <w:t>43. Тара и упаковка должны обеспечивать целостность и сохранность багажа в течение всего периода перевозки.</w:t>
      </w:r>
    </w:p>
    <w:p w:rsidR="005D0142" w:rsidRDefault="005D0142">
      <w:pPr>
        <w:pStyle w:val="ConsPlusNormal"/>
        <w:spacing w:before="220"/>
        <w:ind w:firstLine="540"/>
        <w:jc w:val="both"/>
      </w:pPr>
      <w:r>
        <w:t xml:space="preserve">44. Перевозка багажом пищевых продуктов, в том числе скоропортящихся, в багажных </w:t>
      </w:r>
      <w:r>
        <w:lastRenderedPageBreak/>
        <w:t>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5D0142" w:rsidRDefault="005D0142">
      <w:pPr>
        <w:pStyle w:val="ConsPlusNormal"/>
        <w:spacing w:before="220"/>
        <w:ind w:firstLine="540"/>
        <w:jc w:val="both"/>
      </w:pPr>
      <w:r>
        <w:t>45. Сдача багажа перевозчику оформляется багажной квитанцией.</w:t>
      </w:r>
    </w:p>
    <w:p w:rsidR="005D0142" w:rsidRDefault="005D0142">
      <w:pPr>
        <w:pStyle w:val="ConsPlusNormal"/>
        <w:spacing w:before="220"/>
        <w:ind w:firstLine="540"/>
        <w:jc w:val="both"/>
      </w:pPr>
      <w:r>
        <w:t xml:space="preserve">46. Багажная квитанция должна содержать обязательные реквизиты согласно </w:t>
      </w:r>
      <w:hyperlink w:anchor="P372" w:history="1">
        <w:proofErr w:type="gramStart"/>
        <w:r>
          <w:rPr>
            <w:color w:val="0000FF"/>
          </w:rPr>
          <w:t>приложению</w:t>
        </w:r>
        <w:proofErr w:type="gramEnd"/>
        <w:r>
          <w:rPr>
            <w:color w:val="0000FF"/>
          </w:rPr>
          <w:t xml:space="preserve">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5D0142" w:rsidRDefault="005D0142">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5D0142" w:rsidRDefault="005D0142">
      <w:pPr>
        <w:pStyle w:val="ConsPlusNormal"/>
        <w:spacing w:before="220"/>
        <w:ind w:firstLine="540"/>
        <w:jc w:val="both"/>
      </w:pPr>
      <w:r>
        <w:t>48. На каждое место багажа крепится багажная бирка, копия которой выдается пассажиру.</w:t>
      </w:r>
    </w:p>
    <w:p w:rsidR="005D0142" w:rsidRDefault="005D0142">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5D0142" w:rsidRDefault="005D0142">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5D0142" w:rsidRDefault="005D0142">
      <w:pPr>
        <w:pStyle w:val="ConsPlusNormal"/>
        <w:spacing w:before="220"/>
        <w:ind w:firstLine="540"/>
        <w:jc w:val="both"/>
      </w:pPr>
      <w:r>
        <w:t>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5D0142" w:rsidRDefault="005D0142">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5D0142" w:rsidRDefault="005D0142">
      <w:pPr>
        <w:pStyle w:val="ConsPlusNormal"/>
        <w:spacing w:before="220"/>
        <w:ind w:firstLine="540"/>
        <w:jc w:val="both"/>
      </w:pPr>
      <w: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5D0142" w:rsidRDefault="005D0142">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5D0142" w:rsidRDefault="005D0142">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5D0142" w:rsidRDefault="005D0142">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5D0142" w:rsidRDefault="005D0142">
      <w:pPr>
        <w:pStyle w:val="ConsPlusNormal"/>
        <w:spacing w:before="220"/>
        <w:ind w:firstLine="540"/>
        <w:jc w:val="both"/>
      </w:pPr>
      <w:r>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5D0142" w:rsidRDefault="005D0142">
      <w:pPr>
        <w:pStyle w:val="ConsPlusNormal"/>
        <w:spacing w:before="220"/>
        <w:ind w:firstLine="540"/>
        <w:jc w:val="both"/>
      </w:pPr>
      <w:r>
        <w:t xml:space="preserve">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w:t>
      </w:r>
      <w:r>
        <w:lastRenderedPageBreak/>
        <w:t>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5D0142" w:rsidRDefault="005D0142">
      <w:pPr>
        <w:pStyle w:val="ConsPlusNormal"/>
        <w:spacing w:before="220"/>
        <w:ind w:firstLine="540"/>
        <w:jc w:val="both"/>
      </w:pPr>
      <w:r>
        <w:t>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5D0142" w:rsidRDefault="005D0142">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5D0142" w:rsidRDefault="005D0142">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5D0142" w:rsidRDefault="005D0142">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5D0142" w:rsidRDefault="005D0142">
      <w:pPr>
        <w:pStyle w:val="ConsPlusNormal"/>
        <w:spacing w:before="220"/>
        <w:ind w:firstLine="540"/>
        <w:jc w:val="both"/>
      </w:pPr>
      <w:r>
        <w:t xml:space="preserve">62 - 63. Утратили силу. - </w:t>
      </w:r>
      <w:hyperlink r:id="rId13" w:history="1">
        <w:r>
          <w:rPr>
            <w:color w:val="0000FF"/>
          </w:rPr>
          <w:t>Постановление</w:t>
        </w:r>
      </w:hyperlink>
      <w:r>
        <w:t xml:space="preserve"> Правительства РФ от 25.08.2021 N 1411.</w:t>
      </w:r>
    </w:p>
    <w:p w:rsidR="005D0142" w:rsidRDefault="005D0142">
      <w:pPr>
        <w:pStyle w:val="ConsPlusNormal"/>
        <w:spacing w:before="22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5D0142" w:rsidRDefault="005D0142">
      <w:pPr>
        <w:pStyle w:val="ConsPlusNormal"/>
        <w:spacing w:before="220"/>
        <w:ind w:firstLine="540"/>
        <w:jc w:val="both"/>
      </w:pPr>
      <w:r>
        <w:t>65. Безбилетным является лицо:</w:t>
      </w:r>
    </w:p>
    <w:p w:rsidR="005D0142" w:rsidRDefault="005D0142">
      <w:pPr>
        <w:pStyle w:val="ConsPlusNormal"/>
        <w:spacing w:before="220"/>
        <w:ind w:firstLine="540"/>
        <w:jc w:val="both"/>
      </w:pPr>
      <w:r>
        <w:t>а) обнаруженное при проверке в транспортном средстве без билета;</w:t>
      </w:r>
    </w:p>
    <w:p w:rsidR="005D0142" w:rsidRDefault="005D0142">
      <w:pPr>
        <w:pStyle w:val="ConsPlusNormal"/>
        <w:spacing w:before="220"/>
        <w:ind w:firstLine="540"/>
        <w:jc w:val="both"/>
      </w:pPr>
      <w:r>
        <w:t>б) предъявившее билет без регистрации поездки, если такая регистрация является обязательной;</w:t>
      </w:r>
    </w:p>
    <w:p w:rsidR="005D0142" w:rsidRDefault="005D0142">
      <w:pPr>
        <w:pStyle w:val="ConsPlusNormal"/>
        <w:spacing w:before="220"/>
        <w:ind w:firstLine="540"/>
        <w:jc w:val="both"/>
      </w:pPr>
      <w:r>
        <w:t>в) предъявившее поддельный билет;</w:t>
      </w:r>
    </w:p>
    <w:p w:rsidR="005D0142" w:rsidRDefault="005D0142">
      <w:pPr>
        <w:pStyle w:val="ConsPlusNormal"/>
        <w:spacing w:before="22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5D0142" w:rsidRDefault="005D0142">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5D0142" w:rsidRDefault="005D0142">
      <w:pPr>
        <w:pStyle w:val="ConsPlusNormal"/>
        <w:spacing w:before="220"/>
        <w:ind w:firstLine="540"/>
        <w:jc w:val="both"/>
      </w:pPr>
      <w:r>
        <w:t xml:space="preserve">е) предъявившее билет, предназначенный для лица, которому предоставлены преимущество </w:t>
      </w:r>
      <w:r>
        <w:lastRenderedPageBreak/>
        <w:t>или льгота по оплате проезда, и не имеющее при себе документа, подтверждающего право на предоставление указанных преимущества или льготы;</w:t>
      </w:r>
    </w:p>
    <w:p w:rsidR="005D0142" w:rsidRDefault="005D0142">
      <w:pPr>
        <w:pStyle w:val="ConsPlusNormal"/>
        <w:spacing w:before="22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5D0142" w:rsidRDefault="005D0142">
      <w:pPr>
        <w:pStyle w:val="ConsPlusNormal"/>
        <w:spacing w:before="220"/>
        <w:ind w:firstLine="540"/>
        <w:jc w:val="both"/>
      </w:pPr>
      <w:r>
        <w:t xml:space="preserve">66. Утратил силу. - </w:t>
      </w:r>
      <w:hyperlink r:id="rId14" w:history="1">
        <w:r>
          <w:rPr>
            <w:color w:val="0000FF"/>
          </w:rPr>
          <w:t>Постановление</w:t>
        </w:r>
      </w:hyperlink>
      <w:r>
        <w:t xml:space="preserve"> Правительства РФ от 25.08.2021 N 1411.</w:t>
      </w:r>
    </w:p>
    <w:p w:rsidR="005D0142" w:rsidRDefault="005D0142">
      <w:pPr>
        <w:pStyle w:val="ConsPlusNormal"/>
        <w:spacing w:before="220"/>
        <w:ind w:firstLine="540"/>
        <w:jc w:val="both"/>
      </w:pPr>
      <w:r>
        <w:t>67. Билет, предназначенный для лица, которому предоставлены преимущество или льгота по оплате проезда, при непредставлении документа, подтверждающего право на указанные преимущество или льготу, если представление такого документа является обязательным, изымается перевозчиком. Изъятие билета оформляется актом, первый экземпляр которого вручается лицу, предъявившему указанный билет.</w:t>
      </w:r>
    </w:p>
    <w:p w:rsidR="005D0142" w:rsidRDefault="005D0142">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5D0142" w:rsidRDefault="005D0142">
      <w:pPr>
        <w:pStyle w:val="ConsPlusNormal"/>
        <w:spacing w:before="220"/>
        <w:ind w:firstLine="540"/>
        <w:jc w:val="both"/>
      </w:pPr>
      <w:r>
        <w:t xml:space="preserve">69 - 70. Утратили силу. - </w:t>
      </w:r>
      <w:hyperlink r:id="rId15" w:history="1">
        <w:r>
          <w:rPr>
            <w:color w:val="0000FF"/>
          </w:rPr>
          <w:t>Постановление</w:t>
        </w:r>
      </w:hyperlink>
      <w:r>
        <w:t xml:space="preserve"> Правительства РФ от 25.08.2021 N 1411.</w:t>
      </w:r>
    </w:p>
    <w:p w:rsidR="005D0142" w:rsidRDefault="005D0142">
      <w:pPr>
        <w:pStyle w:val="ConsPlusNormal"/>
        <w:ind w:firstLine="540"/>
        <w:jc w:val="both"/>
      </w:pPr>
    </w:p>
    <w:p w:rsidR="005D0142" w:rsidRDefault="005D0142">
      <w:pPr>
        <w:pStyle w:val="ConsPlusTitle"/>
        <w:jc w:val="center"/>
        <w:outlineLvl w:val="1"/>
      </w:pPr>
      <w:r>
        <w:t>III. Перевозка пассажиров и багажа по заказу</w:t>
      </w:r>
    </w:p>
    <w:p w:rsidR="005D0142" w:rsidRDefault="005D0142">
      <w:pPr>
        <w:pStyle w:val="ConsPlusNormal"/>
        <w:ind w:firstLine="540"/>
        <w:jc w:val="both"/>
      </w:pPr>
    </w:p>
    <w:p w:rsidR="005D0142" w:rsidRDefault="005D0142">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16" w:history="1">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5D0142" w:rsidRDefault="005D0142">
      <w:pPr>
        <w:pStyle w:val="ConsPlusNormal"/>
        <w:spacing w:before="22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5D0142" w:rsidRDefault="005D0142">
      <w:pPr>
        <w:pStyle w:val="ConsPlusNormal"/>
        <w:spacing w:before="22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58" w:history="1">
        <w:r>
          <w:rPr>
            <w:color w:val="0000FF"/>
          </w:rPr>
          <w:t>пунктами 74</w:t>
        </w:r>
      </w:hyperlink>
      <w:r>
        <w:t xml:space="preserve"> и </w:t>
      </w:r>
      <w:hyperlink w:anchor="P159" w:history="1">
        <w:r>
          <w:rPr>
            <w:color w:val="0000FF"/>
          </w:rPr>
          <w:t>75</w:t>
        </w:r>
      </w:hyperlink>
      <w:r>
        <w:t xml:space="preserve"> настоящих Правил.</w:t>
      </w:r>
    </w:p>
    <w:p w:rsidR="005D0142" w:rsidRDefault="005D0142">
      <w:pPr>
        <w:pStyle w:val="ConsPlusNormal"/>
        <w:spacing w:before="220"/>
        <w:ind w:firstLine="540"/>
        <w:jc w:val="both"/>
      </w:pPr>
      <w:bookmarkStart w:id="7" w:name="P158"/>
      <w:bookmarkEnd w:id="7"/>
      <w:r>
        <w:t>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в соответствии с законодательством об информации, информационных технологиях и о защите информации.</w:t>
      </w:r>
    </w:p>
    <w:p w:rsidR="005D0142" w:rsidRDefault="005D0142">
      <w:pPr>
        <w:pStyle w:val="ConsPlusNormal"/>
        <w:spacing w:before="220"/>
        <w:ind w:firstLine="540"/>
        <w:jc w:val="both"/>
      </w:pPr>
      <w:bookmarkStart w:id="8" w:name="P159"/>
      <w:bookmarkEnd w:id="8"/>
      <w:r>
        <w:t xml:space="preserve">75. В случае если Федеральным </w:t>
      </w:r>
      <w:hyperlink r:id="rId17" w:history="1">
        <w:r>
          <w:rPr>
            <w:color w:val="0000FF"/>
          </w:rPr>
          <w:t>законом</w:t>
        </w:r>
      </w:hyperlink>
      <w:r>
        <w:t xml:space="preserve"> "О транспортной безопасности" и Федеральным </w:t>
      </w:r>
      <w:hyperlink r:id="rId18" w:history="1">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5D0142" w:rsidRDefault="005D0142">
      <w:pPr>
        <w:pStyle w:val="ConsPlusNormal"/>
        <w:spacing w:before="220"/>
        <w:ind w:firstLine="540"/>
        <w:jc w:val="both"/>
      </w:pPr>
      <w:r>
        <w:lastRenderedPageBreak/>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33" w:history="1">
        <w:proofErr w:type="gramStart"/>
        <w:r>
          <w:rPr>
            <w:color w:val="0000FF"/>
          </w:rPr>
          <w:t>приложению</w:t>
        </w:r>
        <w:proofErr w:type="gramEnd"/>
        <w:r>
          <w:rPr>
            <w:color w:val="0000FF"/>
          </w:rPr>
          <w:t xml:space="preserve"> N 4</w:t>
        </w:r>
      </w:hyperlink>
      <w:r>
        <w:t>. Первый экземпляр остается у фрахтовщика, второй вручается фрахтователю.</w:t>
      </w:r>
    </w:p>
    <w:p w:rsidR="005D0142" w:rsidRDefault="005D0142">
      <w:pPr>
        <w:pStyle w:val="ConsPlusNormal"/>
        <w:spacing w:before="22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5D0142" w:rsidRDefault="005D0142">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5D0142" w:rsidRDefault="005D0142">
      <w:pPr>
        <w:pStyle w:val="ConsPlusNormal"/>
        <w:ind w:firstLine="540"/>
        <w:jc w:val="both"/>
      </w:pPr>
    </w:p>
    <w:p w:rsidR="005D0142" w:rsidRDefault="005D0142">
      <w:pPr>
        <w:pStyle w:val="ConsPlusTitle"/>
        <w:jc w:val="center"/>
        <w:outlineLvl w:val="1"/>
      </w:pPr>
      <w:r>
        <w:t>IV. Перевозка пассажиров и багажа легковым такси</w:t>
      </w:r>
    </w:p>
    <w:p w:rsidR="005D0142" w:rsidRDefault="005D0142">
      <w:pPr>
        <w:pStyle w:val="ConsPlusNormal"/>
        <w:ind w:firstLine="540"/>
        <w:jc w:val="both"/>
      </w:pPr>
    </w:p>
    <w:p w:rsidR="005D0142" w:rsidRDefault="005D0142">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5D0142" w:rsidRDefault="005D0142">
      <w:pPr>
        <w:pStyle w:val="ConsPlusNormal"/>
        <w:spacing w:before="22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5D0142" w:rsidRDefault="005D0142">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5D0142" w:rsidRDefault="005D0142">
      <w:pPr>
        <w:pStyle w:val="ConsPlusNormal"/>
        <w:spacing w:before="220"/>
        <w:ind w:firstLine="540"/>
        <w:jc w:val="both"/>
      </w:pPr>
      <w:r>
        <w:t>а) номер заказа;</w:t>
      </w:r>
    </w:p>
    <w:p w:rsidR="005D0142" w:rsidRDefault="005D0142">
      <w:pPr>
        <w:pStyle w:val="ConsPlusNormal"/>
        <w:spacing w:before="220"/>
        <w:ind w:firstLine="540"/>
        <w:jc w:val="both"/>
      </w:pPr>
      <w:r>
        <w:t>б) дата и время принятия заказа;</w:t>
      </w:r>
    </w:p>
    <w:p w:rsidR="005D0142" w:rsidRDefault="005D0142">
      <w:pPr>
        <w:pStyle w:val="ConsPlusNormal"/>
        <w:spacing w:before="220"/>
        <w:ind w:firstLine="540"/>
        <w:jc w:val="both"/>
      </w:pPr>
      <w:r>
        <w:t>в) дата выполнения заказа;</w:t>
      </w:r>
    </w:p>
    <w:p w:rsidR="005D0142" w:rsidRDefault="005D0142">
      <w:pPr>
        <w:pStyle w:val="ConsPlusNormal"/>
        <w:spacing w:before="220"/>
        <w:ind w:firstLine="540"/>
        <w:jc w:val="both"/>
      </w:pPr>
      <w:r>
        <w:t>г) место подачи легкового такси и место окончания перевозки;</w:t>
      </w:r>
    </w:p>
    <w:p w:rsidR="005D0142" w:rsidRDefault="005D0142">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5D0142" w:rsidRDefault="005D0142">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5D0142" w:rsidRDefault="005D0142">
      <w:pPr>
        <w:pStyle w:val="ConsPlusNormal"/>
        <w:spacing w:before="220"/>
        <w:ind w:firstLine="540"/>
        <w:jc w:val="both"/>
      </w:pPr>
      <w:r>
        <w:t>ж) планируемое и фактическое время подачи легкового такси и окончания перевозки;</w:t>
      </w:r>
    </w:p>
    <w:p w:rsidR="005D0142" w:rsidRDefault="005D0142">
      <w:pPr>
        <w:pStyle w:val="ConsPlusNormal"/>
        <w:spacing w:before="220"/>
        <w:ind w:firstLine="540"/>
        <w:jc w:val="both"/>
      </w:pPr>
      <w:r>
        <w:t>з) способ направления заказа и номер телефона фрахтователя, если заказ поступил посредством его применения;</w:t>
      </w:r>
    </w:p>
    <w:p w:rsidR="005D0142" w:rsidRDefault="005D0142">
      <w:pPr>
        <w:pStyle w:val="ConsPlusNormal"/>
        <w:spacing w:before="22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5D0142" w:rsidRDefault="005D0142">
      <w:pPr>
        <w:pStyle w:val="ConsPlusNormal"/>
        <w:spacing w:before="220"/>
        <w:ind w:firstLine="540"/>
        <w:jc w:val="both"/>
      </w:pPr>
      <w:r>
        <w:lastRenderedPageBreak/>
        <w:t>82. Фрахтовщик обязан:</w:t>
      </w:r>
    </w:p>
    <w:p w:rsidR="005D0142" w:rsidRDefault="005D0142">
      <w:pPr>
        <w:pStyle w:val="ConsPlusNormal"/>
        <w:spacing w:before="220"/>
        <w:ind w:firstLine="540"/>
        <w:jc w:val="both"/>
      </w:pPr>
      <w:r>
        <w:t>а) хранить сведения, содержащиеся в журнале регистрации перевозчика, не менее 6 месяцев;</w:t>
      </w:r>
    </w:p>
    <w:p w:rsidR="005D0142" w:rsidRDefault="005D0142">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5D0142" w:rsidRDefault="005D0142">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5D0142" w:rsidRDefault="005D0142">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19" w:history="1">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5D0142" w:rsidRDefault="005D0142">
      <w:pPr>
        <w:pStyle w:val="ConsPlusNormal"/>
        <w:spacing w:before="220"/>
        <w:ind w:firstLine="540"/>
        <w:jc w:val="both"/>
      </w:pPr>
      <w:r>
        <w:t>83. Номер принятого к исполнению заказа сообщается фрахтовщиком фрахтователю.</w:t>
      </w:r>
    </w:p>
    <w:p w:rsidR="005D0142" w:rsidRDefault="005D0142">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5D0142" w:rsidRDefault="005D0142">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5D0142" w:rsidRDefault="005D0142">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5D0142" w:rsidRDefault="005D0142">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5D0142" w:rsidRDefault="005D0142">
      <w:pPr>
        <w:pStyle w:val="ConsPlusNormal"/>
        <w:spacing w:before="22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5D0142" w:rsidRDefault="005D0142">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5D0142" w:rsidRDefault="005D0142">
      <w:pPr>
        <w:pStyle w:val="ConsPlusNormal"/>
        <w:spacing w:before="220"/>
        <w:ind w:firstLine="540"/>
        <w:jc w:val="both"/>
      </w:pPr>
      <w:r>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5D0142" w:rsidRDefault="005D0142">
      <w:pPr>
        <w:pStyle w:val="ConsPlusNormal"/>
        <w:spacing w:before="220"/>
        <w:ind w:firstLine="540"/>
        <w:jc w:val="both"/>
      </w:pPr>
      <w:r>
        <w:t>91. На передней панели легкового такси справа от водителя фрахтовщиком размещается следующая информация:</w:t>
      </w:r>
    </w:p>
    <w:p w:rsidR="005D0142" w:rsidRDefault="005D0142">
      <w:pPr>
        <w:pStyle w:val="ConsPlusNormal"/>
        <w:spacing w:before="220"/>
        <w:ind w:firstLine="540"/>
        <w:jc w:val="both"/>
      </w:pPr>
      <w:r>
        <w:t xml:space="preserve">а) полное или сокращенное наименование, адрес и номера контактных телефонов </w:t>
      </w:r>
      <w:r>
        <w:lastRenderedPageBreak/>
        <w:t>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5D0142" w:rsidRDefault="005D0142">
      <w:pPr>
        <w:pStyle w:val="ConsPlusNormal"/>
        <w:spacing w:before="220"/>
        <w:ind w:firstLine="540"/>
        <w:jc w:val="both"/>
      </w:pPr>
      <w:r>
        <w:t>б) тарифы за пользование легковым такси.</w:t>
      </w:r>
    </w:p>
    <w:p w:rsidR="005D0142" w:rsidRDefault="005D0142">
      <w:pPr>
        <w:pStyle w:val="ConsPlusNormal"/>
        <w:jc w:val="center"/>
      </w:pPr>
    </w:p>
    <w:p w:rsidR="005D0142" w:rsidRDefault="005D0142">
      <w:pPr>
        <w:pStyle w:val="ConsPlusTitle"/>
        <w:jc w:val="center"/>
        <w:outlineLvl w:val="1"/>
      </w:pPr>
      <w:r>
        <w:t>V. Забытые и найденные вещи</w:t>
      </w:r>
    </w:p>
    <w:p w:rsidR="005D0142" w:rsidRDefault="005D0142">
      <w:pPr>
        <w:pStyle w:val="ConsPlusNormal"/>
        <w:ind w:firstLine="540"/>
        <w:jc w:val="both"/>
      </w:pPr>
    </w:p>
    <w:p w:rsidR="005D0142" w:rsidRDefault="005D0142">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5D0142" w:rsidRDefault="005D0142">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5D0142" w:rsidRDefault="005D0142">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0" w:history="1">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5D0142" w:rsidRDefault="005D0142">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5D0142" w:rsidRDefault="005D0142">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5D0142" w:rsidRDefault="005D0142">
      <w:pPr>
        <w:pStyle w:val="ConsPlusNormal"/>
        <w:spacing w:before="22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5D0142" w:rsidRDefault="005D0142">
      <w:pPr>
        <w:pStyle w:val="ConsPlusNormal"/>
        <w:jc w:val="center"/>
      </w:pPr>
    </w:p>
    <w:p w:rsidR="005D0142" w:rsidRDefault="005D0142">
      <w:pPr>
        <w:pStyle w:val="ConsPlusTitle"/>
        <w:jc w:val="center"/>
        <w:outlineLvl w:val="1"/>
      </w:pPr>
      <w:r>
        <w:t>VI. Порядок оформления претензий и составления актов</w:t>
      </w:r>
    </w:p>
    <w:p w:rsidR="005D0142" w:rsidRDefault="005D0142">
      <w:pPr>
        <w:pStyle w:val="ConsPlusNormal"/>
        <w:ind w:firstLine="540"/>
        <w:jc w:val="both"/>
      </w:pPr>
    </w:p>
    <w:p w:rsidR="005D0142" w:rsidRDefault="005D0142">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5D0142" w:rsidRDefault="005D0142">
      <w:pPr>
        <w:pStyle w:val="ConsPlusNormal"/>
        <w:spacing w:before="220"/>
        <w:ind w:firstLine="540"/>
        <w:jc w:val="both"/>
      </w:pPr>
      <w:r>
        <w:t>99. Коммерческий акт составляется при выявлении следующих обстоятельств:</w:t>
      </w:r>
    </w:p>
    <w:p w:rsidR="005D0142" w:rsidRDefault="005D0142">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5D0142" w:rsidRDefault="005D0142">
      <w:pPr>
        <w:pStyle w:val="ConsPlusNormal"/>
        <w:spacing w:before="220"/>
        <w:ind w:firstLine="540"/>
        <w:jc w:val="both"/>
      </w:pPr>
      <w:r>
        <w:t>б) повреждение (порча) багажа;</w:t>
      </w:r>
    </w:p>
    <w:p w:rsidR="005D0142" w:rsidRDefault="005D0142">
      <w:pPr>
        <w:pStyle w:val="ConsPlusNormal"/>
        <w:spacing w:before="220"/>
        <w:ind w:firstLine="540"/>
        <w:jc w:val="both"/>
      </w:pPr>
      <w:r>
        <w:t>в) отсутствие багажа, указанного в багажной квитанции;</w:t>
      </w:r>
    </w:p>
    <w:p w:rsidR="005D0142" w:rsidRDefault="005D0142">
      <w:pPr>
        <w:pStyle w:val="ConsPlusNormal"/>
        <w:spacing w:before="220"/>
        <w:ind w:firstLine="540"/>
        <w:jc w:val="both"/>
      </w:pPr>
      <w:r>
        <w:lastRenderedPageBreak/>
        <w:t>г) обнаружение невостребованного багажа.</w:t>
      </w:r>
    </w:p>
    <w:p w:rsidR="005D0142" w:rsidRDefault="005D0142">
      <w:pPr>
        <w:pStyle w:val="ConsPlusNormal"/>
        <w:spacing w:before="220"/>
        <w:ind w:firstLine="540"/>
        <w:jc w:val="both"/>
      </w:pPr>
      <w:bookmarkStart w:id="9" w:name="P212"/>
      <w:bookmarkEnd w:id="9"/>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5D0142" w:rsidRDefault="005D0142">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5D0142" w:rsidRDefault="005D0142">
      <w:pPr>
        <w:pStyle w:val="ConsPlusNormal"/>
        <w:spacing w:before="220"/>
        <w:ind w:firstLine="540"/>
        <w:jc w:val="both"/>
      </w:pPr>
      <w:r>
        <w:t>102. Коммерческий акт должен содержать следующую информацию:</w:t>
      </w:r>
    </w:p>
    <w:p w:rsidR="005D0142" w:rsidRDefault="005D0142">
      <w:pPr>
        <w:pStyle w:val="ConsPlusNormal"/>
        <w:spacing w:before="220"/>
        <w:ind w:firstLine="540"/>
        <w:jc w:val="both"/>
      </w:pPr>
      <w:r>
        <w:t>а) описание состояния багажа и тех обстоятельств, при которых обнаружена его несохранность;</w:t>
      </w:r>
    </w:p>
    <w:p w:rsidR="005D0142" w:rsidRDefault="005D0142">
      <w:pPr>
        <w:pStyle w:val="ConsPlusNormal"/>
        <w:spacing w:before="220"/>
        <w:ind w:firstLine="540"/>
        <w:jc w:val="both"/>
      </w:pPr>
      <w:r>
        <w:t>б) данные о том, правильно ли был погружен, размещен и закреплен багаж;</w:t>
      </w:r>
    </w:p>
    <w:p w:rsidR="005D0142" w:rsidRDefault="005D0142">
      <w:pPr>
        <w:pStyle w:val="ConsPlusNormal"/>
        <w:spacing w:before="220"/>
        <w:ind w:firstLine="540"/>
        <w:jc w:val="both"/>
      </w:pPr>
      <w:r>
        <w:t>в) описание нарушения требований к погрузке, размещению или креплению багажа.</w:t>
      </w:r>
    </w:p>
    <w:p w:rsidR="005D0142" w:rsidRDefault="005D0142">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5D0142" w:rsidRDefault="005D0142">
      <w:pPr>
        <w:pStyle w:val="ConsPlusNormal"/>
        <w:spacing w:before="220"/>
        <w:ind w:firstLine="540"/>
        <w:jc w:val="both"/>
      </w:pPr>
      <w:r>
        <w:t xml:space="preserve">104. При выявлении иных обстоятельств, не предусмотренных </w:t>
      </w:r>
      <w:hyperlink w:anchor="P212" w:history="1">
        <w:r>
          <w:rPr>
            <w:color w:val="0000FF"/>
          </w:rPr>
          <w:t>пунктом 100</w:t>
        </w:r>
      </w:hyperlink>
      <w:r>
        <w:t xml:space="preserve"> настоящих Правил, оформляются акты общей формы.</w:t>
      </w:r>
    </w:p>
    <w:p w:rsidR="005D0142" w:rsidRDefault="005D0142">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5D0142" w:rsidRDefault="005D0142">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5D0142" w:rsidRDefault="005D0142">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5D0142" w:rsidRDefault="005D0142">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5D0142" w:rsidRDefault="005D0142">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5D0142" w:rsidRDefault="005D0142">
      <w:pPr>
        <w:pStyle w:val="ConsPlusNormal"/>
        <w:spacing w:before="220"/>
        <w:ind w:firstLine="540"/>
        <w:jc w:val="both"/>
      </w:pPr>
      <w:r>
        <w:t>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5D0142" w:rsidRDefault="005D0142">
      <w:pPr>
        <w:pStyle w:val="ConsPlusNormal"/>
        <w:spacing w:before="220"/>
        <w:ind w:firstLine="540"/>
        <w:jc w:val="both"/>
      </w:pPr>
      <w:r>
        <w:t>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jc w:val="right"/>
        <w:outlineLvl w:val="1"/>
      </w:pPr>
      <w:r>
        <w:t>Приложение N 1</w:t>
      </w:r>
    </w:p>
    <w:p w:rsidR="005D0142" w:rsidRDefault="005D0142">
      <w:pPr>
        <w:pStyle w:val="ConsPlusNormal"/>
        <w:jc w:val="right"/>
      </w:pPr>
      <w:r>
        <w:t>к Правилам перевозок</w:t>
      </w:r>
    </w:p>
    <w:p w:rsidR="005D0142" w:rsidRDefault="005D0142">
      <w:pPr>
        <w:pStyle w:val="ConsPlusNormal"/>
        <w:jc w:val="right"/>
      </w:pPr>
      <w:r>
        <w:t>пассажиров и багажа автомобильным</w:t>
      </w:r>
    </w:p>
    <w:p w:rsidR="005D0142" w:rsidRDefault="005D0142">
      <w:pPr>
        <w:pStyle w:val="ConsPlusNormal"/>
        <w:jc w:val="right"/>
      </w:pPr>
      <w:r>
        <w:t>транспортом и городским наземным</w:t>
      </w:r>
    </w:p>
    <w:p w:rsidR="005D0142" w:rsidRDefault="005D0142">
      <w:pPr>
        <w:pStyle w:val="ConsPlusNormal"/>
        <w:jc w:val="right"/>
      </w:pPr>
      <w:r>
        <w:t>электрическим транспортом</w:t>
      </w:r>
    </w:p>
    <w:p w:rsidR="005D0142" w:rsidRDefault="005D0142">
      <w:pPr>
        <w:pStyle w:val="ConsPlusNormal"/>
        <w:ind w:firstLine="540"/>
        <w:jc w:val="both"/>
      </w:pPr>
    </w:p>
    <w:p w:rsidR="005D0142" w:rsidRDefault="005D0142">
      <w:pPr>
        <w:pStyle w:val="ConsPlusTitle"/>
        <w:jc w:val="center"/>
      </w:pPr>
      <w:bookmarkStart w:id="10" w:name="P238"/>
      <w:bookmarkEnd w:id="10"/>
      <w:r>
        <w:t>ОБЯЗАТЕЛЬНЫЕ РЕКВИЗИТЫ БИЛЕТОВ</w:t>
      </w:r>
    </w:p>
    <w:p w:rsidR="005D0142" w:rsidRDefault="005D0142">
      <w:pPr>
        <w:pStyle w:val="ConsPlusNormal"/>
        <w:ind w:firstLine="540"/>
        <w:jc w:val="both"/>
      </w:pPr>
    </w:p>
    <w:p w:rsidR="005D0142" w:rsidRDefault="005D0142">
      <w:pPr>
        <w:pStyle w:val="ConsPlusNormal"/>
        <w:ind w:firstLine="540"/>
        <w:jc w:val="both"/>
      </w:pPr>
      <w:r>
        <w:t>1. Допускается использование следующих типов билетов:</w:t>
      </w:r>
    </w:p>
    <w:p w:rsidR="005D0142" w:rsidRDefault="005D0142">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5D0142" w:rsidRDefault="005D0142">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5D0142" w:rsidRDefault="005D0142">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5D0142" w:rsidRDefault="005D0142">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5D0142" w:rsidRDefault="005D0142">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5D0142" w:rsidRDefault="005D0142">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5D0142" w:rsidRDefault="005D0142">
      <w:pPr>
        <w:pStyle w:val="ConsPlusNormal"/>
        <w:spacing w:before="220"/>
        <w:ind w:firstLine="540"/>
        <w:jc w:val="both"/>
      </w:pPr>
      <w:r>
        <w:t>ж) тип N 7 - разовый именной билет.</w:t>
      </w:r>
    </w:p>
    <w:p w:rsidR="005D0142" w:rsidRDefault="005D0142">
      <w:pPr>
        <w:pStyle w:val="ConsPlusNormal"/>
        <w:spacing w:before="220"/>
        <w:ind w:firstLine="540"/>
        <w:jc w:val="both"/>
      </w:pPr>
      <w:r>
        <w:t>2. Билет типа N 1 должен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билета;</w:t>
      </w:r>
    </w:p>
    <w:p w:rsidR="005D0142" w:rsidRDefault="005D0142">
      <w:pPr>
        <w:pStyle w:val="ConsPlusNormal"/>
        <w:spacing w:before="220"/>
        <w:ind w:firstLine="540"/>
        <w:jc w:val="both"/>
      </w:pPr>
      <w:r>
        <w:t>б) наименование организации, выдавшей билет;</w:t>
      </w:r>
    </w:p>
    <w:p w:rsidR="005D0142" w:rsidRDefault="005D0142">
      <w:pPr>
        <w:pStyle w:val="ConsPlusNormal"/>
        <w:spacing w:before="220"/>
        <w:ind w:firstLine="540"/>
        <w:jc w:val="both"/>
      </w:pPr>
      <w:r>
        <w:t>в) вид транспортного средства, осуществляющего перевозку пассажира;</w:t>
      </w:r>
    </w:p>
    <w:p w:rsidR="005D0142" w:rsidRDefault="005D0142">
      <w:pPr>
        <w:pStyle w:val="ConsPlusNormal"/>
        <w:spacing w:before="220"/>
        <w:ind w:firstLine="540"/>
        <w:jc w:val="both"/>
      </w:pPr>
      <w:r>
        <w:t>г) зона действия билета;</w:t>
      </w:r>
    </w:p>
    <w:p w:rsidR="005D0142" w:rsidRDefault="005D0142">
      <w:pPr>
        <w:pStyle w:val="ConsPlusNormal"/>
        <w:spacing w:before="220"/>
        <w:ind w:firstLine="540"/>
        <w:jc w:val="both"/>
      </w:pPr>
      <w:r>
        <w:t>д) дата отправления;</w:t>
      </w:r>
    </w:p>
    <w:p w:rsidR="005D0142" w:rsidRDefault="005D0142">
      <w:pPr>
        <w:pStyle w:val="ConsPlusNormal"/>
        <w:spacing w:before="220"/>
        <w:ind w:firstLine="540"/>
        <w:jc w:val="both"/>
      </w:pPr>
      <w:r>
        <w:t>е) время отправления;</w:t>
      </w:r>
    </w:p>
    <w:p w:rsidR="005D0142" w:rsidRDefault="005D0142">
      <w:pPr>
        <w:pStyle w:val="ConsPlusNormal"/>
        <w:spacing w:before="220"/>
        <w:ind w:firstLine="540"/>
        <w:jc w:val="both"/>
      </w:pPr>
      <w:r>
        <w:t>ж) дата прибытия;</w:t>
      </w:r>
    </w:p>
    <w:p w:rsidR="005D0142" w:rsidRDefault="005D0142">
      <w:pPr>
        <w:pStyle w:val="ConsPlusNormal"/>
        <w:spacing w:before="220"/>
        <w:ind w:firstLine="540"/>
        <w:jc w:val="both"/>
      </w:pPr>
      <w:r>
        <w:t>з) время прибытия;</w:t>
      </w:r>
    </w:p>
    <w:p w:rsidR="005D0142" w:rsidRDefault="005D0142">
      <w:pPr>
        <w:pStyle w:val="ConsPlusNormal"/>
        <w:spacing w:before="220"/>
        <w:ind w:firstLine="540"/>
        <w:jc w:val="both"/>
      </w:pPr>
      <w:r>
        <w:t>и) место;</w:t>
      </w:r>
    </w:p>
    <w:p w:rsidR="005D0142" w:rsidRDefault="005D0142">
      <w:pPr>
        <w:pStyle w:val="ConsPlusNormal"/>
        <w:spacing w:before="220"/>
        <w:ind w:firstLine="540"/>
        <w:jc w:val="both"/>
      </w:pPr>
      <w:r>
        <w:t>к) сумма;</w:t>
      </w:r>
    </w:p>
    <w:p w:rsidR="005D0142" w:rsidRDefault="005D0142">
      <w:pPr>
        <w:pStyle w:val="ConsPlusNormal"/>
        <w:spacing w:before="220"/>
        <w:ind w:firstLine="540"/>
        <w:jc w:val="both"/>
      </w:pPr>
      <w:r>
        <w:lastRenderedPageBreak/>
        <w:t>л) дата продажи билета;</w:t>
      </w:r>
    </w:p>
    <w:p w:rsidR="005D0142" w:rsidRDefault="005D0142">
      <w:pPr>
        <w:pStyle w:val="ConsPlusNormal"/>
        <w:spacing w:before="220"/>
        <w:ind w:firstLine="540"/>
        <w:jc w:val="both"/>
      </w:pPr>
      <w:r>
        <w:t>м) время продажи билета.</w:t>
      </w:r>
    </w:p>
    <w:p w:rsidR="005D0142" w:rsidRDefault="005D0142">
      <w:pPr>
        <w:pStyle w:val="ConsPlusNormal"/>
        <w:spacing w:before="220"/>
        <w:ind w:firstLine="540"/>
        <w:jc w:val="both"/>
      </w:pPr>
      <w:r>
        <w:t>3. Билет типа N 2 должен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билета;</w:t>
      </w:r>
    </w:p>
    <w:p w:rsidR="005D0142" w:rsidRDefault="005D0142">
      <w:pPr>
        <w:pStyle w:val="ConsPlusNormal"/>
        <w:spacing w:before="220"/>
        <w:ind w:firstLine="540"/>
        <w:jc w:val="both"/>
      </w:pPr>
      <w:r>
        <w:t>б) наименование организации, выдавшей билет;</w:t>
      </w:r>
    </w:p>
    <w:p w:rsidR="005D0142" w:rsidRDefault="005D0142">
      <w:pPr>
        <w:pStyle w:val="ConsPlusNormal"/>
        <w:spacing w:before="220"/>
        <w:ind w:firstLine="540"/>
        <w:jc w:val="both"/>
      </w:pPr>
      <w:r>
        <w:t>в) вид транспортного средства, осуществляющего перевозку пассажира;</w:t>
      </w:r>
    </w:p>
    <w:p w:rsidR="005D0142" w:rsidRDefault="005D0142">
      <w:pPr>
        <w:pStyle w:val="ConsPlusNormal"/>
        <w:spacing w:before="220"/>
        <w:ind w:firstLine="540"/>
        <w:jc w:val="both"/>
      </w:pPr>
      <w:r>
        <w:t>г) срок использования билета;</w:t>
      </w:r>
    </w:p>
    <w:p w:rsidR="005D0142" w:rsidRDefault="005D0142">
      <w:pPr>
        <w:pStyle w:val="ConsPlusNormal"/>
        <w:spacing w:before="220"/>
        <w:ind w:firstLine="540"/>
        <w:jc w:val="both"/>
      </w:pPr>
      <w:r>
        <w:t>д) зона действия билета;</w:t>
      </w:r>
    </w:p>
    <w:p w:rsidR="005D0142" w:rsidRDefault="005D0142">
      <w:pPr>
        <w:pStyle w:val="ConsPlusNormal"/>
        <w:spacing w:before="220"/>
        <w:ind w:firstLine="540"/>
        <w:jc w:val="both"/>
      </w:pPr>
      <w:r>
        <w:t>е) стоимость билета.</w:t>
      </w:r>
    </w:p>
    <w:p w:rsidR="005D0142" w:rsidRDefault="005D0142">
      <w:pPr>
        <w:pStyle w:val="ConsPlusNormal"/>
        <w:spacing w:before="220"/>
        <w:ind w:firstLine="540"/>
        <w:jc w:val="both"/>
      </w:pPr>
      <w:r>
        <w:t>4. Билет типа N 3 должен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билета;</w:t>
      </w:r>
    </w:p>
    <w:p w:rsidR="005D0142" w:rsidRDefault="005D0142">
      <w:pPr>
        <w:pStyle w:val="ConsPlusNormal"/>
        <w:spacing w:before="220"/>
        <w:ind w:firstLine="540"/>
        <w:jc w:val="both"/>
      </w:pPr>
      <w:r>
        <w:t>б) наименование организации, выдавшей билет;</w:t>
      </w:r>
    </w:p>
    <w:p w:rsidR="005D0142" w:rsidRDefault="005D0142">
      <w:pPr>
        <w:pStyle w:val="ConsPlusNormal"/>
        <w:spacing w:before="220"/>
        <w:ind w:firstLine="540"/>
        <w:jc w:val="both"/>
      </w:pPr>
      <w:r>
        <w:t>в) вид транспортного средства, осуществляющего перевозку пассажира;</w:t>
      </w:r>
    </w:p>
    <w:p w:rsidR="005D0142" w:rsidRDefault="005D0142">
      <w:pPr>
        <w:pStyle w:val="ConsPlusNormal"/>
        <w:spacing w:before="220"/>
        <w:ind w:firstLine="540"/>
        <w:jc w:val="both"/>
      </w:pPr>
      <w:r>
        <w:t>г) стоимость билета.</w:t>
      </w:r>
    </w:p>
    <w:p w:rsidR="005D0142" w:rsidRDefault="005D0142">
      <w:pPr>
        <w:pStyle w:val="ConsPlusNormal"/>
        <w:spacing w:before="220"/>
        <w:ind w:firstLine="540"/>
        <w:jc w:val="both"/>
      </w:pPr>
      <w:r>
        <w:t>5. Билет типа N 4 должен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билета;</w:t>
      </w:r>
    </w:p>
    <w:p w:rsidR="005D0142" w:rsidRDefault="005D0142">
      <w:pPr>
        <w:pStyle w:val="ConsPlusNormal"/>
        <w:spacing w:before="220"/>
        <w:ind w:firstLine="540"/>
        <w:jc w:val="both"/>
      </w:pPr>
      <w:r>
        <w:t>б) наименование организации, выдавшей билет;</w:t>
      </w:r>
    </w:p>
    <w:p w:rsidR="005D0142" w:rsidRDefault="005D0142">
      <w:pPr>
        <w:pStyle w:val="ConsPlusNormal"/>
        <w:spacing w:before="220"/>
        <w:ind w:firstLine="540"/>
        <w:jc w:val="both"/>
      </w:pPr>
      <w:r>
        <w:t>в) вид транспортного средства, осуществляющего перевозку пассажира;</w:t>
      </w:r>
    </w:p>
    <w:p w:rsidR="005D0142" w:rsidRDefault="005D0142">
      <w:pPr>
        <w:pStyle w:val="ConsPlusNormal"/>
        <w:spacing w:before="220"/>
        <w:ind w:firstLine="540"/>
        <w:jc w:val="both"/>
      </w:pPr>
      <w:r>
        <w:t>г) количество поездок;</w:t>
      </w:r>
    </w:p>
    <w:p w:rsidR="005D0142" w:rsidRDefault="005D0142">
      <w:pPr>
        <w:pStyle w:val="ConsPlusNormal"/>
        <w:spacing w:before="220"/>
        <w:ind w:firstLine="540"/>
        <w:jc w:val="both"/>
      </w:pPr>
      <w:r>
        <w:t>д) срок использования билета;</w:t>
      </w:r>
    </w:p>
    <w:p w:rsidR="005D0142" w:rsidRDefault="005D0142">
      <w:pPr>
        <w:pStyle w:val="ConsPlusNormal"/>
        <w:spacing w:before="220"/>
        <w:ind w:firstLine="540"/>
        <w:jc w:val="both"/>
      </w:pPr>
      <w:r>
        <w:t>е) срок действия билета;</w:t>
      </w:r>
    </w:p>
    <w:p w:rsidR="005D0142" w:rsidRDefault="005D0142">
      <w:pPr>
        <w:pStyle w:val="ConsPlusNormal"/>
        <w:spacing w:before="220"/>
        <w:ind w:firstLine="540"/>
        <w:jc w:val="both"/>
      </w:pPr>
      <w:r>
        <w:t>ж) зона действия билета;</w:t>
      </w:r>
    </w:p>
    <w:p w:rsidR="005D0142" w:rsidRDefault="005D0142">
      <w:pPr>
        <w:pStyle w:val="ConsPlusNormal"/>
        <w:spacing w:before="220"/>
        <w:ind w:firstLine="540"/>
        <w:jc w:val="both"/>
      </w:pPr>
      <w:r>
        <w:t>з) стоимость билета;</w:t>
      </w:r>
    </w:p>
    <w:p w:rsidR="005D0142" w:rsidRDefault="005D0142">
      <w:pPr>
        <w:pStyle w:val="ConsPlusNormal"/>
        <w:spacing w:before="220"/>
        <w:ind w:firstLine="540"/>
        <w:jc w:val="both"/>
      </w:pPr>
      <w:r>
        <w:t>и) количество неиспользованных поездок;</w:t>
      </w:r>
    </w:p>
    <w:p w:rsidR="005D0142" w:rsidRDefault="005D0142">
      <w:pPr>
        <w:pStyle w:val="ConsPlusNormal"/>
        <w:spacing w:before="220"/>
        <w:ind w:firstLine="540"/>
        <w:jc w:val="both"/>
      </w:pPr>
      <w:r>
        <w:t>к) по каждой совершенной поездке: дата, номер маршрута и стоимость поездки.</w:t>
      </w:r>
    </w:p>
    <w:p w:rsidR="005D0142" w:rsidRDefault="005D0142">
      <w:pPr>
        <w:pStyle w:val="ConsPlusNormal"/>
        <w:spacing w:before="220"/>
        <w:ind w:firstLine="540"/>
        <w:jc w:val="both"/>
      </w:pPr>
      <w:r>
        <w:t>6. Билет типа N 5 должен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билета;</w:t>
      </w:r>
    </w:p>
    <w:p w:rsidR="005D0142" w:rsidRDefault="005D0142">
      <w:pPr>
        <w:pStyle w:val="ConsPlusNormal"/>
        <w:spacing w:before="220"/>
        <w:ind w:firstLine="540"/>
        <w:jc w:val="both"/>
      </w:pPr>
      <w:r>
        <w:t>б) наименование организации, выдавшей билет;</w:t>
      </w:r>
    </w:p>
    <w:p w:rsidR="005D0142" w:rsidRDefault="005D0142">
      <w:pPr>
        <w:pStyle w:val="ConsPlusNormal"/>
        <w:spacing w:before="220"/>
        <w:ind w:firstLine="540"/>
        <w:jc w:val="both"/>
      </w:pPr>
      <w:r>
        <w:t>в) вид транспортного средства, осуществляющего перевозку пассажира;</w:t>
      </w:r>
    </w:p>
    <w:p w:rsidR="005D0142" w:rsidRDefault="005D0142">
      <w:pPr>
        <w:pStyle w:val="ConsPlusNormal"/>
        <w:spacing w:before="220"/>
        <w:ind w:firstLine="540"/>
        <w:jc w:val="both"/>
      </w:pPr>
      <w:r>
        <w:t>г) внесенная сумма;</w:t>
      </w:r>
    </w:p>
    <w:p w:rsidR="005D0142" w:rsidRDefault="005D0142">
      <w:pPr>
        <w:pStyle w:val="ConsPlusNormal"/>
        <w:spacing w:before="220"/>
        <w:ind w:firstLine="540"/>
        <w:jc w:val="both"/>
      </w:pPr>
      <w:r>
        <w:lastRenderedPageBreak/>
        <w:t>д) зона действия билета;</w:t>
      </w:r>
    </w:p>
    <w:p w:rsidR="005D0142" w:rsidRDefault="005D0142">
      <w:pPr>
        <w:pStyle w:val="ConsPlusNormal"/>
        <w:spacing w:before="220"/>
        <w:ind w:firstLine="540"/>
        <w:jc w:val="both"/>
      </w:pPr>
      <w:r>
        <w:t>е) остаток внесенной суммы.</w:t>
      </w:r>
    </w:p>
    <w:p w:rsidR="005D0142" w:rsidRDefault="005D0142">
      <w:pPr>
        <w:pStyle w:val="ConsPlusNormal"/>
        <w:spacing w:before="220"/>
        <w:ind w:firstLine="540"/>
        <w:jc w:val="both"/>
      </w:pPr>
      <w:r>
        <w:t>7. Билет типа N 6 должен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билета;</w:t>
      </w:r>
    </w:p>
    <w:p w:rsidR="005D0142" w:rsidRDefault="005D0142">
      <w:pPr>
        <w:pStyle w:val="ConsPlusNormal"/>
        <w:spacing w:before="220"/>
        <w:ind w:firstLine="540"/>
        <w:jc w:val="both"/>
      </w:pPr>
      <w:r>
        <w:t>б) наименование организации, выдавшей билет;</w:t>
      </w:r>
    </w:p>
    <w:p w:rsidR="005D0142" w:rsidRDefault="005D0142">
      <w:pPr>
        <w:pStyle w:val="ConsPlusNormal"/>
        <w:spacing w:before="220"/>
        <w:ind w:firstLine="540"/>
        <w:jc w:val="both"/>
      </w:pPr>
      <w:r>
        <w:t>в) вид транспортного средства, осуществляющего перевозку пассажира;</w:t>
      </w:r>
    </w:p>
    <w:p w:rsidR="005D0142" w:rsidRDefault="005D0142">
      <w:pPr>
        <w:pStyle w:val="ConsPlusNormal"/>
        <w:spacing w:before="220"/>
        <w:ind w:firstLine="540"/>
        <w:jc w:val="both"/>
      </w:pPr>
      <w:r>
        <w:t>г) срок действия билета;</w:t>
      </w:r>
    </w:p>
    <w:p w:rsidR="005D0142" w:rsidRDefault="005D0142">
      <w:pPr>
        <w:pStyle w:val="ConsPlusNormal"/>
        <w:spacing w:before="220"/>
        <w:ind w:firstLine="540"/>
        <w:jc w:val="both"/>
      </w:pPr>
      <w:r>
        <w:t>д) зона действия билета;</w:t>
      </w:r>
    </w:p>
    <w:p w:rsidR="005D0142" w:rsidRDefault="005D0142">
      <w:pPr>
        <w:pStyle w:val="ConsPlusNormal"/>
        <w:spacing w:before="220"/>
        <w:ind w:firstLine="540"/>
        <w:jc w:val="both"/>
      </w:pPr>
      <w:r>
        <w:t>е) стоимость билета (при наличии).</w:t>
      </w:r>
    </w:p>
    <w:p w:rsidR="005D0142" w:rsidRDefault="005D0142">
      <w:pPr>
        <w:pStyle w:val="ConsPlusNormal"/>
        <w:spacing w:before="220"/>
        <w:ind w:firstLine="540"/>
        <w:jc w:val="both"/>
      </w:pPr>
      <w:r>
        <w:t>8. Билет типа N 7 должен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билета;</w:t>
      </w:r>
    </w:p>
    <w:p w:rsidR="005D0142" w:rsidRDefault="005D0142">
      <w:pPr>
        <w:pStyle w:val="ConsPlusNormal"/>
        <w:spacing w:before="220"/>
        <w:ind w:firstLine="540"/>
        <w:jc w:val="both"/>
      </w:pPr>
      <w:r>
        <w:t>б) наименование организации, выдавшей билет;</w:t>
      </w:r>
    </w:p>
    <w:p w:rsidR="005D0142" w:rsidRDefault="005D0142">
      <w:pPr>
        <w:pStyle w:val="ConsPlusNormal"/>
        <w:spacing w:before="220"/>
        <w:ind w:firstLine="540"/>
        <w:jc w:val="both"/>
      </w:pPr>
      <w:r>
        <w:t>в) фамилия, имя и отчество пассажира;</w:t>
      </w:r>
    </w:p>
    <w:p w:rsidR="005D0142" w:rsidRDefault="005D0142">
      <w:pPr>
        <w:pStyle w:val="ConsPlusNormal"/>
        <w:spacing w:before="220"/>
        <w:ind w:firstLine="540"/>
        <w:jc w:val="both"/>
      </w:pPr>
      <w:r>
        <w:t>г) дата рождения пассажира;</w:t>
      </w:r>
    </w:p>
    <w:p w:rsidR="005D0142" w:rsidRDefault="005D0142">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5D0142" w:rsidRDefault="005D0142">
      <w:pPr>
        <w:pStyle w:val="ConsPlusNormal"/>
        <w:spacing w:before="220"/>
        <w:ind w:firstLine="540"/>
        <w:jc w:val="both"/>
      </w:pPr>
      <w:r>
        <w:t>е) вид транспортного средства, осуществляющего перевозку пассажира;</w:t>
      </w:r>
    </w:p>
    <w:p w:rsidR="005D0142" w:rsidRDefault="005D0142">
      <w:pPr>
        <w:pStyle w:val="ConsPlusNormal"/>
        <w:spacing w:before="220"/>
        <w:ind w:firstLine="540"/>
        <w:jc w:val="both"/>
      </w:pPr>
      <w:r>
        <w:t>ж) зона действия билета;</w:t>
      </w:r>
    </w:p>
    <w:p w:rsidR="005D0142" w:rsidRDefault="005D0142">
      <w:pPr>
        <w:pStyle w:val="ConsPlusNormal"/>
        <w:spacing w:before="220"/>
        <w:ind w:firstLine="540"/>
        <w:jc w:val="both"/>
      </w:pPr>
      <w:r>
        <w:t>з) дата отправления;</w:t>
      </w:r>
    </w:p>
    <w:p w:rsidR="005D0142" w:rsidRDefault="005D0142">
      <w:pPr>
        <w:pStyle w:val="ConsPlusNormal"/>
        <w:spacing w:before="220"/>
        <w:ind w:firstLine="540"/>
        <w:jc w:val="both"/>
      </w:pPr>
      <w:r>
        <w:t>и) время отправления;</w:t>
      </w:r>
    </w:p>
    <w:p w:rsidR="005D0142" w:rsidRDefault="005D0142">
      <w:pPr>
        <w:pStyle w:val="ConsPlusNormal"/>
        <w:spacing w:before="220"/>
        <w:ind w:firstLine="540"/>
        <w:jc w:val="both"/>
      </w:pPr>
      <w:r>
        <w:t>к) дата прибытия;</w:t>
      </w:r>
    </w:p>
    <w:p w:rsidR="005D0142" w:rsidRDefault="005D0142">
      <w:pPr>
        <w:pStyle w:val="ConsPlusNormal"/>
        <w:spacing w:before="220"/>
        <w:ind w:firstLine="540"/>
        <w:jc w:val="both"/>
      </w:pPr>
      <w:r>
        <w:t>л) время прибытия;</w:t>
      </w:r>
    </w:p>
    <w:p w:rsidR="005D0142" w:rsidRDefault="005D0142">
      <w:pPr>
        <w:pStyle w:val="ConsPlusNormal"/>
        <w:spacing w:before="220"/>
        <w:ind w:firstLine="540"/>
        <w:jc w:val="both"/>
      </w:pPr>
      <w:r>
        <w:t>м) место;</w:t>
      </w:r>
    </w:p>
    <w:p w:rsidR="005D0142" w:rsidRDefault="005D0142">
      <w:pPr>
        <w:pStyle w:val="ConsPlusNormal"/>
        <w:spacing w:before="220"/>
        <w:ind w:firstLine="540"/>
        <w:jc w:val="both"/>
      </w:pPr>
      <w:r>
        <w:t>н) сумма;</w:t>
      </w:r>
    </w:p>
    <w:p w:rsidR="005D0142" w:rsidRDefault="005D0142">
      <w:pPr>
        <w:pStyle w:val="ConsPlusNormal"/>
        <w:spacing w:before="220"/>
        <w:ind w:firstLine="540"/>
        <w:jc w:val="both"/>
      </w:pPr>
      <w:r>
        <w:t>о) дата продажи билета;</w:t>
      </w:r>
    </w:p>
    <w:p w:rsidR="005D0142" w:rsidRDefault="005D0142">
      <w:pPr>
        <w:pStyle w:val="ConsPlusNormal"/>
        <w:spacing w:before="220"/>
        <w:ind w:firstLine="540"/>
        <w:jc w:val="both"/>
      </w:pPr>
      <w:r>
        <w:t>п) время продажи билета;</w:t>
      </w:r>
    </w:p>
    <w:p w:rsidR="005D0142" w:rsidRDefault="005D0142">
      <w:pPr>
        <w:pStyle w:val="ConsPlusNormal"/>
        <w:spacing w:before="220"/>
        <w:ind w:firstLine="540"/>
        <w:jc w:val="both"/>
      </w:pPr>
      <w:r>
        <w:t>р) пол пассажира;</w:t>
      </w:r>
    </w:p>
    <w:p w:rsidR="005D0142" w:rsidRDefault="005D0142">
      <w:pPr>
        <w:pStyle w:val="ConsPlusNormal"/>
        <w:spacing w:before="220"/>
        <w:ind w:firstLine="540"/>
        <w:jc w:val="both"/>
      </w:pPr>
      <w:r>
        <w:t>с) гражданство пассажира.</w:t>
      </w:r>
    </w:p>
    <w:p w:rsidR="005D0142" w:rsidRDefault="005D0142">
      <w:pPr>
        <w:pStyle w:val="ConsPlusNormal"/>
        <w:spacing w:before="22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5D0142" w:rsidRDefault="005D0142">
      <w:pPr>
        <w:pStyle w:val="ConsPlusNormal"/>
        <w:spacing w:before="220"/>
        <w:ind w:firstLine="540"/>
        <w:jc w:val="both"/>
      </w:pPr>
      <w:r>
        <w:lastRenderedPageBreak/>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5D0142" w:rsidRDefault="005D0142">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5D0142" w:rsidRDefault="005D0142">
      <w:pPr>
        <w:pStyle w:val="ConsPlusNormal"/>
        <w:spacing w:before="22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5D0142" w:rsidRDefault="005D0142">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5D0142" w:rsidRDefault="005D0142">
      <w:pPr>
        <w:pStyle w:val="ConsPlusNormal"/>
        <w:spacing w:before="22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5D0142" w:rsidRDefault="005D0142">
      <w:pPr>
        <w:pStyle w:val="ConsPlusNormal"/>
        <w:spacing w:before="22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5D0142" w:rsidRDefault="005D0142">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5D0142" w:rsidRDefault="005D0142">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5D0142" w:rsidRDefault="005D0142">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5D0142" w:rsidRDefault="005D0142">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5D0142" w:rsidRDefault="005D0142">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"б/м" (без места).</w:t>
      </w:r>
    </w:p>
    <w:p w:rsidR="005D0142" w:rsidRDefault="005D0142">
      <w:pPr>
        <w:pStyle w:val="ConsPlusNormal"/>
        <w:spacing w:before="220"/>
        <w:ind w:firstLine="540"/>
        <w:jc w:val="both"/>
      </w:pPr>
      <w:r>
        <w:t>21. В реквизите "количество поездок" указывается общее количество оплаченных разовых поездок.</w:t>
      </w:r>
    </w:p>
    <w:p w:rsidR="005D0142" w:rsidRDefault="005D0142">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5D0142" w:rsidRDefault="005D0142">
      <w:pPr>
        <w:pStyle w:val="ConsPlusNormal"/>
        <w:spacing w:before="220"/>
        <w:ind w:firstLine="540"/>
        <w:jc w:val="both"/>
      </w:pPr>
      <w:r>
        <w:t>23. В реквизите "стоимость билета" указываются взысканные с пассажира средства за проезд в рублях и копейках.</w:t>
      </w:r>
    </w:p>
    <w:p w:rsidR="005D0142" w:rsidRDefault="005D0142">
      <w:pPr>
        <w:pStyle w:val="ConsPlusNormal"/>
        <w:spacing w:before="220"/>
        <w:ind w:firstLine="540"/>
        <w:jc w:val="both"/>
      </w:pPr>
      <w:r>
        <w:t xml:space="preserve">24. В реквизите "внесенная сумма" указывается сумма в рублях и копейках, внесенная при </w:t>
      </w:r>
      <w:r>
        <w:lastRenderedPageBreak/>
        <w:t>продаже билета или при пополнении ранее внесенной суммы.</w:t>
      </w:r>
    </w:p>
    <w:p w:rsidR="005D0142" w:rsidRDefault="005D0142">
      <w:pPr>
        <w:pStyle w:val="ConsPlusNormal"/>
        <w:spacing w:before="22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5D0142" w:rsidRDefault="005D0142">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5D0142" w:rsidRDefault="005D0142">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5D0142" w:rsidRDefault="005D0142">
      <w:pPr>
        <w:pStyle w:val="ConsPlusNormal"/>
        <w:spacing w:before="220"/>
        <w:ind w:firstLine="540"/>
        <w:jc w:val="both"/>
      </w:pPr>
      <w:r>
        <w:t>28. В реквизите "дата продажи билета" указываются число, месяц и год продажи билета.</w:t>
      </w:r>
    </w:p>
    <w:p w:rsidR="005D0142" w:rsidRDefault="005D0142">
      <w:pPr>
        <w:pStyle w:val="ConsPlusNormal"/>
        <w:spacing w:before="220"/>
        <w:ind w:firstLine="540"/>
        <w:jc w:val="both"/>
      </w:pPr>
      <w:r>
        <w:t>29. В реквизите "время продажи билета" указываются часы и минуты продажи билета.</w:t>
      </w:r>
    </w:p>
    <w:p w:rsidR="005D0142" w:rsidRDefault="005D0142">
      <w:pPr>
        <w:pStyle w:val="ConsPlusNormal"/>
        <w:jc w:val="center"/>
      </w:pPr>
    </w:p>
    <w:p w:rsidR="005D0142" w:rsidRDefault="005D0142">
      <w:pPr>
        <w:pStyle w:val="ConsPlusNormal"/>
        <w:jc w:val="center"/>
      </w:pPr>
    </w:p>
    <w:p w:rsidR="005D0142" w:rsidRDefault="005D0142">
      <w:pPr>
        <w:pStyle w:val="ConsPlusNormal"/>
        <w:jc w:val="center"/>
      </w:pPr>
    </w:p>
    <w:p w:rsidR="005D0142" w:rsidRDefault="005D0142">
      <w:pPr>
        <w:pStyle w:val="ConsPlusNormal"/>
        <w:jc w:val="center"/>
      </w:pPr>
    </w:p>
    <w:p w:rsidR="005D0142" w:rsidRDefault="005D0142">
      <w:pPr>
        <w:pStyle w:val="ConsPlusNormal"/>
        <w:jc w:val="center"/>
      </w:pPr>
    </w:p>
    <w:p w:rsidR="005D0142" w:rsidRDefault="005D0142">
      <w:pPr>
        <w:pStyle w:val="ConsPlusNormal"/>
        <w:jc w:val="right"/>
        <w:outlineLvl w:val="1"/>
      </w:pPr>
      <w:r>
        <w:t>Приложение N 2</w:t>
      </w:r>
    </w:p>
    <w:p w:rsidR="005D0142" w:rsidRDefault="005D0142">
      <w:pPr>
        <w:pStyle w:val="ConsPlusNormal"/>
        <w:jc w:val="right"/>
      </w:pPr>
      <w:r>
        <w:t>к Правилам перевозок</w:t>
      </w:r>
    </w:p>
    <w:p w:rsidR="005D0142" w:rsidRDefault="005D0142">
      <w:pPr>
        <w:pStyle w:val="ConsPlusNormal"/>
        <w:jc w:val="right"/>
      </w:pPr>
      <w:r>
        <w:t>пассажиров и багажа автомобильным</w:t>
      </w:r>
    </w:p>
    <w:p w:rsidR="005D0142" w:rsidRDefault="005D0142">
      <w:pPr>
        <w:pStyle w:val="ConsPlusNormal"/>
        <w:jc w:val="right"/>
      </w:pPr>
      <w:r>
        <w:t>транспортом и городским наземным</w:t>
      </w:r>
    </w:p>
    <w:p w:rsidR="005D0142" w:rsidRDefault="005D0142">
      <w:pPr>
        <w:pStyle w:val="ConsPlusNormal"/>
        <w:jc w:val="right"/>
      </w:pPr>
      <w:r>
        <w:t>электрическим транспортом</w:t>
      </w:r>
    </w:p>
    <w:p w:rsidR="005D0142" w:rsidRDefault="005D0142">
      <w:pPr>
        <w:pStyle w:val="ConsPlusNormal"/>
        <w:ind w:firstLine="540"/>
        <w:jc w:val="both"/>
      </w:pPr>
    </w:p>
    <w:p w:rsidR="005D0142" w:rsidRDefault="005D0142">
      <w:pPr>
        <w:pStyle w:val="ConsPlusTitle"/>
        <w:jc w:val="center"/>
      </w:pPr>
      <w:bookmarkStart w:id="11" w:name="P348"/>
      <w:bookmarkEnd w:id="11"/>
      <w:r>
        <w:t>ОБЯЗАТЕЛЬНЫЕ РЕКВИЗИТЫ КВИТАНЦИИ НА ПРОВОЗ РУЧНОЙ КЛАДИ</w:t>
      </w:r>
    </w:p>
    <w:p w:rsidR="005D0142" w:rsidRDefault="005D0142">
      <w:pPr>
        <w:pStyle w:val="ConsPlusNormal"/>
        <w:ind w:firstLine="540"/>
        <w:jc w:val="both"/>
      </w:pPr>
    </w:p>
    <w:p w:rsidR="005D0142" w:rsidRDefault="005D0142">
      <w:pPr>
        <w:pStyle w:val="ConsPlusNormal"/>
        <w:ind w:firstLine="540"/>
        <w:jc w:val="both"/>
      </w:pPr>
      <w:r>
        <w:t>1. Квитанция на провоз ручной клади должна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квитанции на провоз ручной клади;</w:t>
      </w:r>
    </w:p>
    <w:p w:rsidR="005D0142" w:rsidRDefault="005D0142">
      <w:pPr>
        <w:pStyle w:val="ConsPlusNormal"/>
        <w:spacing w:before="220"/>
        <w:ind w:firstLine="540"/>
        <w:jc w:val="both"/>
      </w:pPr>
      <w:r>
        <w:t>б) наименование организации, выдавшей квитанцию на провоз ручной клади;</w:t>
      </w:r>
    </w:p>
    <w:p w:rsidR="005D0142" w:rsidRDefault="005D0142">
      <w:pPr>
        <w:pStyle w:val="ConsPlusNormal"/>
        <w:spacing w:before="220"/>
        <w:ind w:firstLine="540"/>
        <w:jc w:val="both"/>
      </w:pPr>
      <w:r>
        <w:t>в) вид транспортного средства, осуществляющего провоз ручной клади;</w:t>
      </w:r>
    </w:p>
    <w:p w:rsidR="005D0142" w:rsidRDefault="005D0142">
      <w:pPr>
        <w:pStyle w:val="ConsPlusNormal"/>
        <w:spacing w:before="220"/>
        <w:ind w:firstLine="540"/>
        <w:jc w:val="both"/>
      </w:pPr>
      <w:r>
        <w:t>г) количество мест;</w:t>
      </w:r>
    </w:p>
    <w:p w:rsidR="005D0142" w:rsidRDefault="005D0142">
      <w:pPr>
        <w:pStyle w:val="ConsPlusNormal"/>
        <w:spacing w:before="220"/>
        <w:ind w:firstLine="540"/>
        <w:jc w:val="both"/>
      </w:pPr>
      <w:r>
        <w:t>д) стоимость провоза ручной клади.</w:t>
      </w:r>
    </w:p>
    <w:p w:rsidR="005D0142" w:rsidRDefault="005D0142">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5D0142" w:rsidRDefault="005D0142">
      <w:pPr>
        <w:pStyle w:val="ConsPlusNormal"/>
        <w:spacing w:before="220"/>
        <w:ind w:firstLine="540"/>
        <w:jc w:val="both"/>
      </w:pPr>
      <w:r>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5D0142" w:rsidRDefault="005D0142">
      <w:pPr>
        <w:pStyle w:val="ConsPlusNormal"/>
        <w:spacing w:before="220"/>
        <w:ind w:firstLine="540"/>
        <w:jc w:val="both"/>
      </w:pPr>
      <w:r>
        <w:t xml:space="preserve">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w:t>
      </w:r>
      <w:r>
        <w:lastRenderedPageBreak/>
        <w:t>клади.</w:t>
      </w:r>
    </w:p>
    <w:p w:rsidR="005D0142" w:rsidRDefault="005D0142">
      <w:pPr>
        <w:pStyle w:val="ConsPlusNormal"/>
        <w:spacing w:before="220"/>
        <w:ind w:firstLine="540"/>
        <w:jc w:val="both"/>
      </w:pPr>
      <w:r>
        <w:t>5. В реквизите "количество мест" указывается количество оплаченных мест ручной клади.</w:t>
      </w:r>
    </w:p>
    <w:p w:rsidR="005D0142" w:rsidRDefault="005D0142">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jc w:val="right"/>
        <w:outlineLvl w:val="1"/>
      </w:pPr>
      <w:r>
        <w:t>Приложение N 3</w:t>
      </w:r>
    </w:p>
    <w:p w:rsidR="005D0142" w:rsidRDefault="005D0142">
      <w:pPr>
        <w:pStyle w:val="ConsPlusNormal"/>
        <w:jc w:val="right"/>
      </w:pPr>
      <w:r>
        <w:t>к Правилам перевозок</w:t>
      </w:r>
    </w:p>
    <w:p w:rsidR="005D0142" w:rsidRDefault="005D0142">
      <w:pPr>
        <w:pStyle w:val="ConsPlusNormal"/>
        <w:jc w:val="right"/>
      </w:pPr>
      <w:r>
        <w:t>пассажиров и багажа автомобильным</w:t>
      </w:r>
    </w:p>
    <w:p w:rsidR="005D0142" w:rsidRDefault="005D0142">
      <w:pPr>
        <w:pStyle w:val="ConsPlusNormal"/>
        <w:jc w:val="right"/>
      </w:pPr>
      <w:r>
        <w:t>транспортом и городским наземным</w:t>
      </w:r>
    </w:p>
    <w:p w:rsidR="005D0142" w:rsidRDefault="005D0142">
      <w:pPr>
        <w:pStyle w:val="ConsPlusNormal"/>
        <w:jc w:val="right"/>
      </w:pPr>
      <w:r>
        <w:t>электрическим транспортом</w:t>
      </w:r>
    </w:p>
    <w:p w:rsidR="005D0142" w:rsidRDefault="005D0142">
      <w:pPr>
        <w:pStyle w:val="ConsPlusNormal"/>
        <w:ind w:firstLine="540"/>
        <w:jc w:val="both"/>
      </w:pPr>
    </w:p>
    <w:p w:rsidR="005D0142" w:rsidRDefault="005D0142">
      <w:pPr>
        <w:pStyle w:val="ConsPlusTitle"/>
        <w:jc w:val="center"/>
      </w:pPr>
      <w:bookmarkStart w:id="12" w:name="P372"/>
      <w:bookmarkEnd w:id="12"/>
      <w:r>
        <w:t>ОБЯЗАТЕЛЬНЫЕ РЕКВИЗИТЫ БАГАЖНЫХ КВИТАНЦИЙ</w:t>
      </w:r>
    </w:p>
    <w:p w:rsidR="005D0142" w:rsidRDefault="005D0142">
      <w:pPr>
        <w:pStyle w:val="ConsPlusNormal"/>
        <w:ind w:firstLine="540"/>
        <w:jc w:val="both"/>
      </w:pPr>
    </w:p>
    <w:p w:rsidR="005D0142" w:rsidRDefault="005D0142">
      <w:pPr>
        <w:pStyle w:val="ConsPlusNormal"/>
        <w:ind w:firstLine="540"/>
        <w:jc w:val="both"/>
      </w:pPr>
      <w:r>
        <w:t>1. Допускается использование следующих типов багажных квитанций:</w:t>
      </w:r>
    </w:p>
    <w:p w:rsidR="005D0142" w:rsidRDefault="005D0142">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5D0142" w:rsidRDefault="005D0142">
      <w:pPr>
        <w:pStyle w:val="ConsPlusNormal"/>
        <w:spacing w:before="220"/>
        <w:ind w:firstLine="540"/>
        <w:jc w:val="both"/>
      </w:pPr>
      <w:r>
        <w:t>б) тип N 2 - для перевозки багажа багажными автомобилями.</w:t>
      </w:r>
    </w:p>
    <w:p w:rsidR="005D0142" w:rsidRDefault="005D0142">
      <w:pPr>
        <w:pStyle w:val="ConsPlusNormal"/>
        <w:spacing w:before="220"/>
        <w:ind w:firstLine="540"/>
        <w:jc w:val="both"/>
      </w:pPr>
      <w:r>
        <w:t>2. Багажная квитанция по типу N 1 должна включать в себя следующие обязательные реквизиты:</w:t>
      </w:r>
    </w:p>
    <w:p w:rsidR="005D0142" w:rsidRDefault="005D0142">
      <w:pPr>
        <w:pStyle w:val="ConsPlusNormal"/>
        <w:spacing w:before="220"/>
        <w:ind w:firstLine="540"/>
        <w:jc w:val="both"/>
      </w:pPr>
      <w:r>
        <w:t>а) наименование, серия и номер багажной квитанции;</w:t>
      </w:r>
    </w:p>
    <w:p w:rsidR="005D0142" w:rsidRDefault="005D0142">
      <w:pPr>
        <w:pStyle w:val="ConsPlusNormal"/>
        <w:spacing w:before="220"/>
        <w:ind w:firstLine="540"/>
        <w:jc w:val="both"/>
      </w:pPr>
      <w:r>
        <w:t>б) наименование организации, выдавшей багажную квитанцию;</w:t>
      </w:r>
    </w:p>
    <w:p w:rsidR="005D0142" w:rsidRDefault="005D0142">
      <w:pPr>
        <w:pStyle w:val="ConsPlusNormal"/>
        <w:spacing w:before="220"/>
        <w:ind w:firstLine="540"/>
        <w:jc w:val="both"/>
      </w:pPr>
      <w:r>
        <w:t>в) вид транспортного средства, осуществляющего перевозку багажа;</w:t>
      </w:r>
    </w:p>
    <w:p w:rsidR="005D0142" w:rsidRDefault="005D0142">
      <w:pPr>
        <w:pStyle w:val="ConsPlusNormal"/>
        <w:spacing w:before="220"/>
        <w:ind w:firstLine="540"/>
        <w:jc w:val="both"/>
      </w:pPr>
      <w:r>
        <w:t>г) пункт отправления;</w:t>
      </w:r>
    </w:p>
    <w:p w:rsidR="005D0142" w:rsidRDefault="005D0142">
      <w:pPr>
        <w:pStyle w:val="ConsPlusNormal"/>
        <w:spacing w:before="220"/>
        <w:ind w:firstLine="540"/>
        <w:jc w:val="both"/>
      </w:pPr>
      <w:r>
        <w:t>д) пункт назначения;</w:t>
      </w:r>
    </w:p>
    <w:p w:rsidR="005D0142" w:rsidRDefault="005D0142">
      <w:pPr>
        <w:pStyle w:val="ConsPlusNormal"/>
        <w:spacing w:before="220"/>
        <w:ind w:firstLine="540"/>
        <w:jc w:val="both"/>
      </w:pPr>
      <w:r>
        <w:t>е) количество мест;</w:t>
      </w:r>
    </w:p>
    <w:p w:rsidR="005D0142" w:rsidRDefault="005D0142">
      <w:pPr>
        <w:pStyle w:val="ConsPlusNormal"/>
        <w:spacing w:before="220"/>
        <w:ind w:firstLine="540"/>
        <w:jc w:val="both"/>
      </w:pPr>
      <w:r>
        <w:t>ж) объявленная ценность багажа;</w:t>
      </w:r>
    </w:p>
    <w:p w:rsidR="005D0142" w:rsidRDefault="005D0142">
      <w:pPr>
        <w:pStyle w:val="ConsPlusNormal"/>
        <w:spacing w:before="220"/>
        <w:ind w:firstLine="540"/>
        <w:jc w:val="both"/>
      </w:pPr>
      <w:r>
        <w:t>з) объявленная ценность места багажа;</w:t>
      </w:r>
    </w:p>
    <w:p w:rsidR="005D0142" w:rsidRDefault="005D0142">
      <w:pPr>
        <w:pStyle w:val="ConsPlusNormal"/>
        <w:spacing w:before="220"/>
        <w:ind w:firstLine="540"/>
        <w:jc w:val="both"/>
      </w:pPr>
      <w:r>
        <w:t>и) стоимость перевозки багажа;</w:t>
      </w:r>
    </w:p>
    <w:p w:rsidR="005D0142" w:rsidRDefault="005D0142">
      <w:pPr>
        <w:pStyle w:val="ConsPlusNormal"/>
        <w:spacing w:before="220"/>
        <w:ind w:firstLine="540"/>
        <w:jc w:val="both"/>
      </w:pPr>
      <w:r>
        <w:t>к) дополнительная плата;</w:t>
      </w:r>
    </w:p>
    <w:p w:rsidR="005D0142" w:rsidRDefault="005D0142">
      <w:pPr>
        <w:pStyle w:val="ConsPlusNormal"/>
        <w:spacing w:before="220"/>
        <w:ind w:firstLine="540"/>
        <w:jc w:val="both"/>
      </w:pPr>
      <w:r>
        <w:t>л) должность, фамилия, инициалы и подпись лица, принявшего багаж;</w:t>
      </w:r>
    </w:p>
    <w:p w:rsidR="005D0142" w:rsidRDefault="005D0142">
      <w:pPr>
        <w:pStyle w:val="ConsPlusNormal"/>
        <w:spacing w:before="220"/>
        <w:ind w:firstLine="540"/>
        <w:jc w:val="both"/>
      </w:pPr>
      <w:r>
        <w:t>м) должность, фамилия, инициалы и подпись лица, уполномоченного на проведение расчетов.</w:t>
      </w:r>
    </w:p>
    <w:p w:rsidR="005D0142" w:rsidRDefault="005D0142">
      <w:pPr>
        <w:pStyle w:val="ConsPlusNormal"/>
        <w:spacing w:before="220"/>
        <w:ind w:firstLine="540"/>
        <w:jc w:val="both"/>
      </w:pPr>
      <w:r>
        <w:t>3. Багажная квитанция по типу N 2 должна включать в себя следующие обязательные реквизиты:</w:t>
      </w:r>
    </w:p>
    <w:p w:rsidR="005D0142" w:rsidRDefault="005D0142">
      <w:pPr>
        <w:pStyle w:val="ConsPlusNormal"/>
        <w:spacing w:before="220"/>
        <w:ind w:firstLine="540"/>
        <w:jc w:val="both"/>
      </w:pPr>
      <w:r>
        <w:lastRenderedPageBreak/>
        <w:t>а) наименование, серия и номер багажной квитанции;</w:t>
      </w:r>
    </w:p>
    <w:p w:rsidR="005D0142" w:rsidRDefault="005D0142">
      <w:pPr>
        <w:pStyle w:val="ConsPlusNormal"/>
        <w:spacing w:before="220"/>
        <w:ind w:firstLine="540"/>
        <w:jc w:val="both"/>
      </w:pPr>
      <w:r>
        <w:t>б) наименование организации, выдавшей багажную квитанцию;</w:t>
      </w:r>
    </w:p>
    <w:p w:rsidR="005D0142" w:rsidRDefault="005D0142">
      <w:pPr>
        <w:pStyle w:val="ConsPlusNormal"/>
        <w:spacing w:before="220"/>
        <w:ind w:firstLine="540"/>
        <w:jc w:val="both"/>
      </w:pPr>
      <w:r>
        <w:t>в) вид транспортного средства, осуществляющего перевозку багажа;</w:t>
      </w:r>
    </w:p>
    <w:p w:rsidR="005D0142" w:rsidRDefault="005D0142">
      <w:pPr>
        <w:pStyle w:val="ConsPlusNormal"/>
        <w:spacing w:before="220"/>
        <w:ind w:firstLine="540"/>
        <w:jc w:val="both"/>
      </w:pPr>
      <w:r>
        <w:t>г) пункт отправления;</w:t>
      </w:r>
    </w:p>
    <w:p w:rsidR="005D0142" w:rsidRDefault="005D0142">
      <w:pPr>
        <w:pStyle w:val="ConsPlusNormal"/>
        <w:spacing w:before="220"/>
        <w:ind w:firstLine="540"/>
        <w:jc w:val="both"/>
      </w:pPr>
      <w:r>
        <w:t>д) дата отправления;</w:t>
      </w:r>
    </w:p>
    <w:p w:rsidR="005D0142" w:rsidRDefault="005D0142">
      <w:pPr>
        <w:pStyle w:val="ConsPlusNormal"/>
        <w:spacing w:before="220"/>
        <w:ind w:firstLine="540"/>
        <w:jc w:val="both"/>
      </w:pPr>
      <w:r>
        <w:t>е) время отправления;</w:t>
      </w:r>
    </w:p>
    <w:p w:rsidR="005D0142" w:rsidRDefault="005D0142">
      <w:pPr>
        <w:pStyle w:val="ConsPlusNormal"/>
        <w:spacing w:before="220"/>
        <w:ind w:firstLine="540"/>
        <w:jc w:val="both"/>
      </w:pPr>
      <w:r>
        <w:t>ж) пункт назначения;</w:t>
      </w:r>
    </w:p>
    <w:p w:rsidR="005D0142" w:rsidRDefault="005D0142">
      <w:pPr>
        <w:pStyle w:val="ConsPlusNormal"/>
        <w:spacing w:before="220"/>
        <w:ind w:firstLine="540"/>
        <w:jc w:val="both"/>
      </w:pPr>
      <w:r>
        <w:t>з) дата прибытия;</w:t>
      </w:r>
    </w:p>
    <w:p w:rsidR="005D0142" w:rsidRDefault="005D0142">
      <w:pPr>
        <w:pStyle w:val="ConsPlusNormal"/>
        <w:spacing w:before="220"/>
        <w:ind w:firstLine="540"/>
        <w:jc w:val="both"/>
      </w:pPr>
      <w:r>
        <w:t>и) время прибытия;</w:t>
      </w:r>
    </w:p>
    <w:p w:rsidR="005D0142" w:rsidRDefault="005D0142">
      <w:pPr>
        <w:pStyle w:val="ConsPlusNormal"/>
        <w:spacing w:before="220"/>
        <w:ind w:firstLine="540"/>
        <w:jc w:val="both"/>
      </w:pPr>
      <w:r>
        <w:t>к) количество мест багажа;</w:t>
      </w:r>
    </w:p>
    <w:p w:rsidR="005D0142" w:rsidRDefault="005D0142">
      <w:pPr>
        <w:pStyle w:val="ConsPlusNormal"/>
        <w:spacing w:before="220"/>
        <w:ind w:firstLine="540"/>
        <w:jc w:val="both"/>
      </w:pPr>
      <w:r>
        <w:t>л) объявленная ценность багажа;</w:t>
      </w:r>
    </w:p>
    <w:p w:rsidR="005D0142" w:rsidRDefault="005D0142">
      <w:pPr>
        <w:pStyle w:val="ConsPlusNormal"/>
        <w:spacing w:before="220"/>
        <w:ind w:firstLine="540"/>
        <w:jc w:val="both"/>
      </w:pPr>
      <w:r>
        <w:t>м) объявленная ценность места багажа;</w:t>
      </w:r>
    </w:p>
    <w:p w:rsidR="005D0142" w:rsidRDefault="005D0142">
      <w:pPr>
        <w:pStyle w:val="ConsPlusNormal"/>
        <w:spacing w:before="220"/>
        <w:ind w:firstLine="540"/>
        <w:jc w:val="both"/>
      </w:pPr>
      <w:r>
        <w:t>н) стоимость перевозки багажа;</w:t>
      </w:r>
    </w:p>
    <w:p w:rsidR="005D0142" w:rsidRDefault="005D0142">
      <w:pPr>
        <w:pStyle w:val="ConsPlusNormal"/>
        <w:spacing w:before="220"/>
        <w:ind w:firstLine="540"/>
        <w:jc w:val="both"/>
      </w:pPr>
      <w:r>
        <w:t>о) дополнительная плата;</w:t>
      </w:r>
    </w:p>
    <w:p w:rsidR="005D0142" w:rsidRDefault="005D0142">
      <w:pPr>
        <w:pStyle w:val="ConsPlusNormal"/>
        <w:spacing w:before="220"/>
        <w:ind w:firstLine="540"/>
        <w:jc w:val="both"/>
      </w:pPr>
      <w:r>
        <w:t>п) должность, фамилия, инициалы и подпись лица, принявшего багаж;</w:t>
      </w:r>
    </w:p>
    <w:p w:rsidR="005D0142" w:rsidRDefault="005D0142">
      <w:pPr>
        <w:pStyle w:val="ConsPlusNormal"/>
        <w:spacing w:before="220"/>
        <w:ind w:firstLine="540"/>
        <w:jc w:val="both"/>
      </w:pPr>
      <w:r>
        <w:t>р) должность, фамилия, инициалы и подпись лица, уполномоченного на проведение расчетов.</w:t>
      </w:r>
    </w:p>
    <w:p w:rsidR="005D0142" w:rsidRDefault="005D0142">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5D0142" w:rsidRDefault="005D0142">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5D0142" w:rsidRDefault="005D0142">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5D0142" w:rsidRDefault="005D0142">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5D0142" w:rsidRDefault="005D0142">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5D0142" w:rsidRDefault="005D0142">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5D0142" w:rsidRDefault="005D0142">
      <w:pPr>
        <w:pStyle w:val="ConsPlusNormal"/>
        <w:spacing w:before="220"/>
        <w:ind w:firstLine="540"/>
        <w:jc w:val="both"/>
      </w:pPr>
      <w:r>
        <w:t>10. В реквизите "дата прибытия" указываются число, месяц и год прибытия багажа в пункт назначения согласно расписанию.</w:t>
      </w:r>
    </w:p>
    <w:p w:rsidR="005D0142" w:rsidRDefault="005D0142">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5D0142" w:rsidRDefault="005D0142">
      <w:pPr>
        <w:pStyle w:val="ConsPlusNormal"/>
        <w:spacing w:before="220"/>
        <w:ind w:firstLine="540"/>
        <w:jc w:val="both"/>
      </w:pPr>
      <w:r>
        <w:t>12. В реквизите "количество мест багажа" указывается количество оплаченных мест багажа.</w:t>
      </w:r>
    </w:p>
    <w:p w:rsidR="005D0142" w:rsidRDefault="005D0142">
      <w:pPr>
        <w:pStyle w:val="ConsPlusNormal"/>
        <w:spacing w:before="220"/>
        <w:ind w:firstLine="540"/>
        <w:jc w:val="both"/>
      </w:pPr>
      <w:r>
        <w:lastRenderedPageBreak/>
        <w:t>13. В реквизите "объявленная ценность багажа" цифрами и прописью указывается общая сумма объявленной стоимости багажа в рублях и копейках.</w:t>
      </w:r>
    </w:p>
    <w:p w:rsidR="005D0142" w:rsidRDefault="005D0142">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5D0142" w:rsidRDefault="005D0142">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5D0142" w:rsidRDefault="005D0142">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5D0142" w:rsidRDefault="005D0142">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5D0142" w:rsidRDefault="005D0142">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ind w:firstLine="540"/>
        <w:jc w:val="both"/>
      </w:pPr>
    </w:p>
    <w:p w:rsidR="005D0142" w:rsidRDefault="005D0142">
      <w:pPr>
        <w:pStyle w:val="ConsPlusNormal"/>
        <w:jc w:val="right"/>
        <w:outlineLvl w:val="1"/>
      </w:pPr>
      <w:r>
        <w:t>Приложение N 4</w:t>
      </w:r>
    </w:p>
    <w:p w:rsidR="005D0142" w:rsidRDefault="005D0142">
      <w:pPr>
        <w:pStyle w:val="ConsPlusNormal"/>
        <w:jc w:val="right"/>
      </w:pPr>
      <w:r>
        <w:t>к Правилам перевозок</w:t>
      </w:r>
    </w:p>
    <w:p w:rsidR="005D0142" w:rsidRDefault="005D0142">
      <w:pPr>
        <w:pStyle w:val="ConsPlusNormal"/>
        <w:jc w:val="right"/>
      </w:pPr>
      <w:r>
        <w:t>пассажиров и багажа автомобильным</w:t>
      </w:r>
    </w:p>
    <w:p w:rsidR="005D0142" w:rsidRDefault="005D0142">
      <w:pPr>
        <w:pStyle w:val="ConsPlusNormal"/>
        <w:jc w:val="right"/>
      </w:pPr>
      <w:r>
        <w:t>транспортом и городским наземным</w:t>
      </w:r>
    </w:p>
    <w:p w:rsidR="005D0142" w:rsidRDefault="005D0142">
      <w:pPr>
        <w:pStyle w:val="ConsPlusNormal"/>
        <w:jc w:val="right"/>
      </w:pPr>
      <w:r>
        <w:t>электрическим транспортом</w:t>
      </w:r>
    </w:p>
    <w:p w:rsidR="005D0142" w:rsidRDefault="005D0142">
      <w:pPr>
        <w:pStyle w:val="ConsPlusNormal"/>
        <w:ind w:firstLine="540"/>
        <w:jc w:val="both"/>
      </w:pPr>
    </w:p>
    <w:p w:rsidR="005D0142" w:rsidRDefault="005D0142">
      <w:pPr>
        <w:pStyle w:val="ConsPlusTitle"/>
        <w:jc w:val="center"/>
      </w:pPr>
      <w:bookmarkStart w:id="13" w:name="P433"/>
      <w:bookmarkEnd w:id="13"/>
      <w:r>
        <w:t>ОБЯЗАТЕЛЬНЫЕ РЕКВИЗИТЫ</w:t>
      </w:r>
    </w:p>
    <w:p w:rsidR="005D0142" w:rsidRDefault="005D0142">
      <w:pPr>
        <w:pStyle w:val="ConsPlusTitle"/>
        <w:jc w:val="center"/>
      </w:pPr>
      <w:r>
        <w:t>ЗАКАЗА-НАРЯДА НА ПРЕДОСТАВЛЕНИЕ ТРАНСПОРТНОГО СРЕДСТВА</w:t>
      </w:r>
    </w:p>
    <w:p w:rsidR="005D0142" w:rsidRDefault="005D0142">
      <w:pPr>
        <w:pStyle w:val="ConsPlusTitle"/>
        <w:jc w:val="center"/>
      </w:pPr>
      <w:r>
        <w:t>ДЛЯ ПЕРЕВОЗКИ ПАССАЖИРОВ И БАГАЖА</w:t>
      </w:r>
    </w:p>
    <w:p w:rsidR="005D0142" w:rsidRDefault="005D0142">
      <w:pPr>
        <w:pStyle w:val="ConsPlusNormal"/>
        <w:ind w:firstLine="540"/>
        <w:jc w:val="both"/>
      </w:pPr>
    </w:p>
    <w:p w:rsidR="005D0142" w:rsidRDefault="005D0142">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5D0142" w:rsidRDefault="005D0142">
      <w:pPr>
        <w:pStyle w:val="ConsPlusNormal"/>
        <w:spacing w:before="220"/>
        <w:ind w:firstLine="540"/>
        <w:jc w:val="both"/>
      </w:pPr>
      <w:r>
        <w:t>а) наименование документа и дата его оформления (число, месяц и год);</w:t>
      </w:r>
    </w:p>
    <w:p w:rsidR="005D0142" w:rsidRDefault="005D0142">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5D0142" w:rsidRDefault="005D0142">
      <w:pPr>
        <w:pStyle w:val="ConsPlusNormal"/>
        <w:spacing w:before="220"/>
        <w:ind w:firstLine="540"/>
        <w:jc w:val="both"/>
      </w:pPr>
      <w:r>
        <w:t>в) наименование, адрес, номер телефона и ИНН фрахтовщика;</w:t>
      </w:r>
    </w:p>
    <w:p w:rsidR="005D0142" w:rsidRDefault="005D0142">
      <w:pPr>
        <w:pStyle w:val="ConsPlusNormal"/>
        <w:spacing w:before="220"/>
        <w:ind w:firstLine="540"/>
        <w:jc w:val="both"/>
      </w:pPr>
      <w:r>
        <w:t>г) марка транспортного средства и его государственный регистрационный знак;</w:t>
      </w:r>
    </w:p>
    <w:p w:rsidR="005D0142" w:rsidRDefault="005D0142">
      <w:pPr>
        <w:pStyle w:val="ConsPlusNormal"/>
        <w:spacing w:before="220"/>
        <w:ind w:firstLine="540"/>
        <w:jc w:val="both"/>
      </w:pPr>
      <w:r>
        <w:t>д) фамилии и инициалы водителей;</w:t>
      </w:r>
    </w:p>
    <w:p w:rsidR="005D0142" w:rsidRDefault="005D0142">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5D0142" w:rsidRDefault="005D0142">
      <w:pPr>
        <w:pStyle w:val="ConsPlusNormal"/>
        <w:spacing w:before="22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5D0142" w:rsidRDefault="005D0142">
      <w:pPr>
        <w:pStyle w:val="ConsPlusNormal"/>
        <w:spacing w:before="220"/>
        <w:ind w:firstLine="540"/>
        <w:jc w:val="both"/>
      </w:pPr>
      <w:r>
        <w:lastRenderedPageBreak/>
        <w:t>з) стоимость пользования предоставленным транспортным средством в рублях и копейках;</w:t>
      </w:r>
    </w:p>
    <w:p w:rsidR="005D0142" w:rsidRDefault="005D0142">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5D0142" w:rsidRDefault="005D0142">
      <w:pPr>
        <w:pStyle w:val="ConsPlusNormal"/>
        <w:spacing w:before="220"/>
        <w:ind w:firstLine="540"/>
        <w:jc w:val="both"/>
      </w:pPr>
      <w:r>
        <w:t>к) часы и минуты прибытия транспортного средства в пункт подачи;</w:t>
      </w:r>
    </w:p>
    <w:p w:rsidR="005D0142" w:rsidRDefault="005D0142">
      <w:pPr>
        <w:pStyle w:val="ConsPlusNormal"/>
        <w:spacing w:before="220"/>
        <w:ind w:firstLine="540"/>
        <w:jc w:val="both"/>
      </w:pPr>
      <w:r>
        <w:t>л) часы и минуты убытия транспортного средства после завершения перевозки;</w:t>
      </w:r>
    </w:p>
    <w:p w:rsidR="005D0142" w:rsidRDefault="005D0142">
      <w:pPr>
        <w:pStyle w:val="ConsPlusNormal"/>
        <w:spacing w:before="220"/>
        <w:ind w:firstLine="540"/>
        <w:jc w:val="both"/>
      </w:pPr>
      <w:r>
        <w:t>м) количество перевезенных пассажиров;</w:t>
      </w:r>
    </w:p>
    <w:p w:rsidR="005D0142" w:rsidRDefault="005D0142">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5D0142" w:rsidRDefault="005D0142">
      <w:pPr>
        <w:pStyle w:val="ConsPlusNormal"/>
        <w:jc w:val="both"/>
      </w:pPr>
    </w:p>
    <w:p w:rsidR="005D0142" w:rsidRDefault="005D0142">
      <w:pPr>
        <w:pStyle w:val="ConsPlusNormal"/>
        <w:jc w:val="both"/>
      </w:pPr>
    </w:p>
    <w:p w:rsidR="005D0142" w:rsidRDefault="005D0142">
      <w:pPr>
        <w:pStyle w:val="ConsPlusNormal"/>
        <w:pBdr>
          <w:top w:val="single" w:sz="6" w:space="0" w:color="auto"/>
        </w:pBdr>
        <w:spacing w:before="100" w:after="100"/>
        <w:jc w:val="both"/>
        <w:rPr>
          <w:sz w:val="2"/>
          <w:szCs w:val="2"/>
        </w:rPr>
      </w:pPr>
    </w:p>
    <w:p w:rsidR="00942DE3" w:rsidRDefault="00942DE3">
      <w:bookmarkStart w:id="14" w:name="_GoBack"/>
      <w:bookmarkEnd w:id="14"/>
    </w:p>
    <w:sectPr w:rsidR="00942DE3" w:rsidSect="0015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42"/>
    <w:rsid w:val="005D0142"/>
    <w:rsid w:val="0094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776A9-BD88-48A7-B6BD-A9FA4068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01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01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AA5D7397E6094AAAD593612B99A15C8E5C520114F6A1AE2361EF5B41F27135AEDEB3CAD7F61A9A0DA79A9104F2E98DAA295B7358CE2539sAx9L" TargetMode="External"/><Relationship Id="rId13" Type="http://schemas.openxmlformats.org/officeDocument/2006/relationships/hyperlink" Target="consultantplus://offline/ref=79AA5D7397E6094AAAD593612B99A15C8E5D580D11F7A1AE2361EF5B41F27135AEDEB3CAD7F61A9F0CA79A9104F2E98DAA295B7358CE2539sAx9L" TargetMode="External"/><Relationship Id="rId18" Type="http://schemas.openxmlformats.org/officeDocument/2006/relationships/hyperlink" Target="consultantplus://offline/ref=79AA5D7397E6094AAAD593612B99A15C8E53530618F0A1AE2361EF5B41F27135BCDEEBC6D5F3049E04B2CCC042sAx5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9AA5D7397E6094AAAD593612B99A15C8E5D580D11F7A1AE2361EF5B41F27135AEDEB3CAD7F61A9E00A79A9104F2E98DAA295B7358CE2539sAx9L" TargetMode="External"/><Relationship Id="rId12" Type="http://schemas.openxmlformats.org/officeDocument/2006/relationships/hyperlink" Target="consultantplus://offline/ref=79AA5D7397E6094AAAD593612B99A15C8E5C520114F6A1AE2361EF5B41F27135AEDEB3CAD7F61B9900A79A9104F2E98DAA295B7358CE2539sAx9L" TargetMode="External"/><Relationship Id="rId17" Type="http://schemas.openxmlformats.org/officeDocument/2006/relationships/hyperlink" Target="consultantplus://offline/ref=79AA5D7397E6094AAAD593612B99A15C8E5C5C0515F1A1AE2361EF5B41F27135BCDEEBC6D5F3049E04B2CCC042sAx5L" TargetMode="External"/><Relationship Id="rId2" Type="http://schemas.openxmlformats.org/officeDocument/2006/relationships/settings" Target="settings.xml"/><Relationship Id="rId16" Type="http://schemas.openxmlformats.org/officeDocument/2006/relationships/hyperlink" Target="consultantplus://offline/ref=79AA5D7397E6094AAAD593612B99A15C8E5C520114F6A1AE2361EF5B41F27135AEDEB3CAD7F6189F00A79A9104F2E98DAA295B7358CE2539sAx9L" TargetMode="External"/><Relationship Id="rId20" Type="http://schemas.openxmlformats.org/officeDocument/2006/relationships/hyperlink" Target="consultantplus://offline/ref=79AA5D7397E6094AAAD593612B99A15C8E5C520114F6A1AE2361EF5B41F27135AEDEB3CAD7F61B9705A79A9104F2E98DAA295B7358CE2539sAx9L" TargetMode="External"/><Relationship Id="rId1" Type="http://schemas.openxmlformats.org/officeDocument/2006/relationships/styles" Target="styles.xml"/><Relationship Id="rId6" Type="http://schemas.openxmlformats.org/officeDocument/2006/relationships/hyperlink" Target="consultantplus://offline/ref=79AA5D7397E6094AAAD593612B99A15C8E5C520114F6A1AE2361EF5B41F27135AEDEB3CAD7F61A9D0CA79A9104F2E98DAA295B7358CE2539sAx9L" TargetMode="External"/><Relationship Id="rId11" Type="http://schemas.openxmlformats.org/officeDocument/2006/relationships/hyperlink" Target="consultantplus://offline/ref=79AA5D7397E6094AAAD593612B99A15C8E5D580D11F7A1AE2361EF5B41F27135AEDEB3CAD7F61A9F05A79A9104F2E98DAA295B7358CE2539sAx9L" TargetMode="External"/><Relationship Id="rId5" Type="http://schemas.openxmlformats.org/officeDocument/2006/relationships/hyperlink" Target="consultantplus://offline/ref=79AA5D7397E6094AAAD593612B99A15C8E5D580D11F7A1AE2361EF5B41F27135AEDEB3CAD7F61A9E00A79A9104F2E98DAA295B7358CE2539sAx9L" TargetMode="External"/><Relationship Id="rId15" Type="http://schemas.openxmlformats.org/officeDocument/2006/relationships/hyperlink" Target="consultantplus://offline/ref=79AA5D7397E6094AAAD593612B99A15C8E5D580D11F7A1AE2361EF5B41F27135AEDEB3CAD7F61A9C07A79A9104F2E98DAA295B7358CE2539sAx9L" TargetMode="External"/><Relationship Id="rId10" Type="http://schemas.openxmlformats.org/officeDocument/2006/relationships/hyperlink" Target="consultantplus://offline/ref=79AA5D7397E6094AAAD593612B99A15C8E5C520312FEA1AE2361EF5B41F27135AEDEB3CAD7F61A9B05A79A9104F2E98DAA295B7358CE2539sAx9L" TargetMode="External"/><Relationship Id="rId19" Type="http://schemas.openxmlformats.org/officeDocument/2006/relationships/hyperlink" Target="consultantplus://offline/ref=79AA5D7397E6094AAAD593612B99A15C8E5C5C0411F6A1AE2361EF5B41F27135AEDEB3CAD7F61B9F03A79A9104F2E98DAA295B7358CE2539sAx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9AA5D7397E6094AAAD593612B99A15C8C50520615F2A1AE2361EF5B41F27135BCDEEBC6D5F3049E04B2CCC042sAx5L" TargetMode="External"/><Relationship Id="rId14" Type="http://schemas.openxmlformats.org/officeDocument/2006/relationships/hyperlink" Target="consultantplus://offline/ref=79AA5D7397E6094AAAD593612B99A15C8E5D580D11F7A1AE2361EF5B41F27135AEDEB3CAD7F61A9F0CA79A9104F2E98DAA295B7358CE2539sAx9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8264</Words>
  <Characters>47109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Маннапов Дилияр Дамирович</dc:creator>
  <cp:keywords/>
  <dc:description/>
  <cp:lastModifiedBy>Маннапов Дилияр Дамирович</cp:lastModifiedBy>
  <cp:revision>1</cp:revision>
  <dcterms:created xsi:type="dcterms:W3CDTF">2022-01-25T11:49:00Z</dcterms:created>
  <dcterms:modified xsi:type="dcterms:W3CDTF">2022-01-25T11:49:00Z</dcterms:modified>
</cp:coreProperties>
</file>