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true"/>
        <w:pBdr/>
        <w:spacing w:line="360" w:lineRule="auto"/>
        <w:ind w:left="4395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Министру транспорта и дорожного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widowControl w:val="true"/>
        <w:pBdr/>
        <w:spacing w:line="360" w:lineRule="auto"/>
        <w:ind w:left="4395"/>
        <w:jc w:val="right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 хозяйства Республики Татарстан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widowControl w:val="true"/>
        <w:pBdr/>
        <w:spacing w:line="360" w:lineRule="auto"/>
        <w:ind w:left="4395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  <w:t xml:space="preserve">Ф.М.Ханифову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widowControl w:val="true"/>
        <w:pBdr/>
        <w:spacing w:line="276" w:lineRule="auto"/>
        <w:ind w:left="4395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_______________________________</w:t>
      </w:r>
      <w:r>
        <w:rPr>
          <w:sz w:val="24"/>
          <w:szCs w:val="24"/>
        </w:rPr>
        <w:t xml:space="preserve">_____</w:t>
      </w:r>
      <w:r>
        <w:rPr>
          <w:sz w:val="24"/>
          <w:szCs w:val="24"/>
        </w:rPr>
        <w:t xml:space="preserve">______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true"/>
        <w:pBdr/>
        <w:spacing w:line="276" w:lineRule="auto"/>
        <w:ind w:left="4395"/>
        <w:jc w:val="center"/>
        <w:rPr>
          <w:i/>
        </w:rPr>
      </w:pPr>
      <w:r>
        <w:rPr>
          <w:i/>
        </w:rPr>
        <w:t xml:space="preserve">Ф.И.О</w:t>
      </w:r>
      <w:r>
        <w:rPr>
          <w:i/>
        </w:rPr>
        <w:t xml:space="preserve">.</w:t>
      </w:r>
      <w:r>
        <w:rPr>
          <w:i/>
        </w:rPr>
        <w:t xml:space="preserve"> / Наименование ЮЛ</w:t>
      </w:r>
      <w:r>
        <w:rPr>
          <w:i/>
        </w:rPr>
      </w:r>
      <w:r>
        <w:rPr>
          <w:i/>
        </w:rPr>
      </w:r>
    </w:p>
    <w:p>
      <w:pPr>
        <w:widowControl w:val="true"/>
        <w:pBdr/>
        <w:spacing w:line="360" w:lineRule="auto"/>
        <w:ind w:left="4395"/>
        <w:rPr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роживающего</w:t>
      </w:r>
      <w:r>
        <w:rPr>
          <w:sz w:val="24"/>
          <w:szCs w:val="24"/>
        </w:rPr>
        <w:t xml:space="preserve">/зарегистрированному</w:t>
      </w:r>
      <w:r>
        <w:rPr>
          <w:sz w:val="24"/>
          <w:szCs w:val="24"/>
        </w:rPr>
        <w:t xml:space="preserve"> по адресу: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</w:t>
      </w:r>
      <w:r>
        <w:rPr>
          <w:sz w:val="24"/>
          <w:szCs w:val="24"/>
        </w:rPr>
        <w:t xml:space="preserve">_____</w:t>
      </w:r>
      <w:r>
        <w:rPr>
          <w:sz w:val="24"/>
          <w:szCs w:val="24"/>
        </w:rPr>
        <w:t xml:space="preserve">_____________________________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true"/>
        <w:pBdr/>
        <w:spacing w:line="360" w:lineRule="auto"/>
        <w:ind w:left="4395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</w:t>
      </w:r>
      <w:r>
        <w:rPr>
          <w:sz w:val="24"/>
          <w:szCs w:val="24"/>
        </w:rPr>
        <w:t xml:space="preserve">______</w:t>
      </w:r>
      <w:r>
        <w:rPr>
          <w:sz w:val="24"/>
          <w:szCs w:val="24"/>
        </w:rPr>
        <w:t xml:space="preserve">______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true"/>
        <w:pBdr/>
        <w:spacing w:line="360" w:lineRule="auto"/>
        <w:ind w:left="4395"/>
        <w:rPr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аспорт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 серия___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__№_______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_____</w:t>
      </w:r>
      <w:r>
        <w:rPr>
          <w:sz w:val="24"/>
          <w:szCs w:val="24"/>
        </w:rPr>
        <w:t xml:space="preserve">_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выдан: _</w:t>
      </w:r>
      <w:r>
        <w:rPr>
          <w:sz w:val="24"/>
          <w:szCs w:val="24"/>
        </w:rPr>
        <w:t xml:space="preserve">____________________________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true"/>
        <w:pBdr/>
        <w:spacing w:line="360" w:lineRule="auto"/>
        <w:ind w:left="4395"/>
        <w:rPr>
          <w:sz w:val="24"/>
          <w:szCs w:val="24"/>
        </w:rPr>
      </w:pPr>
      <w:r>
        <w:rPr>
          <w:sz w:val="24"/>
          <w:szCs w:val="24"/>
        </w:rPr>
        <w:t xml:space="preserve">________________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___</w:t>
      </w:r>
      <w:r>
        <w:rPr>
          <w:sz w:val="24"/>
          <w:szCs w:val="24"/>
        </w:rPr>
        <w:t xml:space="preserve">__________________________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дата </w:t>
      </w:r>
      <w:r>
        <w:rPr>
          <w:sz w:val="24"/>
          <w:szCs w:val="24"/>
        </w:rPr>
        <w:t xml:space="preserve">выдачи:_</w:t>
      </w:r>
      <w:r>
        <w:rPr>
          <w:sz w:val="24"/>
          <w:szCs w:val="24"/>
        </w:rPr>
        <w:t xml:space="preserve">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код подразделения:___</w:t>
      </w:r>
      <w:r>
        <w:rPr>
          <w:sz w:val="24"/>
          <w:szCs w:val="24"/>
        </w:rPr>
        <w:t xml:space="preserve">_____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true"/>
        <w:pBdr/>
        <w:spacing w:line="360" w:lineRule="auto"/>
        <w:ind w:left="4395"/>
        <w:rPr>
          <w:sz w:val="24"/>
          <w:szCs w:val="24"/>
        </w:rPr>
      </w:pP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елефон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_________________________</w:t>
      </w:r>
      <w:r>
        <w:rPr>
          <w:sz w:val="24"/>
          <w:szCs w:val="24"/>
        </w:rPr>
        <w:t xml:space="preserve">______</w:t>
      </w:r>
      <w:r>
        <w:rPr>
          <w:sz w:val="24"/>
          <w:szCs w:val="24"/>
        </w:rPr>
        <w:t xml:space="preserve">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true"/>
        <w:pBdr/>
        <w:spacing w:line="360" w:lineRule="auto"/>
        <w:ind w:left="4395"/>
        <w:rPr>
          <w:sz w:val="24"/>
          <w:szCs w:val="24"/>
        </w:rPr>
      </w:pPr>
      <w:r>
        <w:rPr>
          <w:sz w:val="24"/>
          <w:szCs w:val="24"/>
        </w:rPr>
        <w:t xml:space="preserve">электронная </w:t>
      </w:r>
      <w:r>
        <w:rPr>
          <w:sz w:val="24"/>
          <w:szCs w:val="24"/>
        </w:rPr>
        <w:t xml:space="preserve">почта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  <w:t xml:space="preserve">_______________</w:t>
      </w:r>
      <w:r>
        <w:rPr>
          <w:sz w:val="24"/>
          <w:szCs w:val="24"/>
        </w:rPr>
        <w:t xml:space="preserve">________</w:t>
      </w:r>
      <w:r>
        <w:rPr>
          <w:sz w:val="24"/>
          <w:szCs w:val="24"/>
        </w:rPr>
        <w:t xml:space="preserve">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true"/>
        <w:pBdr/>
        <w:spacing w:line="360" w:lineRule="auto"/>
        <w:ind w:left="522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widowControl w:val="true"/>
        <w:pBdr/>
        <w:spacing w:line="360" w:lineRule="auto"/>
        <w:ind/>
        <w:jc w:val="center"/>
        <w:rPr>
          <w:b/>
          <w:bCs/>
          <w:sz w:val="24"/>
          <w:szCs w:val="24"/>
        </w:rPr>
      </w:pPr>
      <w:r>
        <w:rPr>
          <w:b/>
          <w:bCs/>
          <w:color w:val="000000"/>
          <w:spacing w:val="-8"/>
          <w:sz w:val="24"/>
          <w:szCs w:val="24"/>
        </w:rPr>
        <w:t xml:space="preserve">ЗАЯВЛЕНИЕ О ВОЗВРАТЕ </w:t>
      </w:r>
      <w:r>
        <w:rPr>
          <w:b/>
          <w:bCs/>
          <w:color w:val="000000"/>
          <w:spacing w:val="-3"/>
          <w:sz w:val="24"/>
          <w:szCs w:val="24"/>
        </w:rPr>
        <w:t xml:space="preserve">ДЕНЕЖНЫХ СРЕДСТВ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89"/>
        <w:pBdr/>
        <w:spacing w:before="0" w:line="240" w:lineRule="atLeast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Я,_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5"/>
        <w:pBdr/>
        <w:spacing w:line="240" w:lineRule="atLeast"/>
        <w:ind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</w:t>
      </w:r>
      <w:r>
        <w:rPr>
          <w:rFonts w:ascii="Times New Roman" w:hAnsi="Times New Roman" w:cs="Times New Roman"/>
          <w:i/>
        </w:rPr>
        <w:t xml:space="preserve">ФИО для физического лица, должность/ФИО для юридического лица, ФИО представителя по доверенности</w:t>
      </w:r>
      <w:r>
        <w:rPr>
          <w:rFonts w:ascii="Times New Roman" w:hAnsi="Times New Roman" w:cs="Times New Roman"/>
          <w:i/>
        </w:rPr>
        <w:t xml:space="preserve">)</w:t>
      </w: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pStyle w:val="889"/>
        <w:pBdr/>
        <w:spacing w:before="0" w:line="36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</w:t>
      </w:r>
      <w:r>
        <w:rPr>
          <w:rFonts w:ascii="Times New Roman" w:hAnsi="Times New Roman"/>
          <w:sz w:val="24"/>
          <w:szCs w:val="24"/>
        </w:rPr>
        <w:t xml:space="preserve">______________</w:t>
      </w:r>
      <w:bookmarkStart w:id="0" w:name="_GoBack"/>
      <w:r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0"/>
        <w:pBdr/>
        <w:spacing w:line="360" w:lineRule="auto"/>
        <w:ind/>
        <w:rPr>
          <w:sz w:val="24"/>
          <w:szCs w:val="24"/>
        </w:rPr>
      </w:pPr>
      <w:r>
        <w:rPr>
          <w:sz w:val="24"/>
          <w:szCs w:val="24"/>
        </w:rPr>
        <w:t xml:space="preserve">прошу возвратить денежные средства в сумме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(цифрами и прописью)</w:t>
      </w:r>
      <w:r>
        <w:rPr>
          <w:sz w:val="24"/>
          <w:szCs w:val="24"/>
        </w:rPr>
        <w:t xml:space="preserve">_____________</w:t>
      </w:r>
      <w:r>
        <w:rPr>
          <w:sz w:val="24"/>
          <w:szCs w:val="24"/>
        </w:rPr>
        <w:t xml:space="preserve">____________ _________________________________________________________</w:t>
      </w:r>
      <w:r>
        <w:rPr>
          <w:sz w:val="24"/>
          <w:szCs w:val="24"/>
        </w:rPr>
        <w:t xml:space="preserve">___________________________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0"/>
        <w:pBdr/>
        <w:spacing w:line="360" w:lineRule="auto"/>
        <w:ind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уплаченные </w:t>
      </w:r>
      <w:r>
        <w:rPr>
          <w:spacing w:val="2"/>
          <w:sz w:val="24"/>
          <w:szCs w:val="24"/>
        </w:rPr>
        <w:t xml:space="preserve">по постановлению №__________</w:t>
      </w:r>
      <w:r>
        <w:rPr>
          <w:spacing w:val="2"/>
          <w:sz w:val="24"/>
          <w:szCs w:val="24"/>
        </w:rPr>
        <w:t xml:space="preserve">__________________________________________</w:t>
      </w:r>
      <w:r>
        <w:rPr>
          <w:spacing w:val="2"/>
          <w:sz w:val="24"/>
          <w:szCs w:val="24"/>
        </w:rPr>
        <w:t xml:space="preserve">_,</w:t>
      </w:r>
      <w:r>
        <w:rPr>
          <w:spacing w:val="2"/>
          <w:sz w:val="24"/>
          <w:szCs w:val="24"/>
        </w:rPr>
      </w:r>
      <w:r>
        <w:rPr>
          <w:spacing w:val="2"/>
          <w:sz w:val="24"/>
          <w:szCs w:val="24"/>
        </w:rPr>
      </w:r>
    </w:p>
    <w:p>
      <w:pPr>
        <w:pBdr/>
        <w:shd w:val="clear" w:color="auto" w:fill="ffffff"/>
        <w:spacing/>
        <w:ind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в связи с___</w:t>
      </w:r>
      <w:r>
        <w:rPr>
          <w:color w:val="000000"/>
          <w:spacing w:val="-1"/>
          <w:sz w:val="24"/>
          <w:szCs w:val="24"/>
        </w:rPr>
        <w:t xml:space="preserve">_________________________________</w:t>
      </w:r>
      <w:r>
        <w:rPr>
          <w:color w:val="000000"/>
          <w:spacing w:val="-1"/>
          <w:sz w:val="24"/>
          <w:szCs w:val="24"/>
        </w:rPr>
        <w:t xml:space="preserve">________________</w:t>
      </w:r>
      <w:r>
        <w:rPr>
          <w:color w:val="000000"/>
          <w:spacing w:val="-1"/>
          <w:sz w:val="24"/>
          <w:szCs w:val="24"/>
        </w:rPr>
        <w:t xml:space="preserve">_________________________</w:t>
      </w:r>
      <w:r>
        <w:rPr>
          <w:color w:val="000000"/>
          <w:spacing w:val="-1"/>
          <w:sz w:val="24"/>
          <w:szCs w:val="24"/>
        </w:rPr>
      </w:r>
      <w:r>
        <w:rPr>
          <w:color w:val="000000"/>
          <w:spacing w:val="-1"/>
          <w:sz w:val="24"/>
          <w:szCs w:val="24"/>
        </w:rPr>
      </w:r>
    </w:p>
    <w:p>
      <w:pPr>
        <w:pStyle w:val="895"/>
        <w:pBdr/>
        <w:spacing/>
        <w:ind/>
        <w:jc w:val="center"/>
        <w:rPr>
          <w:rFonts w:ascii="Times New Roman" w:hAnsi="Times New Roman" w:cs="Times New Roman"/>
          <w:i/>
        </w:rPr>
      </w:pPr>
      <w:r/>
      <w:bookmarkStart w:id="1" w:name="_Hlk120189720"/>
      <w:r>
        <w:rPr>
          <w:rFonts w:ascii="Times New Roman" w:hAnsi="Times New Roman" w:cs="Times New Roman"/>
          <w:i/>
        </w:rPr>
        <w:t xml:space="preserve">(</w:t>
      </w:r>
      <w:r>
        <w:rPr>
          <w:rFonts w:ascii="Times New Roman" w:hAnsi="Times New Roman" w:cs="Times New Roman"/>
          <w:i/>
        </w:rPr>
        <w:t xml:space="preserve">отменой постановления, двойной оплатой штрафа, ошибочной оплатой штрафа или указать другую причину</w:t>
      </w:r>
      <w:r>
        <w:rPr>
          <w:rFonts w:ascii="Times New Roman" w:hAnsi="Times New Roman" w:cs="Times New Roman"/>
          <w:i/>
        </w:rPr>
        <w:t xml:space="preserve">)</w:t>
      </w:r>
      <w:bookmarkEnd w:id="1"/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pBdr/>
        <w:shd w:val="clear" w:color="auto" w:fill="ffffff"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auto" w:fill="ffffff"/>
        <w:spacing/>
        <w:ind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Уникальный идентификатор платеж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-__________</w:t>
      </w:r>
      <w:r>
        <w:rPr>
          <w:sz w:val="24"/>
          <w:szCs w:val="24"/>
        </w:rPr>
        <w:t xml:space="preserve"> _</w:t>
      </w:r>
      <w:r>
        <w:rPr>
          <w:sz w:val="24"/>
          <w:szCs w:val="24"/>
        </w:rPr>
        <w:t xml:space="preserve">__________________________</w:t>
      </w:r>
      <w:r>
        <w:rPr>
          <w:sz w:val="24"/>
          <w:szCs w:val="24"/>
        </w:rPr>
        <w:t xml:space="preserve">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auto" w:fill="ffffff"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after="60"/>
        <w:ind/>
        <w:jc w:val="both"/>
        <w:outlineLvl w:val="0"/>
        <w:rPr>
          <w:rFonts w:eastAsiaTheme="majorEastAsia"/>
          <w:sz w:val="24"/>
          <w:szCs w:val="24"/>
        </w:rPr>
      </w:pPr>
      <w:r>
        <w:rPr>
          <w:rFonts w:eastAsiaTheme="majorEastAsia"/>
          <w:sz w:val="24"/>
          <w:szCs w:val="24"/>
        </w:rPr>
        <w:t xml:space="preserve">Реквизиты для перечисления суммы возврата:</w:t>
      </w:r>
      <w:r>
        <w:rPr>
          <w:rFonts w:eastAsiaTheme="majorEastAsia"/>
          <w:sz w:val="24"/>
          <w:szCs w:val="24"/>
        </w:rPr>
      </w:r>
      <w:r>
        <w:rPr>
          <w:rFonts w:eastAsiaTheme="majorEastAsia"/>
          <w:sz w:val="24"/>
          <w:szCs w:val="24"/>
        </w:rPr>
      </w:r>
    </w:p>
    <w:tbl>
      <w:tblPr>
        <w:tblStyle w:val="891"/>
        <w:tblInd w:w="-108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16"/>
        <w:gridCol w:w="5356"/>
      </w:tblGrid>
      <w:tr>
        <w:trPr/>
        <w:tc>
          <w:tcPr>
            <w:tcBorders/>
            <w:tcW w:w="4947" w:type="dxa"/>
            <w:textDirection w:val="lrTb"/>
            <w:noWrap w:val="false"/>
          </w:tcPr>
          <w:p>
            <w:pPr>
              <w:pBdr/>
              <w:spacing w:after="60" w:line="276" w:lineRule="auto"/>
              <w:ind/>
              <w:jc w:val="both"/>
              <w:outlineLvl w:val="0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Наименование получателя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ajorEastAsia"/>
                <w:sz w:val="24"/>
                <w:szCs w:val="24"/>
              </w:rPr>
            </w:r>
            <w:r>
              <w:rPr>
                <w:rFonts w:ascii="Times New Roman" w:hAnsi="Times New Roman" w:eastAsiaTheme="majorEastAsia"/>
                <w:sz w:val="24"/>
                <w:szCs w:val="24"/>
              </w:rPr>
            </w:r>
          </w:p>
        </w:tc>
        <w:tc>
          <w:tcPr>
            <w:tcBorders/>
            <w:tcW w:w="5117" w:type="dxa"/>
            <w:textDirection w:val="lrTb"/>
            <w:noWrap w:val="false"/>
          </w:tcPr>
          <w:p>
            <w:pPr>
              <w:pBdr/>
              <w:spacing w:after="60" w:line="276" w:lineRule="auto"/>
              <w:ind/>
              <w:jc w:val="both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 xml:space="preserve">_________________________________________</w:t>
            </w:r>
            <w:r>
              <w:rPr>
                <w:rFonts w:eastAsiaTheme="majorEastAsia"/>
                <w:sz w:val="24"/>
                <w:szCs w:val="24"/>
              </w:rPr>
              <w:t xml:space="preserve">__</w:t>
            </w:r>
            <w:r>
              <w:rPr>
                <w:rFonts w:eastAsiaTheme="majorEastAsia"/>
                <w:sz w:val="24"/>
                <w:szCs w:val="24"/>
              </w:rPr>
            </w:r>
            <w:r>
              <w:rPr>
                <w:rFonts w:eastAsiaTheme="majorEastAsia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47" w:type="dxa"/>
            <w:textDirection w:val="lrTb"/>
            <w:noWrap w:val="false"/>
          </w:tcPr>
          <w:p>
            <w:pPr>
              <w:pBdr/>
              <w:spacing w:after="60" w:line="276" w:lineRule="auto"/>
              <w:ind/>
              <w:jc w:val="both"/>
              <w:outlineLvl w:val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  <w:t xml:space="preserve">ИНН/КПП заявителя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(для ЮЛ)</w:t>
            </w:r>
            <w:r>
              <w:rPr>
                <w:rFonts w:ascii="Times New Roman" w:hAnsi="Times New Roman" w:eastAsia="Times New Roman"/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Theme="majorEastAsia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 w14:paraId="7BCE7A19">
            <w:pPr>
              <w:pBdr/>
              <w:spacing w:after="60" w:line="276" w:lineRule="auto"/>
              <w:ind/>
              <w:jc w:val="both"/>
              <w:outlineLvl w:val="0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  <w:t xml:space="preserve">заявителя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</w:rPr>
              <w:t xml:space="preserve">(для физ лиц</w:t>
            </w:r>
            <w:r>
              <w:rPr>
                <w:rFonts w:ascii="Times New Roman" w:hAnsi="Times New Roman" w:eastAsia="Times New Roman"/>
                <w:b/>
                <w:bCs/>
                <w:i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ajorEastAsia"/>
                <w:sz w:val="24"/>
                <w:szCs w:val="24"/>
              </w:rPr>
            </w:r>
            <w:r>
              <w:rPr>
                <w:rFonts w:ascii="Times New Roman" w:hAnsi="Times New Roman" w:eastAsiaTheme="majorEastAsia"/>
                <w:sz w:val="24"/>
                <w:szCs w:val="24"/>
              </w:rPr>
            </w:r>
          </w:p>
        </w:tc>
        <w:tc>
          <w:tcPr>
            <w:tcBorders/>
            <w:tcW w:w="5117" w:type="dxa"/>
            <w:textDirection w:val="lrTb"/>
            <w:noWrap w:val="false"/>
          </w:tcPr>
          <w:p w14:paraId="20C214E0">
            <w:pPr>
              <w:pBdr/>
              <w:spacing w:after="60" w:line="276" w:lineRule="auto"/>
              <w:ind/>
              <w:jc w:val="both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  <w:highlight w:val="none"/>
              </w:rPr>
            </w:r>
            <w:r>
              <w:rPr>
                <w:rFonts w:eastAsiaTheme="majorEastAsia"/>
                <w:sz w:val="24"/>
                <w:szCs w:val="24"/>
                <w:highlight w:val="none"/>
              </w:rPr>
            </w:r>
            <w:r>
              <w:rPr>
                <w:rFonts w:eastAsiaTheme="majorEastAsia"/>
                <w:sz w:val="24"/>
                <w:szCs w:val="24"/>
              </w:rPr>
            </w:r>
          </w:p>
          <w:p>
            <w:pPr>
              <w:pBdr/>
              <w:spacing w:after="60" w:line="276" w:lineRule="auto"/>
              <w:ind/>
              <w:jc w:val="both"/>
              <w:outlineLvl w:val="0"/>
              <w:rPr>
                <w:rFonts w:eastAsiaTheme="majorEastAsia"/>
                <w:sz w:val="24"/>
                <w:szCs w:val="24"/>
                <w:highlight w:val="none"/>
              </w:rPr>
            </w:pPr>
            <w:r>
              <w:rPr>
                <w:rFonts w:eastAsiaTheme="majorEastAsia"/>
                <w:sz w:val="24"/>
                <w:szCs w:val="24"/>
              </w:rPr>
              <w:t xml:space="preserve">___________________________________________</w:t>
            </w:r>
            <w:r>
              <w:rPr>
                <w:rFonts w:eastAsiaTheme="majorEastAsia"/>
                <w:sz w:val="24"/>
                <w:szCs w:val="24"/>
              </w:rPr>
            </w:r>
            <w:r>
              <w:rPr>
                <w:rFonts w:eastAsiaTheme="majorEastAsia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Borders/>
            <w:tcW w:w="4947" w:type="dxa"/>
            <w:textDirection w:val="lrTb"/>
            <w:noWrap w:val="false"/>
          </w:tcPr>
          <w:p>
            <w:pPr>
              <w:pBdr/>
              <w:spacing w:after="60" w:line="276" w:lineRule="auto"/>
              <w:ind/>
              <w:jc w:val="both"/>
              <w:outlineLvl w:val="0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Наименование банка получателя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ajorEastAsia"/>
                <w:sz w:val="24"/>
                <w:szCs w:val="24"/>
              </w:rPr>
            </w:r>
            <w:r>
              <w:rPr>
                <w:rFonts w:ascii="Times New Roman" w:hAnsi="Times New Roman" w:eastAsiaTheme="majorEastAsia"/>
                <w:sz w:val="24"/>
                <w:szCs w:val="24"/>
              </w:rPr>
            </w:r>
          </w:p>
        </w:tc>
        <w:tc>
          <w:tcPr>
            <w:tcBorders/>
            <w:tcW w:w="5117" w:type="dxa"/>
            <w:textDirection w:val="lrTb"/>
            <w:noWrap w:val="false"/>
          </w:tcPr>
          <w:p>
            <w:pPr>
              <w:pBdr/>
              <w:spacing w:after="60" w:line="276" w:lineRule="auto"/>
              <w:ind/>
              <w:jc w:val="both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 xml:space="preserve">___________________________________________</w:t>
            </w:r>
            <w:r>
              <w:rPr>
                <w:rFonts w:eastAsiaTheme="majorEastAsia"/>
                <w:sz w:val="24"/>
                <w:szCs w:val="24"/>
              </w:rPr>
            </w:r>
            <w:r>
              <w:rPr>
                <w:rFonts w:eastAsiaTheme="majorEastAsia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47" w:type="dxa"/>
            <w:textDirection w:val="lrTb"/>
            <w:noWrap w:val="false"/>
          </w:tcPr>
          <w:p>
            <w:pPr>
              <w:pBdr/>
              <w:spacing w:after="60" w:line="276" w:lineRule="auto"/>
              <w:ind/>
              <w:jc w:val="both"/>
              <w:outlineLvl w:val="0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Корреспондентский счет банка получателя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ajorEastAsia"/>
                <w:sz w:val="24"/>
                <w:szCs w:val="24"/>
              </w:rPr>
            </w:r>
            <w:r>
              <w:rPr>
                <w:rFonts w:ascii="Times New Roman" w:hAnsi="Times New Roman" w:eastAsiaTheme="majorEastAsia"/>
                <w:sz w:val="24"/>
                <w:szCs w:val="24"/>
              </w:rPr>
            </w:r>
          </w:p>
        </w:tc>
        <w:tc>
          <w:tcPr>
            <w:tcBorders/>
            <w:tcW w:w="5117" w:type="dxa"/>
            <w:textDirection w:val="lrTb"/>
            <w:noWrap w:val="false"/>
          </w:tcPr>
          <w:p>
            <w:pPr>
              <w:pBdr/>
              <w:spacing w:after="60" w:line="276" w:lineRule="auto"/>
              <w:ind/>
              <w:jc w:val="both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 xml:space="preserve">___________________________________________</w:t>
            </w:r>
            <w:r>
              <w:rPr>
                <w:rFonts w:eastAsiaTheme="majorEastAsia"/>
                <w:sz w:val="24"/>
                <w:szCs w:val="24"/>
              </w:rPr>
            </w:r>
            <w:r>
              <w:rPr>
                <w:rFonts w:eastAsiaTheme="majorEastAsia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47" w:type="dxa"/>
            <w:textDirection w:val="lrTb"/>
            <w:noWrap w:val="false"/>
          </w:tcPr>
          <w:p>
            <w:pPr>
              <w:pBdr/>
              <w:spacing w:after="60" w:line="276" w:lineRule="auto"/>
              <w:ind/>
              <w:jc w:val="both"/>
              <w:outlineLvl w:val="0"/>
              <w:rPr>
                <w:rFonts w:ascii="Times New Roman" w:hAnsi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БИК банка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Theme="majorEastAsia"/>
                <w:sz w:val="24"/>
                <w:szCs w:val="24"/>
              </w:rPr>
            </w:r>
            <w:r>
              <w:rPr>
                <w:rFonts w:ascii="Times New Roman" w:hAnsi="Times New Roman" w:eastAsiaTheme="majorEastAsia"/>
                <w:sz w:val="24"/>
                <w:szCs w:val="24"/>
              </w:rPr>
            </w:r>
          </w:p>
        </w:tc>
        <w:tc>
          <w:tcPr>
            <w:tcBorders/>
            <w:tcW w:w="5117" w:type="dxa"/>
            <w:textDirection w:val="lrTb"/>
            <w:noWrap w:val="false"/>
          </w:tcPr>
          <w:p>
            <w:pPr>
              <w:pBdr/>
              <w:spacing w:after="60" w:line="276" w:lineRule="auto"/>
              <w:ind/>
              <w:jc w:val="both"/>
              <w:outlineLvl w:val="0"/>
              <w:rPr>
                <w:rFonts w:eastAsiaTheme="majorEastAsia"/>
                <w:sz w:val="24"/>
                <w:szCs w:val="24"/>
              </w:rPr>
            </w:pPr>
            <w:r>
              <w:rPr>
                <w:rFonts w:eastAsiaTheme="majorEastAsia"/>
                <w:sz w:val="24"/>
                <w:szCs w:val="24"/>
              </w:rPr>
              <w:t xml:space="preserve">___________________________________________</w:t>
            </w:r>
            <w:r>
              <w:rPr>
                <w:rFonts w:eastAsiaTheme="majorEastAsia"/>
                <w:sz w:val="24"/>
                <w:szCs w:val="24"/>
              </w:rPr>
            </w:r>
            <w:r>
              <w:rPr>
                <w:rFonts w:eastAsiaTheme="majorEastAsia"/>
                <w:sz w:val="24"/>
                <w:szCs w:val="24"/>
              </w:rPr>
            </w:r>
          </w:p>
        </w:tc>
      </w:tr>
    </w:tbl>
    <w:p>
      <w:pPr>
        <w:pBdr/>
        <w:shd w:val="clear" w:color="auto" w:fill="ffffff"/>
        <w:tabs>
          <w:tab w:val="left" w:leader="underscore" w:pos="1531"/>
          <w:tab w:val="left" w:leader="none" w:pos="3590"/>
        </w:tabs>
        <w:spacing w:line="276" w:lineRule="auto"/>
        <w:ind w:right="3226"/>
        <w:rPr>
          <w:sz w:val="24"/>
          <w:szCs w:val="24"/>
        </w:rPr>
        <w:sectPr>
          <w:footnotePr/>
          <w:endnotePr/>
          <w:type w:val="nextPage"/>
          <w:pgSz w:h="16834" w:orient="portrait" w:w="11909"/>
          <w:pgMar w:top="720" w:right="720" w:bottom="720" w:left="720" w:header="720" w:footer="720" w:gutter="0"/>
          <w:cols w:num="1" w:sep="0" w:space="60" w:equalWidth="1"/>
        </w:sect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hd w:val="clear" w:color="auto" w:fill="ffffff"/>
        <w:spacing w:line="276" w:lineRule="auto"/>
        <w:ind w:right="-143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Расчетный/лицевой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счет получателя</w:t>
      </w:r>
      <w:r>
        <w:rPr>
          <w:sz w:val="24"/>
          <w:szCs w:val="24"/>
        </w:rPr>
        <w:t xml:space="preserve">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tbl>
      <w:tblPr>
        <w:tblStyle w:val="891"/>
        <w:tblW w:w="7700" w:type="dxa"/>
        <w:tblBorders/>
        <w:tblLook w:val="04A0" w:firstRow="1" w:lastRow="0" w:firstColumn="1" w:lastColumn="0" w:noHBand="0" w:noVBand="1"/>
      </w:tblPr>
      <w:tblGrid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613"/>
        </w:trPr>
        <w:tc>
          <w:tcPr>
            <w:tcBorders/>
            <w:tcW w:w="385" w:type="dxa"/>
            <w:textDirection w:val="lrTb"/>
            <w:noWrap w:val="false"/>
          </w:tcPr>
          <w:p>
            <w:pPr>
              <w:pBdr/>
              <w:tabs>
                <w:tab w:val="left" w:leader="underscore" w:pos="1531"/>
                <w:tab w:val="left" w:leader="none" w:pos="3590"/>
              </w:tabs>
              <w:spacing w:line="276" w:lineRule="auto"/>
              <w:ind w:right="32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/>
            <w:tcW w:w="385" w:type="dxa"/>
            <w:textDirection w:val="lrTb"/>
            <w:noWrap w:val="false"/>
          </w:tcPr>
          <w:p>
            <w:pPr>
              <w:pBdr/>
              <w:tabs>
                <w:tab w:val="left" w:leader="underscore" w:pos="1531"/>
                <w:tab w:val="left" w:leader="none" w:pos="3590"/>
              </w:tabs>
              <w:spacing w:line="276" w:lineRule="auto"/>
              <w:ind w:right="32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/>
            <w:tcW w:w="385" w:type="dxa"/>
            <w:textDirection w:val="lrTb"/>
            <w:noWrap w:val="false"/>
          </w:tcPr>
          <w:p>
            <w:pPr>
              <w:pBdr/>
              <w:tabs>
                <w:tab w:val="left" w:leader="underscore" w:pos="1531"/>
                <w:tab w:val="left" w:leader="none" w:pos="3590"/>
              </w:tabs>
              <w:spacing w:line="276" w:lineRule="auto"/>
              <w:ind w:right="32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/>
            <w:tcW w:w="385" w:type="dxa"/>
            <w:textDirection w:val="lrTb"/>
            <w:noWrap w:val="false"/>
          </w:tcPr>
          <w:p>
            <w:pPr>
              <w:pBdr/>
              <w:tabs>
                <w:tab w:val="left" w:leader="underscore" w:pos="1531"/>
                <w:tab w:val="left" w:leader="none" w:pos="3590"/>
              </w:tabs>
              <w:spacing w:line="276" w:lineRule="auto"/>
              <w:ind w:right="32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/>
            <w:tcW w:w="385" w:type="dxa"/>
            <w:textDirection w:val="lrTb"/>
            <w:noWrap w:val="false"/>
          </w:tcPr>
          <w:p>
            <w:pPr>
              <w:pBdr/>
              <w:tabs>
                <w:tab w:val="left" w:leader="underscore" w:pos="1531"/>
                <w:tab w:val="left" w:leader="none" w:pos="3590"/>
              </w:tabs>
              <w:spacing w:line="276" w:lineRule="auto"/>
              <w:ind w:right="32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/>
            <w:tcW w:w="385" w:type="dxa"/>
            <w:textDirection w:val="lrTb"/>
            <w:noWrap w:val="false"/>
          </w:tcPr>
          <w:p>
            <w:pPr>
              <w:pBdr/>
              <w:tabs>
                <w:tab w:val="left" w:leader="underscore" w:pos="1531"/>
                <w:tab w:val="left" w:leader="none" w:pos="3590"/>
              </w:tabs>
              <w:spacing w:line="276" w:lineRule="auto"/>
              <w:ind w:right="32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/>
            <w:tcW w:w="385" w:type="dxa"/>
            <w:textDirection w:val="lrTb"/>
            <w:noWrap w:val="false"/>
          </w:tcPr>
          <w:p>
            <w:pPr>
              <w:pBdr/>
              <w:tabs>
                <w:tab w:val="left" w:leader="underscore" w:pos="1531"/>
                <w:tab w:val="left" w:leader="none" w:pos="3590"/>
              </w:tabs>
              <w:spacing w:line="276" w:lineRule="auto"/>
              <w:ind w:right="32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/>
            <w:tcW w:w="385" w:type="dxa"/>
            <w:textDirection w:val="lrTb"/>
            <w:noWrap w:val="false"/>
          </w:tcPr>
          <w:p>
            <w:pPr>
              <w:pBdr/>
              <w:tabs>
                <w:tab w:val="left" w:leader="underscore" w:pos="1531"/>
                <w:tab w:val="left" w:leader="none" w:pos="3590"/>
              </w:tabs>
              <w:spacing w:line="276" w:lineRule="auto"/>
              <w:ind w:right="32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/>
            <w:tcW w:w="385" w:type="dxa"/>
            <w:textDirection w:val="lrTb"/>
            <w:noWrap w:val="false"/>
          </w:tcPr>
          <w:p>
            <w:pPr>
              <w:pBdr/>
              <w:tabs>
                <w:tab w:val="left" w:leader="underscore" w:pos="1531"/>
                <w:tab w:val="left" w:leader="none" w:pos="3590"/>
              </w:tabs>
              <w:spacing w:line="276" w:lineRule="auto"/>
              <w:ind w:right="32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/>
            <w:tcW w:w="385" w:type="dxa"/>
            <w:textDirection w:val="lrTb"/>
            <w:noWrap w:val="false"/>
          </w:tcPr>
          <w:p>
            <w:pPr>
              <w:pBdr/>
              <w:tabs>
                <w:tab w:val="left" w:leader="underscore" w:pos="1531"/>
                <w:tab w:val="left" w:leader="none" w:pos="3590"/>
              </w:tabs>
              <w:spacing w:line="276" w:lineRule="auto"/>
              <w:ind w:right="32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/>
            <w:tcW w:w="385" w:type="dxa"/>
            <w:textDirection w:val="lrTb"/>
            <w:noWrap w:val="false"/>
          </w:tcPr>
          <w:p>
            <w:pPr>
              <w:pBdr/>
              <w:tabs>
                <w:tab w:val="left" w:leader="underscore" w:pos="1531"/>
                <w:tab w:val="left" w:leader="none" w:pos="3590"/>
              </w:tabs>
              <w:spacing w:line="276" w:lineRule="auto"/>
              <w:ind w:right="32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/>
            <w:tcW w:w="385" w:type="dxa"/>
            <w:textDirection w:val="lrTb"/>
            <w:noWrap w:val="false"/>
          </w:tcPr>
          <w:p>
            <w:pPr>
              <w:pBdr/>
              <w:tabs>
                <w:tab w:val="left" w:leader="underscore" w:pos="1531"/>
                <w:tab w:val="left" w:leader="none" w:pos="3590"/>
              </w:tabs>
              <w:spacing w:line="276" w:lineRule="auto"/>
              <w:ind w:right="32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/>
            <w:tcW w:w="385" w:type="dxa"/>
            <w:textDirection w:val="lrTb"/>
            <w:noWrap w:val="false"/>
          </w:tcPr>
          <w:p>
            <w:pPr>
              <w:pBdr/>
              <w:tabs>
                <w:tab w:val="left" w:leader="underscore" w:pos="1531"/>
                <w:tab w:val="left" w:leader="none" w:pos="3590"/>
              </w:tabs>
              <w:spacing w:line="276" w:lineRule="auto"/>
              <w:ind w:right="32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/>
            <w:tcW w:w="385" w:type="dxa"/>
            <w:textDirection w:val="lrTb"/>
            <w:noWrap w:val="false"/>
          </w:tcPr>
          <w:p>
            <w:pPr>
              <w:pBdr/>
              <w:tabs>
                <w:tab w:val="left" w:leader="underscore" w:pos="1531"/>
                <w:tab w:val="left" w:leader="none" w:pos="3590"/>
              </w:tabs>
              <w:spacing w:line="276" w:lineRule="auto"/>
              <w:ind w:right="32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/>
            <w:tcW w:w="385" w:type="dxa"/>
            <w:textDirection w:val="lrTb"/>
            <w:noWrap w:val="false"/>
          </w:tcPr>
          <w:p>
            <w:pPr>
              <w:pBdr/>
              <w:tabs>
                <w:tab w:val="left" w:leader="underscore" w:pos="1531"/>
                <w:tab w:val="left" w:leader="none" w:pos="3590"/>
              </w:tabs>
              <w:spacing w:line="276" w:lineRule="auto"/>
              <w:ind w:right="32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/>
            <w:tcW w:w="385" w:type="dxa"/>
            <w:textDirection w:val="lrTb"/>
            <w:noWrap w:val="false"/>
          </w:tcPr>
          <w:p>
            <w:pPr>
              <w:pBdr/>
              <w:tabs>
                <w:tab w:val="left" w:leader="underscore" w:pos="1531"/>
                <w:tab w:val="left" w:leader="none" w:pos="3590"/>
              </w:tabs>
              <w:spacing w:line="276" w:lineRule="auto"/>
              <w:ind w:right="32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/>
            <w:tcW w:w="385" w:type="dxa"/>
            <w:textDirection w:val="lrTb"/>
            <w:noWrap w:val="false"/>
          </w:tcPr>
          <w:p>
            <w:pPr>
              <w:pBdr/>
              <w:tabs>
                <w:tab w:val="left" w:leader="underscore" w:pos="1531"/>
                <w:tab w:val="left" w:leader="none" w:pos="3590"/>
              </w:tabs>
              <w:spacing w:line="276" w:lineRule="auto"/>
              <w:ind w:right="32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/>
            <w:tcW w:w="385" w:type="dxa"/>
            <w:textDirection w:val="lrTb"/>
            <w:noWrap w:val="false"/>
          </w:tcPr>
          <w:p>
            <w:pPr>
              <w:pBdr/>
              <w:tabs>
                <w:tab w:val="left" w:leader="underscore" w:pos="1531"/>
                <w:tab w:val="left" w:leader="none" w:pos="3590"/>
              </w:tabs>
              <w:spacing w:line="276" w:lineRule="auto"/>
              <w:ind w:right="32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/>
            <w:tcW w:w="385" w:type="dxa"/>
            <w:textDirection w:val="lrTb"/>
            <w:noWrap w:val="false"/>
          </w:tcPr>
          <w:p>
            <w:pPr>
              <w:pBdr/>
              <w:tabs>
                <w:tab w:val="left" w:leader="underscore" w:pos="1531"/>
                <w:tab w:val="left" w:leader="none" w:pos="3590"/>
              </w:tabs>
              <w:spacing w:line="276" w:lineRule="auto"/>
              <w:ind w:right="32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/>
            <w:tcW w:w="385" w:type="dxa"/>
            <w:textDirection w:val="lrTb"/>
            <w:noWrap w:val="false"/>
          </w:tcPr>
          <w:p>
            <w:pPr>
              <w:pBdr/>
              <w:tabs>
                <w:tab w:val="left" w:leader="underscore" w:pos="1531"/>
                <w:tab w:val="left" w:leader="none" w:pos="3590"/>
              </w:tabs>
              <w:spacing w:line="276" w:lineRule="auto"/>
              <w:ind w:right="32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Bdr/>
        <w:shd w:val="clear" w:color="auto" w:fill="ffffff"/>
        <w:tabs>
          <w:tab w:val="left" w:leader="underscore" w:pos="1531"/>
          <w:tab w:val="left" w:leader="none" w:pos="3590"/>
        </w:tabs>
        <w:spacing w:line="276" w:lineRule="auto"/>
        <w:ind w:right="3226"/>
        <w:rPr>
          <w:color w:val="000000"/>
          <w:sz w:val="24"/>
          <w:szCs w:val="24"/>
        </w:rPr>
        <w:sectPr>
          <w:footnotePr/>
          <w:endnotePr/>
          <w:type w:val="continuous"/>
          <w:pgSz w:h="16834" w:orient="portrait" w:w="11909"/>
          <w:pgMar w:top="851" w:right="6664" w:bottom="568" w:left="993" w:header="720" w:footer="720" w:gutter="0"/>
          <w:cols w:num="2" w:sep="0" w:space="284" w:equalWidth="1"/>
        </w:sect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shd w:val="clear" w:color="auto" w:fill="ffffff"/>
        <w:tabs>
          <w:tab w:val="left" w:leader="underscore" w:pos="1531"/>
          <w:tab w:val="left" w:leader="none" w:pos="3590"/>
        </w:tabs>
        <w:spacing w:line="276" w:lineRule="auto"/>
        <w:ind w:right="32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Приложение: на _____ л. в </w:t>
      </w:r>
      <w:r>
        <w:rPr>
          <w:color w:val="000000"/>
          <w:sz w:val="24"/>
          <w:szCs w:val="24"/>
        </w:rPr>
        <w:t xml:space="preserve">_____</w:t>
      </w:r>
      <w:r>
        <w:rPr>
          <w:color w:val="000000"/>
          <w:sz w:val="24"/>
          <w:szCs w:val="24"/>
        </w:rPr>
        <w:t xml:space="preserve"> экз.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Bdr/>
        <w:shd w:val="clear" w:color="auto" w:fill="ffffff"/>
        <w:tabs>
          <w:tab w:val="left" w:leader="underscore" w:pos="1531"/>
          <w:tab w:val="left" w:leader="none" w:pos="3590"/>
        </w:tabs>
        <w:spacing w:line="276" w:lineRule="auto"/>
        <w:ind w:right="32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tbl>
      <w:tblPr>
        <w:tblW w:w="9979" w:type="dxa"/>
        <w:tblCellMar>
          <w:left w:w="28" w:type="dxa"/>
          <w:right w:w="28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3572"/>
        <w:gridCol w:w="2778"/>
        <w:gridCol w:w="3629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72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  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”</w:t>
            </w:r>
            <w:r>
              <w:rPr>
                <w:sz w:val="24"/>
                <w:szCs w:val="24"/>
              </w:rPr>
              <w:t xml:space="preserve">                              20         г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629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72" w:type="dxa"/>
            <w:textDirection w:val="lrTb"/>
            <w:noWrap w:val="false"/>
          </w:tcPr>
          <w:p>
            <w:pPr>
              <w:pBdr/>
              <w:spacing w:line="276" w:lineRule="auto"/>
              <w:ind/>
              <w:jc w:val="center"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pBdr/>
              <w:spacing w:line="276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(</w:t>
            </w:r>
            <w:r>
              <w:t xml:space="preserve">подпись</w:t>
            </w:r>
            <w:r>
              <w:t xml:space="preserve">)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continuous"/>
      <w:pgSz w:h="16834" w:orient="portrait" w:w="11909"/>
      <w:pgMar w:top="720" w:right="720" w:bottom="720" w:left="720" w:header="720" w:footer="720" w:gutter="0"/>
      <w:cols w:num="1" w:sep="0" w:space="6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Intense Emphasis"/>
    <w:basedOn w:val="88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2">
    <w:name w:val="Intense Reference"/>
    <w:basedOn w:val="88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3">
    <w:name w:val="Subtle Emphasis"/>
    <w:basedOn w:val="88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4">
    <w:name w:val="Emphasis"/>
    <w:basedOn w:val="886"/>
    <w:uiPriority w:val="20"/>
    <w:qFormat/>
    <w:pPr>
      <w:pBdr/>
      <w:spacing/>
      <w:ind/>
    </w:pPr>
    <w:rPr>
      <w:i/>
      <w:iCs/>
    </w:rPr>
  </w:style>
  <w:style w:type="character" w:styleId="705">
    <w:name w:val="Strong"/>
    <w:basedOn w:val="886"/>
    <w:uiPriority w:val="22"/>
    <w:qFormat/>
    <w:pPr>
      <w:pBdr/>
      <w:spacing/>
      <w:ind/>
    </w:pPr>
    <w:rPr>
      <w:b/>
      <w:bCs/>
    </w:rPr>
  </w:style>
  <w:style w:type="character" w:styleId="706">
    <w:name w:val="Subtle Reference"/>
    <w:basedOn w:val="88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7">
    <w:name w:val="Book Title"/>
    <w:basedOn w:val="88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8">
    <w:name w:val="FollowedHyperlink"/>
    <w:basedOn w:val="88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09">
    <w:name w:val="Placeholder Text"/>
    <w:basedOn w:val="886"/>
    <w:uiPriority w:val="99"/>
    <w:semiHidden/>
    <w:pPr>
      <w:pBdr/>
      <w:spacing/>
      <w:ind/>
    </w:pPr>
    <w:rPr>
      <w:color w:val="666666"/>
    </w:rPr>
  </w:style>
  <w:style w:type="paragraph" w:styleId="710">
    <w:name w:val="Heading 1"/>
    <w:basedOn w:val="885"/>
    <w:next w:val="885"/>
    <w:link w:val="71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11">
    <w:name w:val="Heading 1 Char"/>
    <w:basedOn w:val="886"/>
    <w:link w:val="71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12">
    <w:name w:val="Heading 2"/>
    <w:basedOn w:val="885"/>
    <w:next w:val="885"/>
    <w:link w:val="71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13">
    <w:name w:val="Heading 2 Char"/>
    <w:basedOn w:val="886"/>
    <w:link w:val="71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14">
    <w:name w:val="Heading 3"/>
    <w:basedOn w:val="885"/>
    <w:next w:val="885"/>
    <w:link w:val="71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basedOn w:val="886"/>
    <w:link w:val="71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16">
    <w:name w:val="Heading 4"/>
    <w:basedOn w:val="885"/>
    <w:next w:val="885"/>
    <w:link w:val="71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basedOn w:val="886"/>
    <w:link w:val="71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5"/>
    <w:next w:val="885"/>
    <w:link w:val="71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basedOn w:val="886"/>
    <w:link w:val="71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5"/>
    <w:next w:val="885"/>
    <w:link w:val="72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basedOn w:val="886"/>
    <w:link w:val="72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5"/>
    <w:next w:val="885"/>
    <w:link w:val="72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basedOn w:val="886"/>
    <w:link w:val="72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5"/>
    <w:next w:val="885"/>
    <w:link w:val="72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basedOn w:val="886"/>
    <w:link w:val="72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5"/>
    <w:next w:val="885"/>
    <w:link w:val="72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basedOn w:val="886"/>
    <w:link w:val="72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28">
    <w:name w:val="List Paragraph"/>
    <w:basedOn w:val="885"/>
    <w:uiPriority w:val="34"/>
    <w:qFormat/>
    <w:pPr>
      <w:pBdr/>
      <w:spacing/>
      <w:ind w:left="720"/>
      <w:contextualSpacing w:val="true"/>
    </w:pPr>
  </w:style>
  <w:style w:type="paragraph" w:styleId="729">
    <w:name w:val="No Spacing"/>
    <w:uiPriority w:val="1"/>
    <w:qFormat/>
    <w:pPr>
      <w:pBdr/>
      <w:spacing w:after="0" w:before="0" w:line="240" w:lineRule="auto"/>
      <w:ind/>
    </w:pPr>
  </w:style>
  <w:style w:type="paragraph" w:styleId="730">
    <w:name w:val="Title"/>
    <w:basedOn w:val="885"/>
    <w:next w:val="885"/>
    <w:link w:val="73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1">
    <w:name w:val="Title Char"/>
    <w:basedOn w:val="886"/>
    <w:link w:val="730"/>
    <w:uiPriority w:val="10"/>
    <w:pPr>
      <w:pBdr/>
      <w:spacing/>
      <w:ind/>
    </w:pPr>
    <w:rPr>
      <w:sz w:val="48"/>
      <w:szCs w:val="48"/>
    </w:rPr>
  </w:style>
  <w:style w:type="paragraph" w:styleId="732">
    <w:name w:val="Subtitle"/>
    <w:basedOn w:val="885"/>
    <w:next w:val="885"/>
    <w:link w:val="73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33">
    <w:name w:val="Subtitle Char"/>
    <w:basedOn w:val="886"/>
    <w:link w:val="732"/>
    <w:uiPriority w:val="11"/>
    <w:pPr>
      <w:pBdr/>
      <w:spacing/>
      <w:ind/>
    </w:pPr>
    <w:rPr>
      <w:sz w:val="24"/>
      <w:szCs w:val="24"/>
    </w:rPr>
  </w:style>
  <w:style w:type="paragraph" w:styleId="734">
    <w:name w:val="Quote"/>
    <w:basedOn w:val="885"/>
    <w:next w:val="885"/>
    <w:link w:val="735"/>
    <w:uiPriority w:val="29"/>
    <w:qFormat/>
    <w:pPr>
      <w:pBdr/>
      <w:spacing/>
      <w:ind w:right="720" w:left="720"/>
    </w:pPr>
    <w:rPr>
      <w:i/>
    </w:rPr>
  </w:style>
  <w:style w:type="character" w:styleId="735">
    <w:name w:val="Quote Char"/>
    <w:link w:val="734"/>
    <w:uiPriority w:val="29"/>
    <w:pPr>
      <w:pBdr/>
      <w:spacing/>
      <w:ind/>
    </w:pPr>
    <w:rPr>
      <w:i/>
    </w:rPr>
  </w:style>
  <w:style w:type="paragraph" w:styleId="736">
    <w:name w:val="Intense Quote"/>
    <w:basedOn w:val="885"/>
    <w:next w:val="885"/>
    <w:link w:val="73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37">
    <w:name w:val="Intense Quote Char"/>
    <w:link w:val="736"/>
    <w:uiPriority w:val="30"/>
    <w:pPr>
      <w:pBdr/>
      <w:spacing/>
      <w:ind/>
    </w:pPr>
    <w:rPr>
      <w:i/>
    </w:rPr>
  </w:style>
  <w:style w:type="paragraph" w:styleId="738">
    <w:name w:val="Header"/>
    <w:basedOn w:val="885"/>
    <w:link w:val="73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9">
    <w:name w:val="Header Char"/>
    <w:basedOn w:val="886"/>
    <w:link w:val="738"/>
    <w:uiPriority w:val="99"/>
    <w:pPr>
      <w:pBdr/>
      <w:spacing/>
      <w:ind/>
    </w:pPr>
  </w:style>
  <w:style w:type="paragraph" w:styleId="740">
    <w:name w:val="Footer"/>
    <w:basedOn w:val="885"/>
    <w:link w:val="7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1">
    <w:name w:val="Footer Char"/>
    <w:basedOn w:val="886"/>
    <w:link w:val="740"/>
    <w:uiPriority w:val="99"/>
    <w:pPr>
      <w:pBdr/>
      <w:spacing/>
      <w:ind/>
    </w:pPr>
  </w:style>
  <w:style w:type="paragraph" w:styleId="742">
    <w:name w:val="Caption"/>
    <w:basedOn w:val="885"/>
    <w:next w:val="885"/>
    <w:link w:val="74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3">
    <w:name w:val="Caption Char"/>
    <w:basedOn w:val="886"/>
    <w:link w:val="742"/>
    <w:uiPriority w:val="35"/>
    <w:pPr>
      <w:pBdr/>
      <w:spacing/>
      <w:ind/>
    </w:pPr>
    <w:rPr>
      <w:b/>
      <w:bCs/>
      <w:color w:val="4f81bd" w:themeColor="accent1"/>
      <w:sz w:val="18"/>
      <w:szCs w:val="18"/>
    </w:rPr>
  </w:style>
  <w:style w:type="table" w:styleId="744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70">
    <w:name w:val="Footnote Text Char"/>
    <w:link w:val="892"/>
    <w:uiPriority w:val="99"/>
    <w:pPr>
      <w:pBdr/>
      <w:spacing/>
      <w:ind/>
    </w:pPr>
    <w:rPr>
      <w:sz w:val="18"/>
    </w:rPr>
  </w:style>
  <w:style w:type="paragraph" w:styleId="871">
    <w:name w:val="endnote text"/>
    <w:basedOn w:val="885"/>
    <w:link w:val="87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72">
    <w:name w:val="Endnote Text Char"/>
    <w:link w:val="871"/>
    <w:uiPriority w:val="99"/>
    <w:pPr>
      <w:pBdr/>
      <w:spacing/>
      <w:ind/>
    </w:pPr>
    <w:rPr>
      <w:sz w:val="20"/>
    </w:rPr>
  </w:style>
  <w:style w:type="character" w:styleId="873">
    <w:name w:val="endnote reference"/>
    <w:basedOn w:val="886"/>
    <w:uiPriority w:val="99"/>
    <w:semiHidden/>
    <w:unhideWhenUsed/>
    <w:pPr>
      <w:pBdr/>
      <w:spacing/>
      <w:ind/>
    </w:pPr>
    <w:rPr>
      <w:vertAlign w:val="superscript"/>
    </w:rPr>
  </w:style>
  <w:style w:type="paragraph" w:styleId="874">
    <w:name w:val="toc 1"/>
    <w:basedOn w:val="885"/>
    <w:next w:val="885"/>
    <w:uiPriority w:val="39"/>
    <w:unhideWhenUsed/>
    <w:pPr>
      <w:pBdr/>
      <w:spacing w:after="57"/>
      <w:ind w:right="0" w:firstLine="0" w:left="0"/>
    </w:pPr>
  </w:style>
  <w:style w:type="paragraph" w:styleId="875">
    <w:name w:val="toc 2"/>
    <w:basedOn w:val="885"/>
    <w:next w:val="885"/>
    <w:uiPriority w:val="39"/>
    <w:unhideWhenUsed/>
    <w:pPr>
      <w:pBdr/>
      <w:spacing w:after="57"/>
      <w:ind w:right="0" w:firstLine="0" w:left="283"/>
    </w:pPr>
  </w:style>
  <w:style w:type="paragraph" w:styleId="876">
    <w:name w:val="toc 3"/>
    <w:basedOn w:val="885"/>
    <w:next w:val="885"/>
    <w:uiPriority w:val="39"/>
    <w:unhideWhenUsed/>
    <w:pPr>
      <w:pBdr/>
      <w:spacing w:after="57"/>
      <w:ind w:right="0" w:firstLine="0" w:left="567"/>
    </w:pPr>
  </w:style>
  <w:style w:type="paragraph" w:styleId="877">
    <w:name w:val="toc 4"/>
    <w:basedOn w:val="885"/>
    <w:next w:val="885"/>
    <w:uiPriority w:val="39"/>
    <w:unhideWhenUsed/>
    <w:pPr>
      <w:pBdr/>
      <w:spacing w:after="57"/>
      <w:ind w:right="0" w:firstLine="0" w:left="850"/>
    </w:pPr>
  </w:style>
  <w:style w:type="paragraph" w:styleId="878">
    <w:name w:val="toc 5"/>
    <w:basedOn w:val="885"/>
    <w:next w:val="885"/>
    <w:uiPriority w:val="39"/>
    <w:unhideWhenUsed/>
    <w:pPr>
      <w:pBdr/>
      <w:spacing w:after="57"/>
      <w:ind w:right="0" w:firstLine="0" w:left="1134"/>
    </w:pPr>
  </w:style>
  <w:style w:type="paragraph" w:styleId="879">
    <w:name w:val="toc 6"/>
    <w:basedOn w:val="885"/>
    <w:next w:val="885"/>
    <w:uiPriority w:val="39"/>
    <w:unhideWhenUsed/>
    <w:pPr>
      <w:pBdr/>
      <w:spacing w:after="57"/>
      <w:ind w:right="0" w:firstLine="0" w:left="1417"/>
    </w:pPr>
  </w:style>
  <w:style w:type="paragraph" w:styleId="880">
    <w:name w:val="toc 7"/>
    <w:basedOn w:val="885"/>
    <w:next w:val="885"/>
    <w:uiPriority w:val="39"/>
    <w:unhideWhenUsed/>
    <w:pPr>
      <w:pBdr/>
      <w:spacing w:after="57"/>
      <w:ind w:right="0" w:firstLine="0" w:left="1701"/>
    </w:pPr>
  </w:style>
  <w:style w:type="paragraph" w:styleId="881">
    <w:name w:val="toc 8"/>
    <w:basedOn w:val="885"/>
    <w:next w:val="885"/>
    <w:uiPriority w:val="39"/>
    <w:unhideWhenUsed/>
    <w:pPr>
      <w:pBdr/>
      <w:spacing w:after="57"/>
      <w:ind w:right="0" w:firstLine="0" w:left="1984"/>
    </w:pPr>
  </w:style>
  <w:style w:type="paragraph" w:styleId="882">
    <w:name w:val="toc 9"/>
    <w:basedOn w:val="885"/>
    <w:next w:val="885"/>
    <w:uiPriority w:val="39"/>
    <w:unhideWhenUsed/>
    <w:pPr>
      <w:pBdr/>
      <w:spacing w:after="57"/>
      <w:ind w:right="0" w:firstLine="0" w:left="2268"/>
    </w:pPr>
  </w:style>
  <w:style w:type="paragraph" w:styleId="883">
    <w:name w:val="TOC Heading"/>
    <w:uiPriority w:val="39"/>
    <w:unhideWhenUsed/>
    <w:pPr>
      <w:pBdr/>
      <w:spacing/>
      <w:ind/>
    </w:pPr>
  </w:style>
  <w:style w:type="paragraph" w:styleId="884">
    <w:name w:val="table of figures"/>
    <w:basedOn w:val="885"/>
    <w:next w:val="885"/>
    <w:uiPriority w:val="99"/>
    <w:unhideWhenUsed/>
    <w:pPr>
      <w:pBdr/>
      <w:spacing w:after="0" w:afterAutospacing="0"/>
      <w:ind/>
    </w:pPr>
  </w:style>
  <w:style w:type="paragraph" w:styleId="885" w:default="1">
    <w:name w:val="Normal"/>
    <w:qFormat/>
    <w:pPr>
      <w:widowControl w:val="false"/>
      <w:pBdr/>
      <w:spacing/>
      <w:ind/>
    </w:pPr>
  </w:style>
  <w:style w:type="character" w:styleId="886" w:default="1">
    <w:name w:val="Default Paragraph Font"/>
    <w:uiPriority w:val="1"/>
    <w:semiHidden/>
    <w:unhideWhenUsed/>
    <w:pPr>
      <w:pBdr/>
      <w:spacing/>
      <w:ind/>
    </w:p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paragraph" w:styleId="889">
    <w:name w:val="Body Text Indent"/>
    <w:basedOn w:val="885"/>
    <w:pPr>
      <w:pBdr/>
      <w:shd w:val="clear" w:color="auto" w:fill="ffffff"/>
      <w:spacing w:before="619"/>
      <w:ind w:left="82"/>
      <w:jc w:val="both"/>
    </w:pPr>
    <w:rPr>
      <w:rFonts w:ascii="Arial" w:hAnsi="Arial"/>
      <w:color w:val="000000"/>
      <w:sz w:val="23"/>
    </w:rPr>
  </w:style>
  <w:style w:type="paragraph" w:styleId="890">
    <w:name w:val="Body Text"/>
    <w:basedOn w:val="885"/>
    <w:pPr>
      <w:pBdr/>
      <w:shd w:val="clear" w:color="auto" w:fill="ffffff"/>
      <w:spacing/>
      <w:ind/>
      <w:jc w:val="both"/>
    </w:pPr>
    <w:rPr>
      <w:color w:val="000000"/>
      <w:spacing w:val="-1"/>
      <w:sz w:val="25"/>
    </w:rPr>
  </w:style>
  <w:style w:type="table" w:styleId="891">
    <w:name w:val="Table Grid"/>
    <w:basedOn w:val="887"/>
    <w:uiPriority w:val="59"/>
    <w:pPr>
      <w:pBdr/>
      <w:spacing/>
      <w:ind/>
    </w:pPr>
    <w:rPr>
      <w:rFonts w:asciiTheme="minorHAnsi" w:hAnsiTheme="minorHAnsi" w:eastAsiaTheme="minorEastAsia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2">
    <w:name w:val="footnote text"/>
    <w:basedOn w:val="885"/>
    <w:link w:val="893"/>
    <w:uiPriority w:val="99"/>
    <w:pPr>
      <w:widowControl w:val="true"/>
      <w:pBdr/>
      <w:spacing/>
      <w:ind/>
    </w:pPr>
    <w:rPr>
      <w:rFonts w:eastAsiaTheme="minorEastAsia"/>
    </w:rPr>
  </w:style>
  <w:style w:type="character" w:styleId="893" w:customStyle="1">
    <w:name w:val="Текст сноски Знак"/>
    <w:basedOn w:val="886"/>
    <w:link w:val="892"/>
    <w:uiPriority w:val="99"/>
    <w:pPr>
      <w:pBdr/>
      <w:spacing/>
      <w:ind/>
    </w:pPr>
    <w:rPr>
      <w:rFonts w:eastAsiaTheme="minorEastAsia"/>
    </w:rPr>
  </w:style>
  <w:style w:type="character" w:styleId="894">
    <w:name w:val="footnote reference"/>
    <w:basedOn w:val="886"/>
    <w:uiPriority w:val="99"/>
    <w:pPr>
      <w:pBdr/>
      <w:spacing/>
      <w:ind/>
    </w:pPr>
    <w:rPr>
      <w:rFonts w:cs="Times New Roman"/>
      <w:vertAlign w:val="superscript"/>
    </w:rPr>
  </w:style>
  <w:style w:type="paragraph" w:styleId="895" w:customStyle="1">
    <w:name w:val="ConsPlusNonformat"/>
    <w:uiPriority w:val="99"/>
    <w:pPr>
      <w:widowControl w:val="false"/>
      <w:pBdr/>
      <w:spacing/>
      <w:ind/>
    </w:pPr>
    <w:rPr>
      <w:rFonts w:ascii="Courier New" w:hAnsi="Courier New" w:cs="Courier New"/>
    </w:rPr>
  </w:style>
  <w:style w:type="paragraph" w:styleId="896">
    <w:name w:val="Balloon Text"/>
    <w:basedOn w:val="885"/>
    <w:link w:val="897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897" w:customStyle="1">
    <w:name w:val="Текст выноски Знак"/>
    <w:basedOn w:val="886"/>
    <w:link w:val="896"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7893F-08E9-4809-8367-B0520EB9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>Росрегистрация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 ВОЗВРАТЕ ДЕНЕЖНЫХ СРЕДСТВ</dc:title>
  <dc:subject/>
  <dc:creator>OplesninaNA</dc:creator>
  <cp:keywords/>
  <cp:revision>9</cp:revision>
  <dcterms:created xsi:type="dcterms:W3CDTF">2022-12-06T11:21:00Z</dcterms:created>
  <dcterms:modified xsi:type="dcterms:W3CDTF">2026-03-08T08:55:43Z</dcterms:modified>
</cp:coreProperties>
</file>