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D58" w:rsidRDefault="000F4D58" w:rsidP="00243DEE">
      <w:pPr>
        <w:spacing w:after="0" w:line="240" w:lineRule="auto"/>
        <w:jc w:val="both"/>
        <w:rPr>
          <w:rFonts w:ascii="Times New Roman" w:hAnsi="Times New Roman"/>
          <w:sz w:val="24"/>
          <w:szCs w:val="28"/>
          <w:lang w:val="tt-RU"/>
        </w:rPr>
      </w:pPr>
    </w:p>
    <w:tbl>
      <w:tblPr>
        <w:tblW w:w="0" w:type="auto"/>
        <w:tblBorders>
          <w:bottom w:val="thinThickSmallGap" w:sz="24" w:space="0" w:color="auto"/>
        </w:tblBorders>
        <w:tblLook w:val="04A0" w:firstRow="1" w:lastRow="0" w:firstColumn="1" w:lastColumn="0" w:noHBand="0" w:noVBand="1"/>
      </w:tblPr>
      <w:tblGrid>
        <w:gridCol w:w="4123"/>
        <w:gridCol w:w="1553"/>
        <w:gridCol w:w="4247"/>
      </w:tblGrid>
      <w:tr w:rsidR="00243DEE" w:rsidRPr="0051041B" w:rsidTr="00F9146E">
        <w:trPr>
          <w:trHeight w:val="1259"/>
        </w:trPr>
        <w:tc>
          <w:tcPr>
            <w:tcW w:w="4361" w:type="dxa"/>
            <w:vAlign w:val="center"/>
          </w:tcPr>
          <w:p w:rsidR="00243DEE" w:rsidRPr="0051041B" w:rsidRDefault="00243DEE" w:rsidP="00F9146E">
            <w:pPr>
              <w:widowControl w:val="0"/>
              <w:tabs>
                <w:tab w:val="left" w:pos="10206"/>
              </w:tabs>
              <w:autoSpaceDE w:val="0"/>
              <w:autoSpaceDN w:val="0"/>
              <w:adjustRightInd w:val="0"/>
              <w:spacing w:after="0" w:line="240" w:lineRule="auto"/>
              <w:jc w:val="center"/>
              <w:rPr>
                <w:rFonts w:ascii="Times New Roman" w:hAnsi="Times New Roman"/>
                <w:sz w:val="26"/>
                <w:szCs w:val="26"/>
                <w:lang w:eastAsia="ru-RU"/>
              </w:rPr>
            </w:pPr>
            <w:r w:rsidRPr="0051041B">
              <w:rPr>
                <w:rFonts w:ascii="Times New Roman" w:hAnsi="Times New Roman"/>
                <w:sz w:val="26"/>
                <w:szCs w:val="26"/>
                <w:lang w:eastAsia="ru-RU"/>
              </w:rPr>
              <w:t>МИНИСТЕРСТВО ТРАНСПОРТА</w:t>
            </w:r>
            <w:r w:rsidRPr="0051041B">
              <w:rPr>
                <w:rFonts w:ascii="Times New Roman" w:hAnsi="Times New Roman"/>
                <w:sz w:val="26"/>
                <w:szCs w:val="26"/>
                <w:lang w:eastAsia="ru-RU"/>
              </w:rPr>
              <w:br/>
              <w:t xml:space="preserve"> И ДОРОЖНОГО ХОЗЯЙСТВА</w:t>
            </w:r>
            <w:r w:rsidRPr="0051041B">
              <w:rPr>
                <w:rFonts w:ascii="Times New Roman" w:hAnsi="Times New Roman"/>
                <w:sz w:val="26"/>
                <w:szCs w:val="26"/>
                <w:lang w:eastAsia="ru-RU"/>
              </w:rPr>
              <w:br/>
              <w:t>РЕСПУБЛИКИ ТАТАРСТАН</w:t>
            </w:r>
          </w:p>
        </w:tc>
        <w:tc>
          <w:tcPr>
            <w:tcW w:w="1559" w:type="dxa"/>
            <w:vAlign w:val="center"/>
          </w:tcPr>
          <w:p w:rsidR="00243DEE" w:rsidRPr="0051041B" w:rsidRDefault="00243DEE" w:rsidP="00F9146E">
            <w:pPr>
              <w:widowControl w:val="0"/>
              <w:tabs>
                <w:tab w:val="left" w:pos="10206"/>
              </w:tabs>
              <w:autoSpaceDE w:val="0"/>
              <w:autoSpaceDN w:val="0"/>
              <w:adjustRightInd w:val="0"/>
              <w:spacing w:after="0" w:line="240" w:lineRule="auto"/>
              <w:jc w:val="center"/>
              <w:rPr>
                <w:rFonts w:ascii="Times New Roman" w:hAnsi="Times New Roman"/>
                <w:b/>
                <w:sz w:val="24"/>
                <w:szCs w:val="24"/>
                <w:lang w:eastAsia="ru-RU"/>
              </w:rPr>
            </w:pPr>
            <w:r w:rsidRPr="0051041B">
              <w:rPr>
                <w:rFonts w:ascii="Times New Roman" w:hAnsi="Times New Roman"/>
                <w:b/>
                <w:noProof/>
                <w:sz w:val="24"/>
                <w:szCs w:val="24"/>
                <w:lang w:eastAsia="ru-RU"/>
              </w:rPr>
              <w:drawing>
                <wp:anchor distT="0" distB="0" distL="114300" distR="114300" simplePos="0" relativeHeight="251660288" behindDoc="0" locked="0" layoutInCell="1" allowOverlap="1" wp14:anchorId="024F40AB" wp14:editId="357096AB">
                  <wp:simplePos x="0" y="0"/>
                  <wp:positionH relativeFrom="column">
                    <wp:posOffset>77470</wp:posOffset>
                  </wp:positionH>
                  <wp:positionV relativeFrom="paragraph">
                    <wp:posOffset>71755</wp:posOffset>
                  </wp:positionV>
                  <wp:extent cx="809625" cy="733425"/>
                  <wp:effectExtent l="0" t="0" r="9525" b="9525"/>
                  <wp:wrapSquare wrapText="bothSides"/>
                  <wp:docPr id="2" name="Рисунок 2" descr="бланк прика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приказа"/>
                          <pic:cNvPicPr>
                            <a:picLocks noChangeAspect="1" noChangeArrowheads="1"/>
                          </pic:cNvPicPr>
                        </pic:nvPicPr>
                        <pic:blipFill>
                          <a:blip r:embed="rId8">
                            <a:extLst>
                              <a:ext uri="{28A0092B-C50C-407E-A947-70E740481C1C}">
                                <a14:useLocalDpi xmlns:a14="http://schemas.microsoft.com/office/drawing/2010/main" val="0"/>
                              </a:ext>
                            </a:extLst>
                          </a:blip>
                          <a:srcRect l="44855" t="21188" r="44347" b="43735"/>
                          <a:stretch>
                            <a:fillRect/>
                          </a:stretch>
                        </pic:blipFill>
                        <pic:spPr bwMode="auto">
                          <a:xfrm>
                            <a:off x="0" y="0"/>
                            <a:ext cx="8096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2" w:type="dxa"/>
            <w:vAlign w:val="center"/>
          </w:tcPr>
          <w:p w:rsidR="00243DEE" w:rsidRPr="0051041B" w:rsidRDefault="00243DEE" w:rsidP="00F9146E">
            <w:pPr>
              <w:widowControl w:val="0"/>
              <w:tabs>
                <w:tab w:val="left" w:pos="10206"/>
              </w:tabs>
              <w:autoSpaceDE w:val="0"/>
              <w:autoSpaceDN w:val="0"/>
              <w:adjustRightInd w:val="0"/>
              <w:spacing w:after="0" w:line="240" w:lineRule="auto"/>
              <w:jc w:val="center"/>
              <w:rPr>
                <w:rFonts w:ascii="Times New Roman" w:hAnsi="Times New Roman"/>
                <w:sz w:val="26"/>
                <w:szCs w:val="26"/>
                <w:lang w:eastAsia="ru-RU"/>
              </w:rPr>
            </w:pPr>
            <w:r w:rsidRPr="0051041B">
              <w:rPr>
                <w:rFonts w:ascii="Times New Roman" w:hAnsi="Times New Roman"/>
                <w:sz w:val="26"/>
                <w:szCs w:val="26"/>
                <w:lang w:eastAsia="ru-RU"/>
              </w:rPr>
              <w:t>ТАТАРСТАН РЕСПУБЛИКАСЫ</w:t>
            </w:r>
            <w:r w:rsidRPr="0051041B">
              <w:rPr>
                <w:rFonts w:ascii="Times New Roman" w:hAnsi="Times New Roman"/>
                <w:sz w:val="26"/>
                <w:szCs w:val="26"/>
                <w:lang w:eastAsia="ru-RU"/>
              </w:rPr>
              <w:br/>
              <w:t>ТРАНСПОРТ ҺӘМ ЮЛ</w:t>
            </w:r>
            <w:r w:rsidRPr="0051041B">
              <w:rPr>
                <w:rFonts w:ascii="Times New Roman" w:hAnsi="Times New Roman"/>
                <w:sz w:val="26"/>
                <w:szCs w:val="26"/>
                <w:lang w:eastAsia="ru-RU"/>
              </w:rPr>
              <w:br/>
              <w:t>ХУҖАЛЫГЫ МИНИСТРЛЫГЫ</w:t>
            </w:r>
          </w:p>
        </w:tc>
      </w:tr>
    </w:tbl>
    <w:p w:rsidR="000F4D58" w:rsidRPr="00243DEE" w:rsidRDefault="000F4D58" w:rsidP="000F4D58">
      <w:pPr>
        <w:spacing w:after="0" w:line="240" w:lineRule="auto"/>
        <w:ind w:firstLine="851"/>
        <w:jc w:val="both"/>
        <w:rPr>
          <w:rFonts w:ascii="Times New Roman" w:hAnsi="Times New Roman"/>
          <w:sz w:val="24"/>
          <w:szCs w:val="28"/>
        </w:rPr>
      </w:pPr>
    </w:p>
    <w:p w:rsidR="000F4D58" w:rsidRDefault="000F4D58" w:rsidP="000F4D58">
      <w:pPr>
        <w:spacing w:after="0" w:line="240" w:lineRule="auto"/>
        <w:ind w:firstLine="851"/>
        <w:jc w:val="both"/>
        <w:rPr>
          <w:rFonts w:ascii="Times New Roman" w:hAnsi="Times New Roman"/>
          <w:sz w:val="24"/>
          <w:szCs w:val="28"/>
          <w:lang w:val="tt-RU"/>
        </w:rPr>
      </w:pPr>
    </w:p>
    <w:p w:rsidR="000F4D58" w:rsidRDefault="000F4D58" w:rsidP="000F4D58">
      <w:pPr>
        <w:spacing w:after="0" w:line="240" w:lineRule="auto"/>
        <w:ind w:firstLine="851"/>
        <w:jc w:val="both"/>
        <w:rPr>
          <w:rFonts w:ascii="Times New Roman" w:hAnsi="Times New Roman"/>
          <w:sz w:val="24"/>
          <w:szCs w:val="28"/>
          <w:lang w:val="tt-RU"/>
        </w:rPr>
      </w:pPr>
    </w:p>
    <w:p w:rsidR="000F4D58" w:rsidRDefault="000F4D58" w:rsidP="000F4D58">
      <w:pPr>
        <w:spacing w:after="0" w:line="240" w:lineRule="auto"/>
        <w:ind w:firstLine="851"/>
        <w:jc w:val="both"/>
        <w:rPr>
          <w:rFonts w:ascii="Times New Roman" w:hAnsi="Times New Roman"/>
          <w:sz w:val="24"/>
          <w:szCs w:val="28"/>
          <w:lang w:val="tt-RU"/>
        </w:rPr>
      </w:pPr>
    </w:p>
    <w:p w:rsidR="000F4D58" w:rsidRDefault="000F4D58" w:rsidP="000F4D58">
      <w:pPr>
        <w:spacing w:after="0" w:line="240" w:lineRule="auto"/>
        <w:ind w:firstLine="851"/>
        <w:jc w:val="both"/>
        <w:rPr>
          <w:rFonts w:ascii="Times New Roman" w:hAnsi="Times New Roman"/>
          <w:sz w:val="24"/>
          <w:szCs w:val="28"/>
          <w:lang w:val="tt-RU"/>
        </w:rPr>
      </w:pPr>
    </w:p>
    <w:p w:rsidR="000F4D58" w:rsidRDefault="000F4D58" w:rsidP="000F4D58">
      <w:pPr>
        <w:spacing w:after="0" w:line="240" w:lineRule="auto"/>
        <w:ind w:firstLine="851"/>
        <w:jc w:val="both"/>
        <w:rPr>
          <w:rFonts w:ascii="Times New Roman" w:hAnsi="Times New Roman"/>
          <w:sz w:val="24"/>
          <w:szCs w:val="28"/>
          <w:lang w:val="tt-RU"/>
        </w:rPr>
      </w:pPr>
    </w:p>
    <w:p w:rsidR="000F4D58" w:rsidRDefault="000F4D58" w:rsidP="000F4D58">
      <w:pPr>
        <w:spacing w:after="0" w:line="240" w:lineRule="auto"/>
        <w:ind w:firstLine="851"/>
        <w:jc w:val="both"/>
        <w:rPr>
          <w:rFonts w:ascii="Times New Roman" w:hAnsi="Times New Roman"/>
          <w:sz w:val="24"/>
          <w:szCs w:val="28"/>
          <w:lang w:val="tt-RU"/>
        </w:rPr>
      </w:pPr>
    </w:p>
    <w:p w:rsidR="000F4D58" w:rsidRDefault="000F4D58" w:rsidP="00243DEE">
      <w:pPr>
        <w:spacing w:after="0" w:line="240" w:lineRule="auto"/>
        <w:jc w:val="both"/>
        <w:rPr>
          <w:rFonts w:ascii="Times New Roman" w:hAnsi="Times New Roman"/>
          <w:sz w:val="24"/>
          <w:szCs w:val="28"/>
          <w:lang w:val="tt-RU"/>
        </w:rPr>
      </w:pPr>
    </w:p>
    <w:p w:rsidR="000F4D58" w:rsidRPr="000F4D58" w:rsidRDefault="000F4D58" w:rsidP="000F4D58">
      <w:pPr>
        <w:pStyle w:val="ae"/>
        <w:framePr w:w="1402" w:h="803" w:hRule="exact" w:wrap="none" w:vAnchor="page" w:hAnchor="page" w:x="1561" w:y="3781"/>
        <w:shd w:val="clear" w:color="auto" w:fill="auto"/>
        <w:spacing w:after="172" w:line="260" w:lineRule="exact"/>
        <w:ind w:left="40"/>
        <w:rPr>
          <w:lang w:val="tt-RU"/>
        </w:rPr>
      </w:pPr>
      <w:r w:rsidRPr="000F4D58">
        <w:rPr>
          <w:lang w:val="tt-RU"/>
        </w:rPr>
        <w:t>ПРИКАЗ</w:t>
      </w:r>
    </w:p>
    <w:p w:rsidR="000F4D58" w:rsidRPr="000F4D58" w:rsidRDefault="000F4D58" w:rsidP="000F4D58">
      <w:pPr>
        <w:pStyle w:val="20"/>
        <w:framePr w:w="1402" w:h="803" w:hRule="exact" w:wrap="none" w:vAnchor="page" w:hAnchor="page" w:x="1561" w:y="3781"/>
        <w:shd w:val="clear" w:color="auto" w:fill="auto"/>
        <w:spacing w:before="0" w:line="260" w:lineRule="exact"/>
        <w:ind w:left="67"/>
        <w:rPr>
          <w:lang w:val="tt-RU"/>
        </w:rPr>
      </w:pPr>
      <w:r>
        <w:rPr>
          <w:lang w:val="tt-RU"/>
        </w:rPr>
        <w:t>28</w:t>
      </w:r>
      <w:r w:rsidRPr="000F4D58">
        <w:rPr>
          <w:lang w:val="tt-RU"/>
        </w:rPr>
        <w:t>.</w:t>
      </w:r>
      <w:r w:rsidRPr="00402E4B">
        <w:rPr>
          <w:lang w:val="tt-RU"/>
        </w:rPr>
        <w:t>0</w:t>
      </w:r>
      <w:r>
        <w:rPr>
          <w:lang w:val="tt-RU"/>
        </w:rPr>
        <w:t>4</w:t>
      </w:r>
      <w:r w:rsidRPr="000F4D58">
        <w:rPr>
          <w:lang w:val="tt-RU"/>
        </w:rPr>
        <w:t>.2018</w:t>
      </w:r>
    </w:p>
    <w:p w:rsidR="000F4D58" w:rsidRPr="000F4D58" w:rsidRDefault="000F4D58" w:rsidP="000F4D58">
      <w:pPr>
        <w:pStyle w:val="ae"/>
        <w:framePr w:w="1334" w:h="275" w:hRule="exact" w:wrap="none" w:vAnchor="page" w:hAnchor="page" w:x="8656" w:y="3871"/>
        <w:shd w:val="clear" w:color="auto" w:fill="auto"/>
        <w:spacing w:after="0" w:line="260" w:lineRule="exact"/>
        <w:rPr>
          <w:lang w:val="tt-RU"/>
        </w:rPr>
      </w:pPr>
      <w:r w:rsidRPr="000F4D58">
        <w:rPr>
          <w:lang w:val="tt-RU"/>
        </w:rPr>
        <w:t>БОЕРЫК</w:t>
      </w:r>
    </w:p>
    <w:p w:rsidR="000F4D58" w:rsidRDefault="000F4D58" w:rsidP="00243DEE">
      <w:pPr>
        <w:spacing w:after="0" w:line="240" w:lineRule="auto"/>
        <w:jc w:val="both"/>
        <w:rPr>
          <w:rFonts w:ascii="Times New Roman" w:hAnsi="Times New Roman"/>
          <w:sz w:val="24"/>
          <w:szCs w:val="28"/>
          <w:lang w:val="tt-RU"/>
        </w:rPr>
      </w:pPr>
    </w:p>
    <w:p w:rsidR="000F4D58" w:rsidRPr="00402E4B" w:rsidRDefault="000F4D58" w:rsidP="000F4D58">
      <w:pPr>
        <w:pStyle w:val="10"/>
        <w:framePr w:w="845" w:h="284" w:hRule="exact" w:wrap="none" w:vAnchor="page" w:hAnchor="page" w:x="8806" w:y="4171"/>
        <w:shd w:val="clear" w:color="auto" w:fill="auto"/>
        <w:spacing w:line="260" w:lineRule="exact"/>
        <w:ind w:left="100"/>
        <w:rPr>
          <w:lang w:val="tt-RU"/>
        </w:rPr>
      </w:pPr>
      <w:r w:rsidRPr="000F4D58">
        <w:rPr>
          <w:lang w:val="tt-RU"/>
        </w:rPr>
        <w:t xml:space="preserve">№ </w:t>
      </w:r>
      <w:r>
        <w:rPr>
          <w:lang w:val="tt-RU"/>
        </w:rPr>
        <w:t>263</w:t>
      </w:r>
    </w:p>
    <w:p w:rsidR="001F168D" w:rsidRPr="00402E4B" w:rsidRDefault="001F168D" w:rsidP="001F168D">
      <w:pPr>
        <w:pStyle w:val="30"/>
        <w:framePr w:wrap="none" w:vAnchor="page" w:hAnchor="page" w:x="5371" w:y="4201"/>
        <w:shd w:val="clear" w:color="auto" w:fill="auto"/>
        <w:spacing w:line="200" w:lineRule="exact"/>
        <w:rPr>
          <w:lang w:val="tt-RU"/>
        </w:rPr>
      </w:pPr>
      <w:r w:rsidRPr="00402E4B">
        <w:rPr>
          <w:lang w:val="tt-RU"/>
        </w:rPr>
        <w:t xml:space="preserve">Казан </w:t>
      </w:r>
      <w:r>
        <w:rPr>
          <w:lang w:val="tt-RU"/>
        </w:rPr>
        <w:t>ш.</w:t>
      </w:r>
    </w:p>
    <w:p w:rsidR="000F4D58" w:rsidRDefault="008E25C9" w:rsidP="00243DEE">
      <w:pPr>
        <w:spacing w:after="0" w:line="240" w:lineRule="auto"/>
        <w:jc w:val="both"/>
        <w:rPr>
          <w:rFonts w:ascii="Times New Roman" w:hAnsi="Times New Roman"/>
          <w:sz w:val="24"/>
          <w:szCs w:val="28"/>
          <w:lang w:val="tt-RU"/>
        </w:rPr>
      </w:pPr>
      <w:r>
        <w:rPr>
          <w:rFonts w:ascii="Times New Roman" w:hAnsi="Times New Roman"/>
          <w:noProof/>
          <w:sz w:val="24"/>
          <w:szCs w:val="28"/>
          <w:lang w:eastAsia="ru-RU"/>
        </w:rPr>
        <mc:AlternateContent>
          <mc:Choice Requires="wps">
            <w:drawing>
              <wp:anchor distT="0" distB="0" distL="114300" distR="114300" simplePos="0" relativeHeight="251658240" behindDoc="0" locked="0" layoutInCell="1" allowOverlap="1" wp14:anchorId="661C6400" wp14:editId="6A354EBB">
                <wp:simplePos x="0" y="0"/>
                <wp:positionH relativeFrom="column">
                  <wp:posOffset>13335</wp:posOffset>
                </wp:positionH>
                <wp:positionV relativeFrom="paragraph">
                  <wp:posOffset>80010</wp:posOffset>
                </wp:positionV>
                <wp:extent cx="3790950" cy="190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90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D58" w:rsidRPr="000F4D58" w:rsidRDefault="000F4D58" w:rsidP="000F4D58">
                            <w:pPr>
                              <w:spacing w:after="0" w:line="240" w:lineRule="auto"/>
                              <w:ind w:right="34"/>
                              <w:jc w:val="both"/>
                              <w:rPr>
                                <w:sz w:val="20"/>
                                <w:lang w:val="tt-RU"/>
                              </w:rPr>
                            </w:pPr>
                            <w:r w:rsidRPr="000F4D58">
                              <w:rPr>
                                <w:rFonts w:ascii="Times New Roman" w:hAnsi="Times New Roman" w:cs="Times New Roman"/>
                                <w:bCs/>
                                <w:sz w:val="24"/>
                                <w:szCs w:val="28"/>
                                <w:lang w:val="tt-RU"/>
                              </w:rPr>
                              <w:t>Региональ яисә муниципальара әһәмияттәге автомобиль юлы хуҗасы тарафыннан региональ йә муниципальара әһәмияттәге автомобиль юлының башка автомобиль юллары белән кисешү һәм региональ йә муниципальара әһәмияттәге автомобиль юлының башка автомобиль юлына килеп кушылу корылмаларын төзү, реконструкцияләү, капиталь ремонтлау, ремонтлау максатларында язмача рөхсәт бирү тәртибе</w:t>
                            </w:r>
                            <w:r>
                              <w:rPr>
                                <w:rFonts w:ascii="Times New Roman" w:hAnsi="Times New Roman" w:cs="Times New Roman"/>
                                <w:bCs/>
                                <w:sz w:val="24"/>
                                <w:szCs w:val="28"/>
                                <w:lang w:val="tt-RU"/>
                              </w:rPr>
                              <w:t>н</w:t>
                            </w:r>
                            <w:r w:rsidRPr="000F4D58">
                              <w:rPr>
                                <w:rFonts w:ascii="Times New Roman" w:hAnsi="Times New Roman" w:cs="Times New Roman"/>
                                <w:bCs/>
                                <w:sz w:val="24"/>
                                <w:szCs w:val="28"/>
                                <w:lang w:val="tt-RU"/>
                              </w:rPr>
                              <w:t xml:space="preserve"> һәм мондый рөхсәт бирү өчен кирәкле документлар исемлеге</w:t>
                            </w:r>
                            <w:r>
                              <w:rPr>
                                <w:rFonts w:ascii="Times New Roman" w:hAnsi="Times New Roman" w:cs="Times New Roman"/>
                                <w:bCs/>
                                <w:sz w:val="24"/>
                                <w:szCs w:val="28"/>
                                <w:lang w:val="tt-RU"/>
                              </w:rPr>
                              <w:t>н раслау турында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C6400" id="_x0000_t202" coordsize="21600,21600" o:spt="202" path="m,l,21600r21600,l21600,xe">
                <v:stroke joinstyle="miter"/>
                <v:path gradientshapeok="t" o:connecttype="rect"/>
              </v:shapetype>
              <v:shape id="Text Box 2" o:spid="_x0000_s1026" type="#_x0000_t202" style="position:absolute;left:0;text-align:left;margin-left:1.05pt;margin-top:6.3pt;width:298.5pt;height:1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" stroked="f">
                <v:textbox>
                  <w:txbxContent>
                    <w:p w:rsidR="000F4D58" w:rsidRPr="000F4D58" w:rsidRDefault="000F4D58" w:rsidP="000F4D58">
                      <w:pPr>
                        <w:spacing w:after="0" w:line="240" w:lineRule="auto"/>
                        <w:ind w:right="34"/>
                        <w:jc w:val="both"/>
                        <w:rPr>
                          <w:sz w:val="20"/>
                          <w:lang w:val="tt-RU"/>
                        </w:rPr>
                      </w:pPr>
                      <w:r w:rsidRPr="000F4D58">
                        <w:rPr>
                          <w:rFonts w:ascii="Times New Roman" w:hAnsi="Times New Roman" w:cs="Times New Roman"/>
                          <w:bCs/>
                          <w:sz w:val="24"/>
                          <w:szCs w:val="28"/>
                          <w:lang w:val="tt-RU"/>
                        </w:rPr>
                        <w:t>Региональ яисә муниципальара әһәмияттәге автомобиль юлы хуҗасы тарафыннан региональ йә муниципальара әһәмияттәге автомобиль юлының башка автомобиль юллары белән кисешү һәм региональ йә муниципальара әһәмияттәге автомобиль юлының башка автомобиль юлына килеп кушылу корылмаларын төзү, реконструкцияләү, капиталь ремонтлау, ремонтлау максатларында язмача рөхсәт бирү тәртибе</w:t>
                      </w:r>
                      <w:r>
                        <w:rPr>
                          <w:rFonts w:ascii="Times New Roman" w:hAnsi="Times New Roman" w:cs="Times New Roman"/>
                          <w:bCs/>
                          <w:sz w:val="24"/>
                          <w:szCs w:val="28"/>
                          <w:lang w:val="tt-RU"/>
                        </w:rPr>
                        <w:t>н</w:t>
                      </w:r>
                      <w:r w:rsidRPr="000F4D58">
                        <w:rPr>
                          <w:rFonts w:ascii="Times New Roman" w:hAnsi="Times New Roman" w:cs="Times New Roman"/>
                          <w:bCs/>
                          <w:sz w:val="24"/>
                          <w:szCs w:val="28"/>
                          <w:lang w:val="tt-RU"/>
                        </w:rPr>
                        <w:t xml:space="preserve"> һәм мондый рөхсәт бирү өчен кирәкле документлар исемлеге</w:t>
                      </w:r>
                      <w:r>
                        <w:rPr>
                          <w:rFonts w:ascii="Times New Roman" w:hAnsi="Times New Roman" w:cs="Times New Roman"/>
                          <w:bCs/>
                          <w:sz w:val="24"/>
                          <w:szCs w:val="28"/>
                          <w:lang w:val="tt-RU"/>
                        </w:rPr>
                        <w:t>н раслау турында</w:t>
                      </w:r>
                    </w:p>
                  </w:txbxContent>
                </v:textbox>
              </v:shape>
            </w:pict>
          </mc:Fallback>
        </mc:AlternateContent>
      </w:r>
    </w:p>
    <w:p w:rsidR="000F4D58" w:rsidRDefault="000F4D58" w:rsidP="000F4D58">
      <w:pPr>
        <w:spacing w:after="0" w:line="240" w:lineRule="auto"/>
        <w:ind w:firstLine="851"/>
        <w:jc w:val="both"/>
        <w:rPr>
          <w:rFonts w:ascii="Times New Roman" w:hAnsi="Times New Roman"/>
          <w:sz w:val="24"/>
          <w:szCs w:val="28"/>
          <w:lang w:val="tt-RU"/>
        </w:rPr>
      </w:pPr>
    </w:p>
    <w:p w:rsidR="000F4D58" w:rsidRDefault="000F4D58" w:rsidP="000F4D58">
      <w:pPr>
        <w:spacing w:after="0" w:line="240" w:lineRule="auto"/>
        <w:ind w:firstLine="851"/>
        <w:jc w:val="both"/>
        <w:rPr>
          <w:rFonts w:ascii="Times New Roman" w:hAnsi="Times New Roman"/>
          <w:sz w:val="24"/>
          <w:szCs w:val="28"/>
          <w:lang w:val="tt-RU"/>
        </w:rPr>
      </w:pPr>
    </w:p>
    <w:p w:rsidR="000F4D58" w:rsidRDefault="000F4D58" w:rsidP="000F4D58">
      <w:pPr>
        <w:spacing w:after="0" w:line="240" w:lineRule="auto"/>
        <w:ind w:firstLine="851"/>
        <w:jc w:val="both"/>
        <w:rPr>
          <w:rFonts w:ascii="Times New Roman" w:hAnsi="Times New Roman"/>
          <w:sz w:val="24"/>
          <w:szCs w:val="28"/>
          <w:lang w:val="tt-RU"/>
        </w:rPr>
      </w:pPr>
    </w:p>
    <w:p w:rsidR="000F4D58" w:rsidRDefault="000F4D58" w:rsidP="000F4D58">
      <w:pPr>
        <w:spacing w:after="0" w:line="240" w:lineRule="auto"/>
        <w:ind w:firstLine="851"/>
        <w:jc w:val="both"/>
        <w:rPr>
          <w:rFonts w:ascii="Times New Roman" w:hAnsi="Times New Roman"/>
          <w:sz w:val="24"/>
          <w:szCs w:val="28"/>
          <w:lang w:val="tt-RU"/>
        </w:rPr>
      </w:pPr>
    </w:p>
    <w:p w:rsidR="000F4D58" w:rsidRDefault="000F4D58" w:rsidP="000F4D58">
      <w:pPr>
        <w:spacing w:after="0" w:line="240" w:lineRule="auto"/>
        <w:ind w:firstLine="851"/>
        <w:jc w:val="both"/>
        <w:rPr>
          <w:rFonts w:ascii="Times New Roman" w:hAnsi="Times New Roman"/>
          <w:sz w:val="24"/>
          <w:szCs w:val="28"/>
          <w:lang w:val="tt-RU"/>
        </w:rPr>
      </w:pPr>
    </w:p>
    <w:p w:rsidR="000F4D58" w:rsidRDefault="000F4D58" w:rsidP="000F4D58">
      <w:pPr>
        <w:spacing w:after="0" w:line="240" w:lineRule="auto"/>
        <w:ind w:firstLine="851"/>
        <w:jc w:val="both"/>
        <w:rPr>
          <w:rFonts w:ascii="Times New Roman" w:hAnsi="Times New Roman"/>
          <w:sz w:val="24"/>
          <w:szCs w:val="28"/>
          <w:lang w:val="tt-RU"/>
        </w:rPr>
      </w:pPr>
    </w:p>
    <w:p w:rsidR="000F4D58" w:rsidRDefault="000F4D58" w:rsidP="000F4D58">
      <w:pPr>
        <w:spacing w:after="0" w:line="240" w:lineRule="auto"/>
        <w:ind w:firstLine="851"/>
        <w:jc w:val="both"/>
        <w:rPr>
          <w:rFonts w:ascii="Times New Roman" w:hAnsi="Times New Roman"/>
          <w:sz w:val="24"/>
          <w:szCs w:val="28"/>
          <w:lang w:val="tt-RU"/>
        </w:rPr>
      </w:pPr>
    </w:p>
    <w:p w:rsidR="000F4D58" w:rsidRDefault="000F4D58" w:rsidP="000F4D58">
      <w:pPr>
        <w:spacing w:after="0" w:line="240" w:lineRule="auto"/>
        <w:ind w:firstLine="851"/>
        <w:jc w:val="both"/>
        <w:rPr>
          <w:rFonts w:ascii="Times New Roman" w:hAnsi="Times New Roman"/>
          <w:sz w:val="24"/>
          <w:szCs w:val="28"/>
          <w:lang w:val="tt-RU"/>
        </w:rPr>
      </w:pPr>
    </w:p>
    <w:p w:rsidR="000F4D58" w:rsidRDefault="000F4D58" w:rsidP="000F4D58">
      <w:pPr>
        <w:spacing w:after="0" w:line="240" w:lineRule="auto"/>
        <w:ind w:firstLine="851"/>
        <w:jc w:val="both"/>
        <w:rPr>
          <w:rFonts w:ascii="Times New Roman" w:hAnsi="Times New Roman"/>
          <w:sz w:val="24"/>
          <w:szCs w:val="28"/>
          <w:lang w:val="tt-RU"/>
        </w:rPr>
      </w:pPr>
    </w:p>
    <w:p w:rsidR="000F4D58" w:rsidRDefault="000F4D58" w:rsidP="000F4D58">
      <w:pPr>
        <w:spacing w:after="0" w:line="240" w:lineRule="auto"/>
        <w:ind w:firstLine="851"/>
        <w:jc w:val="both"/>
        <w:rPr>
          <w:rFonts w:ascii="Times New Roman" w:hAnsi="Times New Roman"/>
          <w:sz w:val="24"/>
          <w:szCs w:val="28"/>
          <w:lang w:val="tt-RU"/>
        </w:rPr>
      </w:pPr>
    </w:p>
    <w:p w:rsidR="000F4D58" w:rsidRDefault="000F4D58" w:rsidP="000F4D58">
      <w:pPr>
        <w:spacing w:after="0" w:line="240" w:lineRule="auto"/>
        <w:ind w:firstLine="851"/>
        <w:jc w:val="both"/>
        <w:rPr>
          <w:rFonts w:ascii="Times New Roman" w:hAnsi="Times New Roman"/>
          <w:sz w:val="24"/>
          <w:szCs w:val="28"/>
          <w:lang w:val="tt-RU"/>
        </w:rPr>
      </w:pPr>
    </w:p>
    <w:p w:rsidR="000F4D58" w:rsidRDefault="000F4D58" w:rsidP="00243DEE">
      <w:pPr>
        <w:spacing w:after="0" w:line="240" w:lineRule="auto"/>
        <w:jc w:val="both"/>
        <w:rPr>
          <w:rFonts w:ascii="Times New Roman" w:hAnsi="Times New Roman"/>
          <w:sz w:val="24"/>
          <w:szCs w:val="28"/>
          <w:lang w:val="tt-RU"/>
        </w:rPr>
      </w:pPr>
    </w:p>
    <w:p w:rsidR="000F4D58" w:rsidRPr="001F168D" w:rsidRDefault="001F168D" w:rsidP="0026084A">
      <w:pPr>
        <w:spacing w:after="0" w:line="276" w:lineRule="auto"/>
        <w:ind w:firstLine="851"/>
        <w:jc w:val="both"/>
        <w:rPr>
          <w:rFonts w:ascii="Times New Roman" w:hAnsi="Times New Roman"/>
          <w:sz w:val="24"/>
          <w:szCs w:val="28"/>
          <w:lang w:val="tt-RU"/>
        </w:rPr>
      </w:pPr>
      <w:r w:rsidRPr="00B8114C">
        <w:rPr>
          <w:rFonts w:ascii="Times New Roman" w:hAnsi="Times New Roman" w:cs="Times New Roman"/>
          <w:bCs/>
          <w:sz w:val="28"/>
          <w:szCs w:val="28"/>
          <w:lang w:val="tt-RU"/>
        </w:rPr>
        <w:t>“</w:t>
      </w:r>
      <w:r w:rsidRPr="00B8114C">
        <w:rPr>
          <w:rFonts w:ascii="Times New Roman" w:hAnsi="Times New Roman" w:cs="Times New Roman"/>
          <w:sz w:val="28"/>
          <w:szCs w:val="28"/>
          <w:lang w:val="tt-RU"/>
        </w:rPr>
        <w:t>Татарстан Республикасы территориясендә автомобиль юллары һәм юл эшчәнлеге турында”</w:t>
      </w:r>
      <w:r>
        <w:rPr>
          <w:rFonts w:ascii="Times New Roman" w:hAnsi="Times New Roman" w:cs="Times New Roman"/>
          <w:sz w:val="28"/>
          <w:szCs w:val="28"/>
          <w:lang w:val="tt-RU"/>
        </w:rPr>
        <w:t xml:space="preserve"> 2009 елның 3 августындагы 43-ТРЗ номерлы Татарстан Республикасы Законының 18 статьясындагы 3.2 өлеше </w:t>
      </w:r>
      <w:r w:rsidRPr="00B8114C">
        <w:rPr>
          <w:rFonts w:ascii="Times New Roman" w:hAnsi="Times New Roman" w:cs="Times New Roman"/>
          <w:bCs/>
          <w:sz w:val="28"/>
          <w:szCs w:val="28"/>
          <w:lang w:val="tt-RU"/>
        </w:rPr>
        <w:t>нигезендә</w:t>
      </w:r>
      <w:r>
        <w:rPr>
          <w:rFonts w:ascii="Times New Roman" w:hAnsi="Times New Roman" w:cs="Times New Roman"/>
          <w:bCs/>
          <w:sz w:val="28"/>
          <w:szCs w:val="28"/>
          <w:lang w:val="tt-RU"/>
        </w:rPr>
        <w:t xml:space="preserve"> б о е р ы к   </w:t>
      </w:r>
      <w:r>
        <w:rPr>
          <w:rFonts w:ascii="Times New Roman" w:hAnsi="Times New Roman" w:cs="Times New Roman"/>
          <w:bCs/>
          <w:sz w:val="28"/>
          <w:szCs w:val="28"/>
          <w:lang w:val="tt-RU"/>
        </w:rPr>
        <w:br/>
        <w:t>б и р ә м:</w:t>
      </w:r>
    </w:p>
    <w:p w:rsidR="000F4D58" w:rsidRDefault="000F4D58" w:rsidP="0026084A">
      <w:pPr>
        <w:spacing w:after="0" w:line="276" w:lineRule="auto"/>
        <w:ind w:firstLine="851"/>
        <w:jc w:val="both"/>
        <w:rPr>
          <w:rFonts w:ascii="Times New Roman" w:hAnsi="Times New Roman"/>
          <w:sz w:val="24"/>
          <w:szCs w:val="28"/>
          <w:lang w:val="tt-RU"/>
        </w:rPr>
      </w:pPr>
    </w:p>
    <w:p w:rsidR="000F4D58" w:rsidRPr="001F168D" w:rsidRDefault="001F168D" w:rsidP="0026084A">
      <w:pPr>
        <w:spacing w:after="0" w:line="276" w:lineRule="auto"/>
        <w:ind w:firstLine="85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1. </w:t>
      </w:r>
      <w:r w:rsidRPr="001F168D">
        <w:rPr>
          <w:rFonts w:ascii="Times New Roman" w:hAnsi="Times New Roman" w:cs="Times New Roman"/>
          <w:sz w:val="28"/>
          <w:szCs w:val="28"/>
          <w:lang w:val="tt-RU"/>
        </w:rPr>
        <w:t>Региональ яисә муниципальара әһәмияттәге автомобиль юлы хуҗасы тарафыннан региональ йә муниципальара әһәмияттәге автомобиль юлының башка автомобиль юллары белән кисешү һәм региональ йә муниципальара әһәмияттәге автомобиль юлының башка автомобиль юлына килеп кушылу корылмаларын төзү, реконструкцияләү, капиталь ремонтлау, ремонтлау максатларында язмача рөхсәт бирү тәртибен</w:t>
      </w:r>
      <w:r w:rsidR="00B23069">
        <w:rPr>
          <w:rFonts w:ascii="Times New Roman" w:hAnsi="Times New Roman" w:cs="Times New Roman"/>
          <w:sz w:val="28"/>
          <w:szCs w:val="28"/>
          <w:lang w:val="tt-RU"/>
        </w:rPr>
        <w:t xml:space="preserve"> (алга таба – Тәртип)</w:t>
      </w:r>
      <w:r w:rsidRPr="001F168D">
        <w:rPr>
          <w:rFonts w:ascii="Times New Roman" w:hAnsi="Times New Roman" w:cs="Times New Roman"/>
          <w:sz w:val="28"/>
          <w:szCs w:val="28"/>
          <w:lang w:val="tt-RU"/>
        </w:rPr>
        <w:t xml:space="preserve"> һәм мондый рөхсәт бирү өчен кирәкле документлар исемлеге</w:t>
      </w:r>
      <w:r>
        <w:rPr>
          <w:rFonts w:ascii="Times New Roman" w:hAnsi="Times New Roman" w:cs="Times New Roman"/>
          <w:sz w:val="28"/>
          <w:szCs w:val="28"/>
          <w:lang w:val="tt-RU"/>
        </w:rPr>
        <w:t>н расларга.</w:t>
      </w:r>
    </w:p>
    <w:p w:rsidR="000F4D58" w:rsidRDefault="00B23069" w:rsidP="0026084A">
      <w:pPr>
        <w:spacing w:after="0" w:line="276" w:lineRule="auto"/>
        <w:ind w:firstLine="851"/>
        <w:jc w:val="both"/>
        <w:rPr>
          <w:rFonts w:ascii="Times New Roman" w:hAnsi="Times New Roman" w:cs="Times New Roman"/>
          <w:sz w:val="28"/>
          <w:szCs w:val="28"/>
          <w:lang w:val="tt-RU"/>
        </w:rPr>
      </w:pPr>
      <w:r w:rsidRPr="0095531A">
        <w:rPr>
          <w:rFonts w:ascii="Times New Roman" w:hAnsi="Times New Roman" w:cs="Times New Roman"/>
          <w:sz w:val="28"/>
          <w:szCs w:val="28"/>
          <w:lang w:val="tt-RU"/>
        </w:rPr>
        <w:t xml:space="preserve">2. Тәртипнең </w:t>
      </w:r>
      <w:r w:rsidRPr="00B6390F">
        <w:rPr>
          <w:rFonts w:ascii="Times New Roman" w:hAnsi="Times New Roman" w:cs="Times New Roman"/>
          <w:sz w:val="28"/>
          <w:szCs w:val="28"/>
          <w:lang w:val="tt-RU"/>
        </w:rPr>
        <w:t>үтәлешен</w:t>
      </w:r>
      <w:r w:rsidRPr="0095531A">
        <w:rPr>
          <w:rFonts w:ascii="Times New Roman" w:hAnsi="Times New Roman" w:cs="Times New Roman"/>
          <w:sz w:val="28"/>
          <w:szCs w:val="28"/>
          <w:lang w:val="tt-RU"/>
        </w:rPr>
        <w:t xml:space="preserve"> </w:t>
      </w:r>
      <w:r w:rsidR="0095531A">
        <w:rPr>
          <w:rFonts w:ascii="Times New Roman" w:hAnsi="Times New Roman" w:cs="Times New Roman"/>
          <w:sz w:val="28"/>
          <w:szCs w:val="28"/>
          <w:lang w:val="tt-RU"/>
        </w:rPr>
        <w:t>ДК</w:t>
      </w:r>
      <w:r w:rsidR="009E55BB" w:rsidRPr="00E713B8">
        <w:rPr>
          <w:rFonts w:ascii="Times New Roman" w:hAnsi="Times New Roman" w:cs="Times New Roman"/>
          <w:sz w:val="28"/>
          <w:szCs w:val="28"/>
          <w:lang w:val="tt-RU"/>
        </w:rPr>
        <w:t>У «Главтатдортранс»</w:t>
      </w:r>
      <w:r w:rsidR="00E713B8" w:rsidRPr="00E713B8">
        <w:rPr>
          <w:rFonts w:ascii="Times New Roman" w:hAnsi="Times New Roman" w:cs="Times New Roman"/>
          <w:sz w:val="28"/>
          <w:szCs w:val="28"/>
          <w:lang w:val="tt-RU"/>
        </w:rPr>
        <w:t xml:space="preserve"> </w:t>
      </w:r>
      <w:r w:rsidR="00E713B8">
        <w:rPr>
          <w:rFonts w:ascii="Times New Roman" w:hAnsi="Times New Roman" w:cs="Times New Roman"/>
          <w:sz w:val="28"/>
          <w:szCs w:val="28"/>
          <w:lang w:val="tt-RU"/>
        </w:rPr>
        <w:t>җитәкчесенә</w:t>
      </w:r>
      <w:r w:rsidR="009E55BB" w:rsidRPr="00E713B8">
        <w:rPr>
          <w:rFonts w:ascii="Times New Roman" w:hAnsi="Times New Roman" w:cs="Times New Roman"/>
          <w:sz w:val="28"/>
          <w:szCs w:val="28"/>
          <w:lang w:val="tt-RU"/>
        </w:rPr>
        <w:t xml:space="preserve"> </w:t>
      </w:r>
      <w:r w:rsidRPr="0095531A">
        <w:rPr>
          <w:rFonts w:ascii="Times New Roman" w:hAnsi="Times New Roman" w:cs="Times New Roman"/>
          <w:sz w:val="28"/>
          <w:szCs w:val="28"/>
          <w:lang w:val="tt-RU"/>
        </w:rPr>
        <w:t>тәэмин ит</w:t>
      </w:r>
      <w:r w:rsidR="00E713B8">
        <w:rPr>
          <w:rFonts w:ascii="Times New Roman" w:hAnsi="Times New Roman" w:cs="Times New Roman"/>
          <w:sz w:val="28"/>
          <w:szCs w:val="28"/>
          <w:lang w:val="tt-RU"/>
        </w:rPr>
        <w:t>әргә</w:t>
      </w:r>
      <w:r w:rsidR="00E713B8" w:rsidRPr="00E713B8">
        <w:rPr>
          <w:rFonts w:ascii="Times New Roman" w:hAnsi="Times New Roman" w:cs="Times New Roman"/>
          <w:sz w:val="28"/>
          <w:szCs w:val="28"/>
          <w:lang w:val="tt-RU"/>
        </w:rPr>
        <w:t>.</w:t>
      </w:r>
    </w:p>
    <w:p w:rsidR="00E713B8" w:rsidRPr="00E713B8" w:rsidRDefault="00E713B8" w:rsidP="0026084A">
      <w:pPr>
        <w:spacing w:after="0" w:line="276" w:lineRule="auto"/>
        <w:ind w:firstLine="851"/>
        <w:jc w:val="both"/>
        <w:rPr>
          <w:rFonts w:ascii="Times New Roman" w:hAnsi="Times New Roman" w:cs="Times New Roman"/>
          <w:sz w:val="28"/>
          <w:szCs w:val="28"/>
          <w:lang w:val="tt-RU"/>
        </w:rPr>
      </w:pPr>
      <w:r>
        <w:rPr>
          <w:rFonts w:ascii="Times New Roman" w:hAnsi="Times New Roman" w:cs="Times New Roman"/>
          <w:sz w:val="28"/>
          <w:szCs w:val="28"/>
          <w:lang w:val="tt-RU"/>
        </w:rPr>
        <w:t>3. Әлеге боерык 2018 елның 28 июненнән үз көченә керә.</w:t>
      </w:r>
    </w:p>
    <w:p w:rsidR="000F4D58" w:rsidRPr="00E713B8" w:rsidRDefault="00E713B8" w:rsidP="0026084A">
      <w:pPr>
        <w:spacing w:after="0" w:line="276" w:lineRule="auto"/>
        <w:ind w:firstLine="851"/>
        <w:jc w:val="both"/>
        <w:rPr>
          <w:rFonts w:ascii="Times New Roman" w:hAnsi="Times New Roman" w:cs="Times New Roman"/>
          <w:sz w:val="28"/>
          <w:szCs w:val="28"/>
          <w:lang w:val="tt-RU"/>
        </w:rPr>
      </w:pPr>
      <w:r>
        <w:rPr>
          <w:rFonts w:ascii="Times New Roman" w:hAnsi="Times New Roman" w:cs="Times New Roman"/>
          <w:sz w:val="28"/>
          <w:szCs w:val="28"/>
          <w:lang w:val="tt-RU"/>
        </w:rPr>
        <w:t>4. </w:t>
      </w:r>
      <w:r w:rsidRPr="00B6390F">
        <w:rPr>
          <w:rFonts w:ascii="Times New Roman" w:hAnsi="Times New Roman" w:cs="Times New Roman"/>
          <w:sz w:val="28"/>
          <w:szCs w:val="28"/>
          <w:lang w:val="tt-RU"/>
        </w:rPr>
        <w:t xml:space="preserve">Әлеге боерыкның үтәлешен тикшереп торуны </w:t>
      </w:r>
      <w:r>
        <w:rPr>
          <w:rFonts w:ascii="Times New Roman" w:hAnsi="Times New Roman" w:cs="Times New Roman"/>
          <w:sz w:val="28"/>
          <w:szCs w:val="28"/>
          <w:lang w:val="tt-RU"/>
        </w:rPr>
        <w:t>министр урынбасары</w:t>
      </w:r>
      <w:r w:rsidRPr="00B6390F">
        <w:rPr>
          <w:rFonts w:ascii="Times New Roman" w:hAnsi="Times New Roman" w:cs="Times New Roman"/>
          <w:sz w:val="28"/>
          <w:szCs w:val="28"/>
          <w:lang w:val="tt-RU"/>
        </w:rPr>
        <w:t xml:space="preserve"> А.В.</w:t>
      </w:r>
      <w:r w:rsidR="00582797">
        <w:rPr>
          <w:rFonts w:ascii="Times New Roman" w:hAnsi="Times New Roman" w:cs="Times New Roman"/>
          <w:sz w:val="28"/>
          <w:szCs w:val="28"/>
          <w:lang w:val="tt-RU"/>
        </w:rPr>
        <w:t> </w:t>
      </w:r>
      <w:r>
        <w:rPr>
          <w:rFonts w:ascii="Times New Roman" w:hAnsi="Times New Roman" w:cs="Times New Roman"/>
          <w:sz w:val="28"/>
          <w:szCs w:val="28"/>
          <w:lang w:val="tt-RU"/>
        </w:rPr>
        <w:t>Чукинга</w:t>
      </w:r>
      <w:r w:rsidRPr="00B6390F">
        <w:rPr>
          <w:rFonts w:ascii="Times New Roman" w:hAnsi="Times New Roman" w:cs="Times New Roman"/>
          <w:sz w:val="28"/>
          <w:szCs w:val="28"/>
          <w:lang w:val="tt-RU"/>
        </w:rPr>
        <w:t xml:space="preserve"> йөкләргә.</w:t>
      </w:r>
    </w:p>
    <w:p w:rsidR="000F4D58" w:rsidRPr="00E713B8" w:rsidRDefault="000F4D58" w:rsidP="0026084A">
      <w:pPr>
        <w:spacing w:after="0" w:line="276" w:lineRule="auto"/>
        <w:ind w:firstLine="851"/>
        <w:jc w:val="both"/>
        <w:rPr>
          <w:rFonts w:ascii="Times New Roman" w:hAnsi="Times New Roman" w:cs="Times New Roman"/>
          <w:sz w:val="28"/>
          <w:szCs w:val="28"/>
          <w:lang w:val="tt-RU"/>
        </w:rPr>
      </w:pPr>
    </w:p>
    <w:p w:rsidR="000F4D58" w:rsidRDefault="000F4D58" w:rsidP="0026084A">
      <w:pPr>
        <w:spacing w:after="0" w:line="276" w:lineRule="auto"/>
        <w:ind w:firstLine="851"/>
        <w:jc w:val="both"/>
        <w:rPr>
          <w:rFonts w:ascii="Times New Roman" w:hAnsi="Times New Roman" w:cs="Times New Roman"/>
          <w:sz w:val="28"/>
          <w:szCs w:val="28"/>
          <w:lang w:val="tt-RU"/>
        </w:rPr>
      </w:pPr>
    </w:p>
    <w:p w:rsidR="00582797" w:rsidRPr="00E713B8" w:rsidRDefault="00582797" w:rsidP="0026084A">
      <w:pPr>
        <w:spacing w:after="0" w:line="276" w:lineRule="auto"/>
        <w:ind w:firstLine="851"/>
        <w:jc w:val="both"/>
        <w:rPr>
          <w:rFonts w:ascii="Times New Roman" w:hAnsi="Times New Roman" w:cs="Times New Roman"/>
          <w:sz w:val="28"/>
          <w:szCs w:val="28"/>
          <w:lang w:val="tt-RU"/>
        </w:rPr>
      </w:pPr>
    </w:p>
    <w:p w:rsidR="000F4D58" w:rsidRPr="00E713B8" w:rsidRDefault="00582797" w:rsidP="0026084A">
      <w:pPr>
        <w:spacing w:after="0" w:line="276" w:lineRule="auto"/>
        <w:jc w:val="both"/>
        <w:rPr>
          <w:rFonts w:ascii="Times New Roman" w:hAnsi="Times New Roman" w:cs="Times New Roman"/>
          <w:sz w:val="28"/>
          <w:szCs w:val="28"/>
          <w:lang w:val="tt-RU"/>
        </w:rPr>
      </w:pPr>
      <w:r w:rsidRPr="00C72DAC">
        <w:rPr>
          <w:rFonts w:ascii="Times New Roman" w:hAnsi="Times New Roman" w:cs="Times New Roman"/>
          <w:sz w:val="28"/>
          <w:szCs w:val="28"/>
          <w:lang w:val="tt-RU"/>
        </w:rPr>
        <w:t>Министр</w:t>
      </w:r>
      <w:r>
        <w:rPr>
          <w:rFonts w:ascii="Times New Roman" w:hAnsi="Times New Roman" w:cs="Times New Roman"/>
          <w:sz w:val="28"/>
          <w:szCs w:val="28"/>
          <w:lang w:val="tt-RU"/>
        </w:rPr>
        <w:t xml:space="preserve"> в.б.</w:t>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t xml:space="preserve">       А.Н. Усманов</w:t>
      </w:r>
    </w:p>
    <w:p w:rsidR="000F4D58" w:rsidRPr="00E713B8" w:rsidRDefault="000F4D58" w:rsidP="0026084A">
      <w:pPr>
        <w:spacing w:after="0" w:line="360" w:lineRule="auto"/>
        <w:jc w:val="both"/>
        <w:rPr>
          <w:rFonts w:ascii="Times New Roman" w:hAnsi="Times New Roman" w:cs="Times New Roman"/>
          <w:sz w:val="28"/>
          <w:szCs w:val="28"/>
          <w:lang w:val="tt-RU"/>
        </w:rPr>
      </w:pPr>
    </w:p>
    <w:p w:rsidR="005C3442" w:rsidRPr="00FA1321" w:rsidRDefault="005C3442" w:rsidP="005C3442">
      <w:pPr>
        <w:shd w:val="clear" w:color="auto" w:fill="FFFFFF"/>
        <w:tabs>
          <w:tab w:val="left" w:pos="7088"/>
        </w:tabs>
        <w:spacing w:after="0" w:line="240" w:lineRule="auto"/>
        <w:ind w:right="1701" w:firstLine="5387"/>
        <w:jc w:val="right"/>
        <w:outlineLvl w:val="2"/>
        <w:rPr>
          <w:rFonts w:ascii="Times New Roman" w:hAnsi="Times New Roman"/>
          <w:color w:val="000000"/>
          <w:sz w:val="24"/>
          <w:szCs w:val="34"/>
          <w:lang w:val="tt-RU" w:eastAsia="ru-RU"/>
        </w:rPr>
      </w:pPr>
      <w:r w:rsidRPr="00FA1321">
        <w:rPr>
          <w:rFonts w:ascii="Times New Roman" w:eastAsia="Times New Roman" w:hAnsi="Times New Roman" w:cs="Times New Roman"/>
          <w:color w:val="000000"/>
          <w:sz w:val="24"/>
          <w:szCs w:val="34"/>
          <w:lang w:val="tt-RU" w:eastAsia="ru-RU"/>
        </w:rPr>
        <w:t>Татарстан Республикасы</w:t>
      </w:r>
    </w:p>
    <w:p w:rsidR="005C3442" w:rsidRPr="00FA1321" w:rsidRDefault="005C3442" w:rsidP="005C3442">
      <w:pPr>
        <w:shd w:val="clear" w:color="auto" w:fill="FFFFFF"/>
        <w:tabs>
          <w:tab w:val="left" w:pos="7088"/>
        </w:tabs>
        <w:spacing w:after="0" w:line="240" w:lineRule="auto"/>
        <w:ind w:left="6521" w:right="1134" w:hanging="992"/>
        <w:jc w:val="center"/>
        <w:outlineLvl w:val="2"/>
        <w:rPr>
          <w:rFonts w:ascii="Times New Roman" w:hAnsi="Times New Roman"/>
          <w:color w:val="000000"/>
          <w:sz w:val="24"/>
          <w:szCs w:val="34"/>
          <w:lang w:val="tt-RU" w:eastAsia="ru-RU"/>
        </w:rPr>
      </w:pPr>
      <w:r w:rsidRPr="00FA1321">
        <w:rPr>
          <w:rFonts w:ascii="Times New Roman" w:hAnsi="Times New Roman"/>
          <w:color w:val="000000"/>
          <w:sz w:val="24"/>
          <w:szCs w:val="34"/>
          <w:lang w:val="tt-RU" w:eastAsia="ru-RU"/>
        </w:rPr>
        <w:t>Т</w:t>
      </w:r>
      <w:r w:rsidRPr="00FA1321">
        <w:rPr>
          <w:rFonts w:ascii="Times New Roman" w:eastAsia="Times New Roman" w:hAnsi="Times New Roman" w:cs="Times New Roman"/>
          <w:color w:val="000000"/>
          <w:sz w:val="24"/>
          <w:szCs w:val="34"/>
          <w:lang w:val="tt-RU" w:eastAsia="ru-RU"/>
        </w:rPr>
        <w:t xml:space="preserve">ранспорт һәм юл </w:t>
      </w:r>
      <w:r w:rsidRPr="00FA1321">
        <w:rPr>
          <w:rFonts w:ascii="Times New Roman" w:hAnsi="Times New Roman"/>
          <w:color w:val="000000"/>
          <w:sz w:val="24"/>
          <w:szCs w:val="34"/>
          <w:lang w:val="tt-RU" w:eastAsia="ru-RU"/>
        </w:rPr>
        <w:t>хуҗалыгы</w:t>
      </w:r>
    </w:p>
    <w:p w:rsidR="005C3442" w:rsidRDefault="005C3442" w:rsidP="005C3442">
      <w:pPr>
        <w:shd w:val="clear" w:color="auto" w:fill="FFFFFF"/>
        <w:tabs>
          <w:tab w:val="left" w:pos="7088"/>
        </w:tabs>
        <w:spacing w:after="0" w:line="240" w:lineRule="auto"/>
        <w:ind w:right="1134"/>
        <w:jc w:val="right"/>
        <w:outlineLvl w:val="2"/>
        <w:rPr>
          <w:rFonts w:ascii="Times New Roman" w:eastAsia="Times New Roman" w:hAnsi="Times New Roman" w:cs="Times New Roman"/>
          <w:color w:val="000000"/>
          <w:sz w:val="24"/>
          <w:szCs w:val="34"/>
          <w:lang w:val="tt-RU" w:eastAsia="ru-RU"/>
        </w:rPr>
      </w:pPr>
      <w:r>
        <w:rPr>
          <w:rFonts w:ascii="Times New Roman" w:hAnsi="Times New Roman"/>
          <w:color w:val="000000"/>
          <w:sz w:val="24"/>
          <w:szCs w:val="34"/>
          <w:lang w:val="tt-RU" w:eastAsia="ru-RU"/>
        </w:rPr>
        <w:t xml:space="preserve">    м</w:t>
      </w:r>
      <w:r w:rsidRPr="00FA1321">
        <w:rPr>
          <w:rFonts w:ascii="Times New Roman" w:eastAsia="Times New Roman" w:hAnsi="Times New Roman" w:cs="Times New Roman"/>
          <w:color w:val="000000"/>
          <w:sz w:val="24"/>
          <w:szCs w:val="34"/>
          <w:lang w:val="tt-RU" w:eastAsia="ru-RU"/>
        </w:rPr>
        <w:t>инистрлыгының</w:t>
      </w:r>
      <w:r w:rsidRPr="00FA1321">
        <w:rPr>
          <w:rFonts w:ascii="Times New Roman" w:hAnsi="Times New Roman"/>
          <w:color w:val="000000"/>
          <w:sz w:val="24"/>
          <w:szCs w:val="34"/>
          <w:lang w:val="tt-RU" w:eastAsia="ru-RU"/>
        </w:rPr>
        <w:t xml:space="preserve"> </w:t>
      </w:r>
      <w:r w:rsidRPr="00FA1321">
        <w:rPr>
          <w:rFonts w:ascii="Times New Roman" w:eastAsia="Times New Roman" w:hAnsi="Times New Roman" w:cs="Times New Roman"/>
          <w:color w:val="000000"/>
          <w:sz w:val="24"/>
          <w:szCs w:val="34"/>
          <w:lang w:val="tt-RU" w:eastAsia="ru-RU"/>
        </w:rPr>
        <w:t>20</w:t>
      </w:r>
      <w:r w:rsidRPr="00FA1321">
        <w:rPr>
          <w:rFonts w:ascii="Times New Roman" w:hAnsi="Times New Roman"/>
          <w:color w:val="000000"/>
          <w:sz w:val="24"/>
          <w:szCs w:val="34"/>
          <w:lang w:val="tt-RU" w:eastAsia="ru-RU"/>
        </w:rPr>
        <w:t xml:space="preserve">18 </w:t>
      </w:r>
      <w:r>
        <w:rPr>
          <w:rFonts w:ascii="Times New Roman" w:eastAsia="Times New Roman" w:hAnsi="Times New Roman" w:cs="Times New Roman"/>
          <w:color w:val="000000"/>
          <w:sz w:val="24"/>
          <w:szCs w:val="34"/>
          <w:lang w:val="tt-RU" w:eastAsia="ru-RU"/>
        </w:rPr>
        <w:t>елның</w:t>
      </w:r>
    </w:p>
    <w:p w:rsidR="005C3442" w:rsidRDefault="005C3442" w:rsidP="005C3442">
      <w:pPr>
        <w:shd w:val="clear" w:color="auto" w:fill="FFFFFF"/>
        <w:tabs>
          <w:tab w:val="left" w:pos="7088"/>
        </w:tabs>
        <w:spacing w:after="0" w:line="240" w:lineRule="auto"/>
        <w:ind w:right="426" w:firstLine="5670"/>
        <w:outlineLvl w:val="2"/>
        <w:rPr>
          <w:rFonts w:ascii="Times New Roman" w:eastAsia="Times New Roman" w:hAnsi="Times New Roman" w:cs="Times New Roman"/>
          <w:color w:val="000000"/>
          <w:sz w:val="24"/>
          <w:szCs w:val="34"/>
          <w:lang w:val="tt-RU" w:eastAsia="ru-RU"/>
        </w:rPr>
      </w:pPr>
      <w:r>
        <w:rPr>
          <w:rFonts w:ascii="Times New Roman" w:hAnsi="Times New Roman"/>
          <w:color w:val="000000"/>
          <w:sz w:val="24"/>
          <w:szCs w:val="34"/>
          <w:lang w:val="tt-RU" w:eastAsia="ru-RU"/>
        </w:rPr>
        <w:t>28</w:t>
      </w:r>
      <w:r w:rsidRPr="00FA1321">
        <w:rPr>
          <w:rFonts w:ascii="Times New Roman" w:eastAsia="Times New Roman" w:hAnsi="Times New Roman" w:cs="Times New Roman"/>
          <w:color w:val="000000"/>
          <w:sz w:val="24"/>
          <w:szCs w:val="34"/>
          <w:lang w:val="tt-RU" w:eastAsia="ru-RU"/>
        </w:rPr>
        <w:t xml:space="preserve"> </w:t>
      </w:r>
      <w:r>
        <w:rPr>
          <w:rFonts w:ascii="Times New Roman" w:hAnsi="Times New Roman"/>
          <w:color w:val="000000"/>
          <w:sz w:val="24"/>
          <w:szCs w:val="34"/>
          <w:lang w:val="tt-RU" w:eastAsia="ru-RU"/>
        </w:rPr>
        <w:t xml:space="preserve">апрелендәге </w:t>
      </w:r>
      <w:r w:rsidRPr="00FA1321">
        <w:rPr>
          <w:rFonts w:ascii="Times New Roman" w:hAnsi="Times New Roman"/>
          <w:color w:val="000000"/>
          <w:sz w:val="24"/>
          <w:szCs w:val="34"/>
          <w:lang w:val="tt-RU" w:eastAsia="ru-RU"/>
        </w:rPr>
        <w:t>2</w:t>
      </w:r>
      <w:r>
        <w:rPr>
          <w:rFonts w:ascii="Times New Roman" w:hAnsi="Times New Roman"/>
          <w:color w:val="000000"/>
          <w:sz w:val="24"/>
          <w:szCs w:val="34"/>
          <w:lang w:val="tt-RU" w:eastAsia="ru-RU"/>
        </w:rPr>
        <w:t>63</w:t>
      </w:r>
      <w:r>
        <w:rPr>
          <w:rFonts w:ascii="Times New Roman" w:eastAsia="Times New Roman" w:hAnsi="Times New Roman" w:cs="Times New Roman"/>
          <w:color w:val="000000"/>
          <w:sz w:val="24"/>
          <w:szCs w:val="34"/>
          <w:lang w:val="tt-RU" w:eastAsia="ru-RU"/>
        </w:rPr>
        <w:t xml:space="preserve"> номерлы</w:t>
      </w:r>
    </w:p>
    <w:p w:rsidR="006B15EE" w:rsidRPr="005C3442" w:rsidRDefault="005C3442" w:rsidP="005C3442">
      <w:pPr>
        <w:pStyle w:val="ConsPlusTitle"/>
        <w:spacing w:line="276" w:lineRule="auto"/>
        <w:ind w:firstLine="5670"/>
        <w:jc w:val="both"/>
        <w:rPr>
          <w:rFonts w:ascii="Times New Roman" w:hAnsi="Times New Roman" w:cs="Times New Roman"/>
          <w:b w:val="0"/>
          <w:bCs/>
          <w:sz w:val="28"/>
          <w:szCs w:val="28"/>
          <w:lang w:val="tt-RU"/>
        </w:rPr>
      </w:pPr>
      <w:r w:rsidRPr="005C3442">
        <w:rPr>
          <w:rFonts w:ascii="Times New Roman" w:hAnsi="Times New Roman" w:cs="Times New Roman"/>
          <w:b w:val="0"/>
          <w:color w:val="000000"/>
          <w:sz w:val="24"/>
          <w:szCs w:val="34"/>
          <w:lang w:val="tt-RU"/>
        </w:rPr>
        <w:t>боерыгы белән расланды</w:t>
      </w:r>
    </w:p>
    <w:p w:rsidR="005C3442" w:rsidRDefault="005C3442" w:rsidP="006B15EE">
      <w:pPr>
        <w:pStyle w:val="ConsPlusTitle"/>
        <w:spacing w:line="276" w:lineRule="auto"/>
        <w:jc w:val="both"/>
        <w:rPr>
          <w:rFonts w:ascii="Times New Roman" w:hAnsi="Times New Roman" w:cs="Times New Roman"/>
          <w:b w:val="0"/>
          <w:bCs/>
          <w:sz w:val="28"/>
          <w:szCs w:val="28"/>
          <w:lang w:val="tt-RU"/>
        </w:rPr>
      </w:pPr>
    </w:p>
    <w:p w:rsidR="00C47953" w:rsidRPr="00C47953" w:rsidRDefault="00C47953" w:rsidP="00117C2F">
      <w:pPr>
        <w:spacing w:after="0" w:line="240" w:lineRule="auto"/>
        <w:ind w:right="34"/>
        <w:jc w:val="center"/>
        <w:rPr>
          <w:rFonts w:ascii="Times New Roman" w:hAnsi="Times New Roman" w:cs="Times New Roman"/>
          <w:bCs/>
          <w:sz w:val="28"/>
          <w:szCs w:val="28"/>
          <w:lang w:val="tt-RU"/>
        </w:rPr>
      </w:pPr>
      <w:r w:rsidRPr="00DA0A7E">
        <w:rPr>
          <w:rFonts w:ascii="Times New Roman" w:hAnsi="Times New Roman" w:cs="Times New Roman"/>
          <w:b/>
          <w:bCs/>
          <w:sz w:val="28"/>
          <w:szCs w:val="28"/>
          <w:lang w:val="tt-RU"/>
        </w:rPr>
        <w:t>Региональ яисә муниципальара әһәмияттәге автомобиль юлы ху</w:t>
      </w:r>
      <w:r w:rsidR="000B6F64" w:rsidRPr="00DA0A7E">
        <w:rPr>
          <w:rFonts w:ascii="Times New Roman" w:hAnsi="Times New Roman" w:cs="Times New Roman"/>
          <w:b/>
          <w:bCs/>
          <w:sz w:val="28"/>
          <w:szCs w:val="28"/>
          <w:lang w:val="tt-RU"/>
        </w:rPr>
        <w:t>җ</w:t>
      </w:r>
      <w:r w:rsidRPr="00DA0A7E">
        <w:rPr>
          <w:rFonts w:ascii="Times New Roman" w:hAnsi="Times New Roman" w:cs="Times New Roman"/>
          <w:b/>
          <w:bCs/>
          <w:sz w:val="28"/>
          <w:szCs w:val="28"/>
          <w:lang w:val="tt-RU"/>
        </w:rPr>
        <w:t xml:space="preserve">асы тарафыннан </w:t>
      </w:r>
      <w:r w:rsidR="00117C2F" w:rsidRPr="00DA0A7E">
        <w:rPr>
          <w:rFonts w:ascii="Times New Roman" w:hAnsi="Times New Roman" w:cs="Times New Roman"/>
          <w:b/>
          <w:bCs/>
          <w:sz w:val="28"/>
          <w:szCs w:val="28"/>
          <w:lang w:val="tt-RU"/>
        </w:rPr>
        <w:t>региональ йә муниципальара әһәмияттәге автомобиль юлының башка автомобиль юллары белән кисешү һәм региональ йә муниципальара әһәмияттәге автомобиль юлының башка автом</w:t>
      </w:r>
      <w:r w:rsidR="000B6F64" w:rsidRPr="00DA0A7E">
        <w:rPr>
          <w:rFonts w:ascii="Times New Roman" w:hAnsi="Times New Roman" w:cs="Times New Roman"/>
          <w:b/>
          <w:bCs/>
          <w:sz w:val="28"/>
          <w:szCs w:val="28"/>
          <w:lang w:val="tt-RU"/>
        </w:rPr>
        <w:t>о</w:t>
      </w:r>
      <w:r w:rsidR="00117C2F" w:rsidRPr="00DA0A7E">
        <w:rPr>
          <w:rFonts w:ascii="Times New Roman" w:hAnsi="Times New Roman" w:cs="Times New Roman"/>
          <w:b/>
          <w:bCs/>
          <w:sz w:val="28"/>
          <w:szCs w:val="28"/>
          <w:lang w:val="tt-RU"/>
        </w:rPr>
        <w:t xml:space="preserve">биль юлына килеп кушылу корылмаларын </w:t>
      </w:r>
      <w:r w:rsidR="00CF0758" w:rsidRPr="00DA0A7E">
        <w:rPr>
          <w:rFonts w:ascii="Times New Roman" w:hAnsi="Times New Roman" w:cs="Times New Roman"/>
          <w:b/>
          <w:bCs/>
          <w:sz w:val="28"/>
          <w:szCs w:val="28"/>
          <w:lang w:val="tt-RU"/>
        </w:rPr>
        <w:t>төзү, реконструкцияләү, капиталь ремонтлау, ремонтлау</w:t>
      </w:r>
      <w:r w:rsidR="00117C2F" w:rsidRPr="00DA0A7E">
        <w:rPr>
          <w:rFonts w:ascii="Times New Roman" w:hAnsi="Times New Roman" w:cs="Times New Roman"/>
          <w:b/>
          <w:bCs/>
          <w:sz w:val="28"/>
          <w:szCs w:val="28"/>
          <w:lang w:val="tt-RU"/>
        </w:rPr>
        <w:t xml:space="preserve"> максатларында язмача рөхсәт бирү тәртибе һәм мондый рөхсәт бирү өчен кирәкле документлар исемлеге</w:t>
      </w:r>
    </w:p>
    <w:p w:rsidR="006B15EE" w:rsidRPr="00117C2F" w:rsidRDefault="006B15EE" w:rsidP="00216D43">
      <w:pPr>
        <w:autoSpaceDE w:val="0"/>
        <w:autoSpaceDN w:val="0"/>
        <w:adjustRightInd w:val="0"/>
        <w:spacing w:before="108"/>
        <w:outlineLvl w:val="0"/>
        <w:rPr>
          <w:rFonts w:ascii="Times New Roman" w:hAnsi="Times New Roman" w:cs="Times New Roman"/>
          <w:b/>
          <w:bCs/>
          <w:sz w:val="28"/>
          <w:szCs w:val="28"/>
          <w:lang w:val="tt-RU"/>
        </w:rPr>
      </w:pPr>
      <w:bookmarkStart w:id="0" w:name="sub_101"/>
    </w:p>
    <w:p w:rsidR="00B8114C" w:rsidRPr="00C47953" w:rsidRDefault="006B15EE" w:rsidP="005C3442">
      <w:pPr>
        <w:spacing w:after="0" w:line="360" w:lineRule="auto"/>
        <w:ind w:firstLine="720"/>
        <w:jc w:val="both"/>
        <w:rPr>
          <w:rFonts w:ascii="Times New Roman" w:hAnsi="Times New Roman" w:cs="Times New Roman"/>
          <w:bCs/>
          <w:sz w:val="28"/>
          <w:szCs w:val="28"/>
          <w:lang w:val="tt-RU"/>
        </w:rPr>
      </w:pPr>
      <w:r w:rsidRPr="00117C2F">
        <w:rPr>
          <w:rFonts w:ascii="Times New Roman" w:hAnsi="Times New Roman" w:cs="Times New Roman"/>
          <w:bCs/>
          <w:sz w:val="28"/>
          <w:szCs w:val="28"/>
          <w:lang w:val="tt-RU"/>
        </w:rPr>
        <w:t xml:space="preserve">1. </w:t>
      </w:r>
      <w:r w:rsidR="00117C2F" w:rsidRPr="00117C2F">
        <w:rPr>
          <w:rFonts w:ascii="Times New Roman" w:hAnsi="Times New Roman" w:cs="Times New Roman"/>
          <w:bCs/>
          <w:sz w:val="28"/>
          <w:szCs w:val="28"/>
          <w:lang w:val="tt-RU"/>
        </w:rPr>
        <w:t>Региональ яис</w:t>
      </w:r>
      <w:r w:rsidR="00117C2F">
        <w:rPr>
          <w:rFonts w:ascii="Times New Roman" w:hAnsi="Times New Roman" w:cs="Times New Roman"/>
          <w:bCs/>
          <w:sz w:val="28"/>
          <w:szCs w:val="28"/>
          <w:lang w:val="tt-RU"/>
        </w:rPr>
        <w:t>ә</w:t>
      </w:r>
      <w:r w:rsidR="00117C2F" w:rsidRPr="00117C2F">
        <w:rPr>
          <w:rFonts w:ascii="Times New Roman" w:hAnsi="Times New Roman" w:cs="Times New Roman"/>
          <w:bCs/>
          <w:sz w:val="28"/>
          <w:szCs w:val="28"/>
          <w:lang w:val="tt-RU"/>
        </w:rPr>
        <w:t xml:space="preserve"> муниципальара </w:t>
      </w:r>
      <w:r w:rsidR="00117C2F">
        <w:rPr>
          <w:rFonts w:ascii="Times New Roman" w:hAnsi="Times New Roman" w:cs="Times New Roman"/>
          <w:bCs/>
          <w:sz w:val="28"/>
          <w:szCs w:val="28"/>
          <w:lang w:val="tt-RU"/>
        </w:rPr>
        <w:t>әһәмияттәге автомобиль юлы ху</w:t>
      </w:r>
      <w:r w:rsidR="000B6F64">
        <w:rPr>
          <w:rFonts w:ascii="Times New Roman" w:hAnsi="Times New Roman" w:cs="Times New Roman"/>
          <w:bCs/>
          <w:sz w:val="28"/>
          <w:szCs w:val="28"/>
          <w:lang w:val="tt-RU"/>
        </w:rPr>
        <w:t>җ</w:t>
      </w:r>
      <w:r w:rsidR="00117C2F">
        <w:rPr>
          <w:rFonts w:ascii="Times New Roman" w:hAnsi="Times New Roman" w:cs="Times New Roman"/>
          <w:bCs/>
          <w:sz w:val="28"/>
          <w:szCs w:val="28"/>
          <w:lang w:val="tt-RU"/>
        </w:rPr>
        <w:t>асы тарафыннан региональ йә муниципальара әһәмияттәге автомобиль юлының башка автомобиль юллары белән кисешү һәм региональ йә муниципальара әһәмияттәге автомобиль юлының башка автом</w:t>
      </w:r>
      <w:r w:rsidR="000B6F64">
        <w:rPr>
          <w:rFonts w:ascii="Times New Roman" w:hAnsi="Times New Roman" w:cs="Times New Roman"/>
          <w:bCs/>
          <w:sz w:val="28"/>
          <w:szCs w:val="28"/>
          <w:lang w:val="tt-RU"/>
        </w:rPr>
        <w:t>о</w:t>
      </w:r>
      <w:r w:rsidR="00117C2F">
        <w:rPr>
          <w:rFonts w:ascii="Times New Roman" w:hAnsi="Times New Roman" w:cs="Times New Roman"/>
          <w:bCs/>
          <w:sz w:val="28"/>
          <w:szCs w:val="28"/>
          <w:lang w:val="tt-RU"/>
        </w:rPr>
        <w:t>биль юлына килеп кушылу корылмаларын төзү, реконструкцияләү, капиталь ремонтлау, ремонтлау максатларында язмача рөхсәт бирү тәртибе һәм мондый рөхсәт бирү өчен кирәкле документлар исемлеге (алга таба – Тәртип) “Россия Федерациясендә автомобиль юллары турында һәм юл эшчәнлеге хакында һәм Россия Федерациясенең аерым закон актларына үзгәрешләр кертү турында”</w:t>
      </w:r>
      <w:r w:rsidR="00B8114C">
        <w:rPr>
          <w:rFonts w:ascii="Times New Roman" w:hAnsi="Times New Roman" w:cs="Times New Roman"/>
          <w:bCs/>
          <w:sz w:val="28"/>
          <w:szCs w:val="28"/>
          <w:lang w:val="tt-RU"/>
        </w:rPr>
        <w:t xml:space="preserve"> 2007 елның 8 ноябрендәге 257-ФЗ номерлы Федераль законның 20 статьясындагы 5.3 өлешенең 1 пункты һәм </w:t>
      </w:r>
      <w:r w:rsidR="00B8114C" w:rsidRPr="00B8114C">
        <w:rPr>
          <w:rFonts w:ascii="Times New Roman" w:hAnsi="Times New Roman" w:cs="Times New Roman"/>
          <w:bCs/>
          <w:sz w:val="28"/>
          <w:szCs w:val="28"/>
          <w:lang w:val="tt-RU"/>
        </w:rPr>
        <w:t>“</w:t>
      </w:r>
      <w:r w:rsidR="00B8114C" w:rsidRPr="00B8114C">
        <w:rPr>
          <w:rFonts w:ascii="Times New Roman" w:hAnsi="Times New Roman" w:cs="Times New Roman"/>
          <w:sz w:val="28"/>
          <w:szCs w:val="28"/>
          <w:lang w:val="tt-RU"/>
        </w:rPr>
        <w:t>Татарстан Республикасы территориясендә автомобиль юллары һәм юл эшчәнлеге турында”</w:t>
      </w:r>
      <w:r w:rsidR="00B8114C">
        <w:rPr>
          <w:rFonts w:ascii="Times New Roman" w:hAnsi="Times New Roman" w:cs="Times New Roman"/>
          <w:sz w:val="28"/>
          <w:szCs w:val="28"/>
          <w:lang w:val="tt-RU"/>
        </w:rPr>
        <w:t xml:space="preserve"> 2009 елның 3</w:t>
      </w:r>
      <w:r w:rsidR="00246E4D">
        <w:rPr>
          <w:rFonts w:ascii="Times New Roman" w:hAnsi="Times New Roman" w:cs="Times New Roman"/>
          <w:sz w:val="28"/>
          <w:szCs w:val="28"/>
          <w:lang w:val="tt-RU"/>
        </w:rPr>
        <w:t> </w:t>
      </w:r>
      <w:r w:rsidR="00B8114C">
        <w:rPr>
          <w:rFonts w:ascii="Times New Roman" w:hAnsi="Times New Roman" w:cs="Times New Roman"/>
          <w:sz w:val="28"/>
          <w:szCs w:val="28"/>
          <w:lang w:val="tt-RU"/>
        </w:rPr>
        <w:t>августындагы 43-ТРЗ номерлы Татарстан Республикасы Законының 18</w:t>
      </w:r>
      <w:r w:rsidR="00246E4D">
        <w:rPr>
          <w:rFonts w:ascii="Times New Roman" w:hAnsi="Times New Roman" w:cs="Times New Roman"/>
          <w:sz w:val="28"/>
          <w:szCs w:val="28"/>
          <w:lang w:val="tt-RU"/>
        </w:rPr>
        <w:t> </w:t>
      </w:r>
      <w:r w:rsidR="00B8114C">
        <w:rPr>
          <w:rFonts w:ascii="Times New Roman" w:hAnsi="Times New Roman" w:cs="Times New Roman"/>
          <w:sz w:val="28"/>
          <w:szCs w:val="28"/>
          <w:lang w:val="tt-RU"/>
        </w:rPr>
        <w:t xml:space="preserve">статьясындагы 3.2 өлеше </w:t>
      </w:r>
      <w:r w:rsidR="00B8114C" w:rsidRPr="00B8114C">
        <w:rPr>
          <w:rFonts w:ascii="Times New Roman" w:hAnsi="Times New Roman" w:cs="Times New Roman"/>
          <w:bCs/>
          <w:sz w:val="28"/>
          <w:szCs w:val="28"/>
          <w:lang w:val="tt-RU"/>
        </w:rPr>
        <w:t>нигезендә эшләнде</w:t>
      </w:r>
      <w:r w:rsidR="00B8114C">
        <w:rPr>
          <w:rFonts w:ascii="Times New Roman" w:hAnsi="Times New Roman" w:cs="Times New Roman"/>
          <w:bCs/>
          <w:sz w:val="28"/>
          <w:szCs w:val="28"/>
          <w:lang w:val="tt-RU"/>
        </w:rPr>
        <w:t xml:space="preserve"> һәм р</w:t>
      </w:r>
      <w:r w:rsidR="00B8114C" w:rsidRPr="00B8114C">
        <w:rPr>
          <w:rFonts w:ascii="Times New Roman" w:hAnsi="Times New Roman" w:cs="Times New Roman"/>
          <w:bCs/>
          <w:sz w:val="28"/>
          <w:szCs w:val="28"/>
          <w:lang w:val="tt-RU"/>
        </w:rPr>
        <w:t>егиональ яис</w:t>
      </w:r>
      <w:r w:rsidR="00B8114C">
        <w:rPr>
          <w:rFonts w:ascii="Times New Roman" w:hAnsi="Times New Roman" w:cs="Times New Roman"/>
          <w:bCs/>
          <w:sz w:val="28"/>
          <w:szCs w:val="28"/>
          <w:lang w:val="tt-RU"/>
        </w:rPr>
        <w:t>ә</w:t>
      </w:r>
      <w:r w:rsidR="00B8114C" w:rsidRPr="00B8114C">
        <w:rPr>
          <w:rFonts w:ascii="Times New Roman" w:hAnsi="Times New Roman" w:cs="Times New Roman"/>
          <w:bCs/>
          <w:sz w:val="28"/>
          <w:szCs w:val="28"/>
          <w:lang w:val="tt-RU"/>
        </w:rPr>
        <w:t xml:space="preserve"> муниципальара </w:t>
      </w:r>
      <w:r w:rsidR="00B8114C">
        <w:rPr>
          <w:rFonts w:ascii="Times New Roman" w:hAnsi="Times New Roman" w:cs="Times New Roman"/>
          <w:bCs/>
          <w:sz w:val="28"/>
          <w:szCs w:val="28"/>
          <w:lang w:val="tt-RU"/>
        </w:rPr>
        <w:t>әһәмияттәге автомобиль юлы (алга таба – региональ әһәмияттәге автомобиль юлы) ху</w:t>
      </w:r>
      <w:r w:rsidR="000B6F64">
        <w:rPr>
          <w:rFonts w:ascii="Times New Roman" w:hAnsi="Times New Roman" w:cs="Times New Roman"/>
          <w:bCs/>
          <w:sz w:val="28"/>
          <w:szCs w:val="28"/>
          <w:lang w:val="tt-RU"/>
        </w:rPr>
        <w:t>җ</w:t>
      </w:r>
      <w:r w:rsidR="00B8114C">
        <w:rPr>
          <w:rFonts w:ascii="Times New Roman" w:hAnsi="Times New Roman" w:cs="Times New Roman"/>
          <w:bCs/>
          <w:sz w:val="28"/>
          <w:szCs w:val="28"/>
          <w:lang w:val="tt-RU"/>
        </w:rPr>
        <w:t>асы тарафыннан региональ йә муниципальара әһәмияттәге автомобиль юлының башка автомобиль юллары белән кисешү  (алга таба – кисеш</w:t>
      </w:r>
      <w:r w:rsidR="004478EE">
        <w:rPr>
          <w:rFonts w:ascii="Times New Roman" w:hAnsi="Times New Roman" w:cs="Times New Roman"/>
          <w:bCs/>
          <w:sz w:val="28"/>
          <w:szCs w:val="28"/>
          <w:lang w:val="tt-RU"/>
        </w:rPr>
        <w:t>ү</w:t>
      </w:r>
      <w:r w:rsidR="001801CE">
        <w:rPr>
          <w:rFonts w:ascii="Times New Roman" w:hAnsi="Times New Roman" w:cs="Times New Roman"/>
          <w:bCs/>
          <w:sz w:val="28"/>
          <w:szCs w:val="28"/>
          <w:lang w:val="tt-RU"/>
        </w:rPr>
        <w:t xml:space="preserve"> урын</w:t>
      </w:r>
      <w:r w:rsidR="004478EE">
        <w:rPr>
          <w:rFonts w:ascii="Times New Roman" w:hAnsi="Times New Roman" w:cs="Times New Roman"/>
          <w:bCs/>
          <w:sz w:val="28"/>
          <w:szCs w:val="28"/>
          <w:lang w:val="tt-RU"/>
        </w:rPr>
        <w:t>ы</w:t>
      </w:r>
      <w:r w:rsidR="00B8114C">
        <w:rPr>
          <w:rFonts w:ascii="Times New Roman" w:hAnsi="Times New Roman" w:cs="Times New Roman"/>
          <w:bCs/>
          <w:sz w:val="28"/>
          <w:szCs w:val="28"/>
          <w:lang w:val="tt-RU"/>
        </w:rPr>
        <w:t>) һәм региональ йә муниципальара әһәмияттәге автомобиль юлының башка автом</w:t>
      </w:r>
      <w:r w:rsidR="000B6F64">
        <w:rPr>
          <w:rFonts w:ascii="Times New Roman" w:hAnsi="Times New Roman" w:cs="Times New Roman"/>
          <w:bCs/>
          <w:sz w:val="28"/>
          <w:szCs w:val="28"/>
          <w:lang w:val="tt-RU"/>
        </w:rPr>
        <w:t>о</w:t>
      </w:r>
      <w:r w:rsidR="00B8114C">
        <w:rPr>
          <w:rFonts w:ascii="Times New Roman" w:hAnsi="Times New Roman" w:cs="Times New Roman"/>
          <w:bCs/>
          <w:sz w:val="28"/>
          <w:szCs w:val="28"/>
          <w:lang w:val="tt-RU"/>
        </w:rPr>
        <w:t>биль юлына килеп кушылу (алга таба –</w:t>
      </w:r>
      <w:r w:rsidR="001801CE">
        <w:rPr>
          <w:rFonts w:ascii="Times New Roman" w:hAnsi="Times New Roman" w:cs="Times New Roman"/>
          <w:bCs/>
          <w:sz w:val="28"/>
          <w:szCs w:val="28"/>
          <w:lang w:val="tt-RU"/>
        </w:rPr>
        <w:t xml:space="preserve"> </w:t>
      </w:r>
      <w:r w:rsidR="00B8114C">
        <w:rPr>
          <w:rFonts w:ascii="Times New Roman" w:hAnsi="Times New Roman" w:cs="Times New Roman"/>
          <w:bCs/>
          <w:sz w:val="28"/>
          <w:szCs w:val="28"/>
          <w:lang w:val="tt-RU"/>
        </w:rPr>
        <w:t>кушыл</w:t>
      </w:r>
      <w:r w:rsidR="004478EE">
        <w:rPr>
          <w:rFonts w:ascii="Times New Roman" w:hAnsi="Times New Roman" w:cs="Times New Roman"/>
          <w:bCs/>
          <w:sz w:val="28"/>
          <w:szCs w:val="28"/>
          <w:lang w:val="tt-RU"/>
        </w:rPr>
        <w:t>у</w:t>
      </w:r>
      <w:r w:rsidR="001801CE">
        <w:rPr>
          <w:rFonts w:ascii="Times New Roman" w:hAnsi="Times New Roman" w:cs="Times New Roman"/>
          <w:bCs/>
          <w:sz w:val="28"/>
          <w:szCs w:val="28"/>
          <w:lang w:val="tt-RU"/>
        </w:rPr>
        <w:t xml:space="preserve"> урын</w:t>
      </w:r>
      <w:r w:rsidR="004478EE">
        <w:rPr>
          <w:rFonts w:ascii="Times New Roman" w:hAnsi="Times New Roman" w:cs="Times New Roman"/>
          <w:bCs/>
          <w:sz w:val="28"/>
          <w:szCs w:val="28"/>
          <w:lang w:val="tt-RU"/>
        </w:rPr>
        <w:t>ы</w:t>
      </w:r>
      <w:r w:rsidR="00B8114C">
        <w:rPr>
          <w:rFonts w:ascii="Times New Roman" w:hAnsi="Times New Roman" w:cs="Times New Roman"/>
          <w:bCs/>
          <w:sz w:val="28"/>
          <w:szCs w:val="28"/>
          <w:lang w:val="tt-RU"/>
        </w:rPr>
        <w:t xml:space="preserve">)  корылмаларын төзү, реконструкцияләү, капиталь ремонтлау, ремонтлау максатларында язмача рөхсәт </w:t>
      </w:r>
      <w:r w:rsidR="00B8114C">
        <w:rPr>
          <w:rFonts w:ascii="Times New Roman" w:hAnsi="Times New Roman" w:cs="Times New Roman"/>
          <w:bCs/>
          <w:sz w:val="28"/>
          <w:szCs w:val="28"/>
          <w:lang w:val="tt-RU"/>
        </w:rPr>
        <w:lastRenderedPageBreak/>
        <w:t xml:space="preserve">бирү турында гариза </w:t>
      </w:r>
      <w:r w:rsidR="007C595B">
        <w:rPr>
          <w:rFonts w:ascii="Times New Roman" w:hAnsi="Times New Roman" w:cs="Times New Roman"/>
          <w:bCs/>
          <w:sz w:val="28"/>
          <w:szCs w:val="28"/>
          <w:lang w:val="tt-RU"/>
        </w:rPr>
        <w:t>тапшыру</w:t>
      </w:r>
      <w:r w:rsidR="00B8114C">
        <w:rPr>
          <w:rFonts w:ascii="Times New Roman" w:hAnsi="Times New Roman" w:cs="Times New Roman"/>
          <w:bCs/>
          <w:sz w:val="28"/>
          <w:szCs w:val="28"/>
          <w:lang w:val="tt-RU"/>
        </w:rPr>
        <w:t xml:space="preserve"> тәртибен, шулай ук мондый рөхсәт бирү турындагы гаризага </w:t>
      </w:r>
      <w:r w:rsidR="004478EE">
        <w:rPr>
          <w:rFonts w:ascii="Times New Roman" w:hAnsi="Times New Roman" w:cs="Times New Roman"/>
          <w:bCs/>
          <w:sz w:val="28"/>
          <w:szCs w:val="28"/>
          <w:lang w:val="tt-RU"/>
        </w:rPr>
        <w:t>кушымта итеп</w:t>
      </w:r>
      <w:r w:rsidR="00B8114C">
        <w:rPr>
          <w:rFonts w:ascii="Times New Roman" w:hAnsi="Times New Roman" w:cs="Times New Roman"/>
          <w:bCs/>
          <w:sz w:val="28"/>
          <w:szCs w:val="28"/>
          <w:lang w:val="tt-RU"/>
        </w:rPr>
        <w:t xml:space="preserve"> тапшырыла торган документлар исемлеге билгели.</w:t>
      </w:r>
    </w:p>
    <w:p w:rsidR="00117C2F" w:rsidRPr="00B8114C" w:rsidRDefault="007C40E8" w:rsidP="005C3442">
      <w:pPr>
        <w:spacing w:after="0" w:line="360" w:lineRule="auto"/>
        <w:ind w:firstLine="709"/>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2. </w:t>
      </w:r>
      <w:r w:rsidR="001801CE">
        <w:rPr>
          <w:rFonts w:ascii="Times New Roman" w:hAnsi="Times New Roman" w:cs="Times New Roman"/>
          <w:bCs/>
          <w:sz w:val="28"/>
          <w:szCs w:val="28"/>
          <w:lang w:val="tt-RU"/>
        </w:rPr>
        <w:t xml:space="preserve">Автомобиль юлы хуҗасының язмача рөхсәтендә </w:t>
      </w:r>
      <w:r w:rsidR="004478EE">
        <w:rPr>
          <w:rFonts w:ascii="Times New Roman" w:hAnsi="Times New Roman" w:cs="Times New Roman"/>
          <w:bCs/>
          <w:sz w:val="28"/>
          <w:szCs w:val="28"/>
          <w:lang w:val="tt-RU"/>
        </w:rPr>
        <w:t xml:space="preserve">кисешү урынын һәм (яисә) кушылу урынын </w:t>
      </w:r>
      <w:r w:rsidR="001801CE">
        <w:rPr>
          <w:rFonts w:ascii="Times New Roman" w:hAnsi="Times New Roman" w:cs="Times New Roman"/>
          <w:bCs/>
          <w:sz w:val="28"/>
          <w:szCs w:val="28"/>
          <w:lang w:val="tt-RU"/>
        </w:rPr>
        <w:t xml:space="preserve"> төзүче, реконструкцияләүче</w:t>
      </w:r>
      <w:r w:rsidR="00490018">
        <w:rPr>
          <w:rFonts w:ascii="Times New Roman" w:hAnsi="Times New Roman" w:cs="Times New Roman"/>
          <w:bCs/>
          <w:sz w:val="28"/>
          <w:szCs w:val="28"/>
          <w:lang w:val="tt-RU"/>
        </w:rPr>
        <w:t>, капиталь ремонтлаучы һәм ремонтлаучы затлар мәҗбүри үтәргә тиешле техник таләпләр һәм шартлар күрсәтелергә тиеш.</w:t>
      </w:r>
      <w:r w:rsidR="001801CE">
        <w:rPr>
          <w:rFonts w:ascii="Times New Roman" w:hAnsi="Times New Roman" w:cs="Times New Roman"/>
          <w:bCs/>
          <w:sz w:val="28"/>
          <w:szCs w:val="28"/>
          <w:lang w:val="tt-RU"/>
        </w:rPr>
        <w:t xml:space="preserve"> </w:t>
      </w:r>
    </w:p>
    <w:p w:rsidR="00490018" w:rsidRDefault="006B15EE" w:rsidP="005C3442">
      <w:pPr>
        <w:spacing w:after="0" w:line="360" w:lineRule="auto"/>
        <w:ind w:firstLine="708"/>
        <w:jc w:val="both"/>
        <w:rPr>
          <w:rFonts w:ascii="Times New Roman" w:hAnsi="Times New Roman" w:cs="Times New Roman"/>
          <w:sz w:val="28"/>
          <w:szCs w:val="28"/>
          <w:lang w:val="tt-RU"/>
        </w:rPr>
      </w:pPr>
      <w:r w:rsidRPr="00C04BC0">
        <w:rPr>
          <w:rFonts w:ascii="Times New Roman" w:hAnsi="Times New Roman" w:cs="Times New Roman"/>
          <w:sz w:val="28"/>
          <w:szCs w:val="28"/>
          <w:lang w:val="tt-RU"/>
        </w:rPr>
        <w:t xml:space="preserve">3. </w:t>
      </w:r>
      <w:r w:rsidR="004478EE">
        <w:rPr>
          <w:rFonts w:ascii="Times New Roman" w:hAnsi="Times New Roman" w:cs="Times New Roman"/>
          <w:sz w:val="28"/>
          <w:szCs w:val="28"/>
          <w:lang w:val="tt-RU"/>
        </w:rPr>
        <w:t xml:space="preserve">Кисешү урынын һәм (яисә) кушылу урынын </w:t>
      </w:r>
      <w:r w:rsidR="00C04BC0">
        <w:rPr>
          <w:rFonts w:ascii="Times New Roman" w:hAnsi="Times New Roman" w:cs="Times New Roman"/>
          <w:bCs/>
          <w:sz w:val="28"/>
          <w:szCs w:val="28"/>
          <w:lang w:val="tt-RU"/>
        </w:rPr>
        <w:t xml:space="preserve"> капиталь ремонтлау һәм ремонтлау эшләре башкарылганда, </w:t>
      </w:r>
      <w:r w:rsidR="00C04BC0">
        <w:rPr>
          <w:rFonts w:ascii="Times New Roman" w:hAnsi="Times New Roman" w:cs="Times New Roman"/>
          <w:sz w:val="28"/>
          <w:szCs w:val="28"/>
          <w:lang w:val="tt-RU"/>
        </w:rPr>
        <w:t>б</w:t>
      </w:r>
      <w:r w:rsidR="00C04BC0">
        <w:rPr>
          <w:rFonts w:ascii="Times New Roman" w:hAnsi="Times New Roman" w:cs="Times New Roman"/>
          <w:bCs/>
          <w:sz w:val="28"/>
          <w:szCs w:val="28"/>
          <w:lang w:val="tt-RU"/>
        </w:rPr>
        <w:t>ашка автомобиль юллары хуҗалары мондый эшләрне башкару тәртибен һәм мондый эшләрнең күләмен региональ әһәмияттәге автомобиль юллары хуҗалары белән килештерергә тиеш.</w:t>
      </w:r>
    </w:p>
    <w:p w:rsidR="000E6184" w:rsidRDefault="006B15EE" w:rsidP="005C3442">
      <w:pPr>
        <w:spacing w:after="0" w:line="360" w:lineRule="auto"/>
        <w:ind w:firstLine="709"/>
        <w:jc w:val="both"/>
        <w:rPr>
          <w:rFonts w:ascii="Times New Roman" w:hAnsi="Times New Roman" w:cs="Times New Roman"/>
          <w:sz w:val="28"/>
          <w:szCs w:val="28"/>
          <w:lang w:val="tt-RU"/>
        </w:rPr>
      </w:pPr>
      <w:r w:rsidRPr="000E6184">
        <w:rPr>
          <w:rFonts w:ascii="Times New Roman" w:hAnsi="Times New Roman" w:cs="Times New Roman"/>
          <w:sz w:val="28"/>
          <w:szCs w:val="28"/>
          <w:lang w:val="tt-RU"/>
        </w:rPr>
        <w:t xml:space="preserve">4. </w:t>
      </w:r>
      <w:r w:rsidR="00C04BC0">
        <w:rPr>
          <w:rFonts w:ascii="Times New Roman" w:hAnsi="Times New Roman" w:cs="Times New Roman"/>
          <w:sz w:val="28"/>
          <w:szCs w:val="28"/>
          <w:lang w:val="tt-RU"/>
        </w:rPr>
        <w:t>Әлеге Тәртипнең 2 пунктында күрсәтелгән рөхсәт</w:t>
      </w:r>
      <w:r w:rsidR="000E6184">
        <w:rPr>
          <w:rFonts w:ascii="Times New Roman" w:hAnsi="Times New Roman" w:cs="Times New Roman"/>
          <w:sz w:val="28"/>
          <w:szCs w:val="28"/>
          <w:lang w:val="tt-RU"/>
        </w:rPr>
        <w:t xml:space="preserve"> “Татарстан Республикасы Транспорт һәм юл хуҗалыгы министрлыгы каршында Татарстан юл-транспорт комплексын карап тоту һәм үстерү баш идарәсе” дәүләт казна учреждениесенә җибәрелгән мондый рөхсәтне бирү турында гариза (алга таба – гариза) нигезендә региональ әһәмияттәге автомобиль юлы хуҗасы тарафыннан бирелә. </w:t>
      </w:r>
    </w:p>
    <w:p w:rsidR="000E6184" w:rsidRDefault="000E6184" w:rsidP="005C3442">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5. Гаризада түбәндәгеләр күрсәтелә:</w:t>
      </w:r>
    </w:p>
    <w:p w:rsidR="006B15EE" w:rsidRPr="000E6184" w:rsidRDefault="006B15EE" w:rsidP="005C3442">
      <w:pPr>
        <w:spacing w:after="0" w:line="360" w:lineRule="auto"/>
        <w:ind w:firstLine="709"/>
        <w:jc w:val="both"/>
        <w:rPr>
          <w:rFonts w:ascii="Times New Roman" w:hAnsi="Times New Roman" w:cs="Times New Roman"/>
          <w:sz w:val="28"/>
          <w:szCs w:val="28"/>
          <w:lang w:val="tt-RU"/>
        </w:rPr>
      </w:pPr>
      <w:r w:rsidRPr="000E6184">
        <w:rPr>
          <w:rFonts w:ascii="Times New Roman" w:hAnsi="Times New Roman" w:cs="Times New Roman"/>
          <w:sz w:val="28"/>
          <w:szCs w:val="28"/>
          <w:lang w:val="tt-RU"/>
        </w:rPr>
        <w:t xml:space="preserve">1) </w:t>
      </w:r>
      <w:r w:rsidR="000E6184">
        <w:rPr>
          <w:rFonts w:ascii="Times New Roman" w:hAnsi="Times New Roman" w:cs="Times New Roman"/>
          <w:sz w:val="28"/>
          <w:szCs w:val="28"/>
          <w:lang w:val="tt-RU"/>
        </w:rPr>
        <w:t>гариза адресатының исеме</w:t>
      </w:r>
      <w:r w:rsidRPr="000E6184">
        <w:rPr>
          <w:rFonts w:ascii="Times New Roman" w:hAnsi="Times New Roman" w:cs="Times New Roman"/>
          <w:sz w:val="28"/>
          <w:szCs w:val="28"/>
          <w:lang w:val="tt-RU"/>
        </w:rPr>
        <w:t>;</w:t>
      </w:r>
    </w:p>
    <w:p w:rsidR="006B15EE" w:rsidRPr="00F2310C" w:rsidRDefault="006B15EE" w:rsidP="005C3442">
      <w:pPr>
        <w:spacing w:after="0" w:line="360" w:lineRule="auto"/>
        <w:ind w:firstLine="709"/>
        <w:jc w:val="both"/>
        <w:rPr>
          <w:rFonts w:ascii="Times New Roman" w:hAnsi="Times New Roman" w:cs="Times New Roman"/>
          <w:sz w:val="28"/>
          <w:szCs w:val="28"/>
          <w:lang w:val="tt-RU"/>
        </w:rPr>
      </w:pPr>
      <w:r w:rsidRPr="00F2310C">
        <w:rPr>
          <w:rFonts w:ascii="Times New Roman" w:hAnsi="Times New Roman" w:cs="Times New Roman"/>
          <w:sz w:val="28"/>
          <w:szCs w:val="28"/>
          <w:lang w:val="tt-RU"/>
        </w:rPr>
        <w:t xml:space="preserve">2) </w:t>
      </w:r>
      <w:r w:rsidR="000E6184">
        <w:rPr>
          <w:rFonts w:ascii="Times New Roman" w:hAnsi="Times New Roman" w:cs="Times New Roman"/>
          <w:sz w:val="28"/>
          <w:szCs w:val="28"/>
          <w:lang w:val="tt-RU"/>
        </w:rPr>
        <w:t>гариза бирүче турында белешмәләр</w:t>
      </w:r>
      <w:r w:rsidRPr="00F2310C">
        <w:rPr>
          <w:rFonts w:ascii="Times New Roman" w:hAnsi="Times New Roman" w:cs="Times New Roman"/>
          <w:sz w:val="28"/>
          <w:szCs w:val="28"/>
          <w:lang w:val="tt-RU"/>
        </w:rPr>
        <w:t>:</w:t>
      </w:r>
    </w:p>
    <w:p w:rsidR="006B15EE" w:rsidRPr="00F2310C" w:rsidRDefault="006B15EE" w:rsidP="005C3442">
      <w:pPr>
        <w:spacing w:after="0" w:line="360" w:lineRule="auto"/>
        <w:ind w:firstLine="709"/>
        <w:jc w:val="both"/>
        <w:rPr>
          <w:rFonts w:ascii="Times New Roman" w:hAnsi="Times New Roman" w:cs="Times New Roman"/>
          <w:sz w:val="28"/>
          <w:szCs w:val="28"/>
          <w:lang w:val="tt-RU"/>
        </w:rPr>
      </w:pPr>
      <w:r w:rsidRPr="00F2310C">
        <w:rPr>
          <w:rFonts w:ascii="Times New Roman" w:hAnsi="Times New Roman" w:cs="Times New Roman"/>
          <w:sz w:val="28"/>
          <w:szCs w:val="28"/>
          <w:lang w:val="tt-RU"/>
        </w:rPr>
        <w:t>физи</w:t>
      </w:r>
      <w:r w:rsidR="000E6184">
        <w:rPr>
          <w:rFonts w:ascii="Times New Roman" w:hAnsi="Times New Roman" w:cs="Times New Roman"/>
          <w:sz w:val="28"/>
          <w:szCs w:val="28"/>
          <w:lang w:val="tt-RU"/>
        </w:rPr>
        <w:t>к зат</w:t>
      </w:r>
      <w:r w:rsidRPr="00F2310C">
        <w:rPr>
          <w:rFonts w:ascii="Times New Roman" w:hAnsi="Times New Roman" w:cs="Times New Roman"/>
          <w:sz w:val="28"/>
          <w:szCs w:val="28"/>
          <w:lang w:val="tt-RU"/>
        </w:rPr>
        <w:t xml:space="preserve">, </w:t>
      </w:r>
      <w:r w:rsidR="000E6184">
        <w:rPr>
          <w:rFonts w:ascii="Times New Roman" w:hAnsi="Times New Roman" w:cs="Times New Roman"/>
          <w:sz w:val="28"/>
          <w:szCs w:val="28"/>
          <w:lang w:val="tt-RU"/>
        </w:rPr>
        <w:t>шул исәптән</w:t>
      </w:r>
      <w:r w:rsidRPr="00F2310C">
        <w:rPr>
          <w:rFonts w:ascii="Times New Roman" w:hAnsi="Times New Roman" w:cs="Times New Roman"/>
          <w:sz w:val="28"/>
          <w:szCs w:val="28"/>
          <w:lang w:val="tt-RU"/>
        </w:rPr>
        <w:t xml:space="preserve"> индивидуаль</w:t>
      </w:r>
      <w:r w:rsidR="000E6184">
        <w:rPr>
          <w:rFonts w:ascii="Times New Roman" w:hAnsi="Times New Roman" w:cs="Times New Roman"/>
          <w:sz w:val="28"/>
          <w:szCs w:val="28"/>
          <w:lang w:val="tt-RU"/>
        </w:rPr>
        <w:t xml:space="preserve"> эшкуар өчен</w:t>
      </w:r>
      <w:r w:rsidRPr="00F2310C">
        <w:rPr>
          <w:rFonts w:ascii="Times New Roman" w:hAnsi="Times New Roman" w:cs="Times New Roman"/>
          <w:sz w:val="28"/>
          <w:szCs w:val="28"/>
          <w:lang w:val="tt-RU"/>
        </w:rPr>
        <w:t xml:space="preserve"> </w:t>
      </w:r>
      <w:r w:rsidR="004478EE">
        <w:rPr>
          <w:rFonts w:ascii="Times New Roman" w:hAnsi="Times New Roman" w:cs="Times New Roman"/>
          <w:sz w:val="28"/>
          <w:szCs w:val="28"/>
          <w:lang w:val="tt-RU"/>
        </w:rPr>
        <w:t>–</w:t>
      </w:r>
      <w:r w:rsidRPr="00F2310C">
        <w:rPr>
          <w:rFonts w:ascii="Times New Roman" w:hAnsi="Times New Roman" w:cs="Times New Roman"/>
          <w:sz w:val="28"/>
          <w:szCs w:val="28"/>
          <w:lang w:val="tt-RU"/>
        </w:rPr>
        <w:t xml:space="preserve"> фамилия</w:t>
      </w:r>
      <w:r w:rsidR="004478EE">
        <w:rPr>
          <w:rFonts w:ascii="Times New Roman" w:hAnsi="Times New Roman" w:cs="Times New Roman"/>
          <w:sz w:val="28"/>
          <w:szCs w:val="28"/>
          <w:lang w:val="tt-RU"/>
        </w:rPr>
        <w:t>се</w:t>
      </w:r>
      <w:r w:rsidRPr="00F2310C">
        <w:rPr>
          <w:rFonts w:ascii="Times New Roman" w:hAnsi="Times New Roman" w:cs="Times New Roman"/>
          <w:sz w:val="28"/>
          <w:szCs w:val="28"/>
          <w:lang w:val="tt-RU"/>
        </w:rPr>
        <w:t xml:space="preserve">, </w:t>
      </w:r>
      <w:r w:rsidR="000E6184">
        <w:rPr>
          <w:rFonts w:ascii="Times New Roman" w:hAnsi="Times New Roman" w:cs="Times New Roman"/>
          <w:sz w:val="28"/>
          <w:szCs w:val="28"/>
          <w:lang w:val="tt-RU"/>
        </w:rPr>
        <w:t>исеме</w:t>
      </w:r>
      <w:r w:rsidRPr="00F2310C">
        <w:rPr>
          <w:rFonts w:ascii="Times New Roman" w:hAnsi="Times New Roman" w:cs="Times New Roman"/>
          <w:sz w:val="28"/>
          <w:szCs w:val="28"/>
          <w:lang w:val="tt-RU"/>
        </w:rPr>
        <w:t xml:space="preserve">, </w:t>
      </w:r>
      <w:r w:rsidR="000E6184">
        <w:rPr>
          <w:rFonts w:ascii="Times New Roman" w:hAnsi="Times New Roman" w:cs="Times New Roman"/>
          <w:sz w:val="28"/>
          <w:szCs w:val="28"/>
          <w:lang w:val="tt-RU"/>
        </w:rPr>
        <w:t>атасының исеме</w:t>
      </w:r>
      <w:r w:rsidRPr="00F2310C">
        <w:rPr>
          <w:rFonts w:ascii="Times New Roman" w:hAnsi="Times New Roman" w:cs="Times New Roman"/>
          <w:sz w:val="28"/>
          <w:szCs w:val="28"/>
          <w:lang w:val="tt-RU"/>
        </w:rPr>
        <w:t xml:space="preserve"> (</w:t>
      </w:r>
      <w:r w:rsidR="000E6184">
        <w:rPr>
          <w:rFonts w:ascii="Times New Roman" w:hAnsi="Times New Roman" w:cs="Times New Roman"/>
          <w:sz w:val="28"/>
          <w:szCs w:val="28"/>
          <w:lang w:val="tt-RU"/>
        </w:rPr>
        <w:t>булган очракта</w:t>
      </w:r>
      <w:r w:rsidRPr="00F2310C">
        <w:rPr>
          <w:rFonts w:ascii="Times New Roman" w:hAnsi="Times New Roman" w:cs="Times New Roman"/>
          <w:sz w:val="28"/>
          <w:szCs w:val="28"/>
          <w:lang w:val="tt-RU"/>
        </w:rPr>
        <w:t xml:space="preserve">); </w:t>
      </w:r>
      <w:r w:rsidR="000E6184">
        <w:rPr>
          <w:rFonts w:ascii="Times New Roman" w:hAnsi="Times New Roman" w:cs="Times New Roman"/>
          <w:sz w:val="28"/>
          <w:szCs w:val="28"/>
          <w:lang w:val="tt-RU"/>
        </w:rPr>
        <w:t>физик затны индивидуаль эшкуар буларак дәүләт теркәве турында белешмәләр</w:t>
      </w:r>
      <w:r w:rsidRPr="00F2310C">
        <w:rPr>
          <w:rFonts w:ascii="Times New Roman" w:hAnsi="Times New Roman" w:cs="Times New Roman"/>
          <w:sz w:val="28"/>
          <w:szCs w:val="28"/>
          <w:lang w:val="tt-RU"/>
        </w:rPr>
        <w:t xml:space="preserve">; </w:t>
      </w:r>
      <w:r w:rsidR="000E6184">
        <w:rPr>
          <w:rFonts w:ascii="Times New Roman" w:hAnsi="Times New Roman" w:cs="Times New Roman"/>
          <w:sz w:val="28"/>
          <w:szCs w:val="28"/>
          <w:lang w:val="tt-RU"/>
        </w:rPr>
        <w:t xml:space="preserve">салым түләүченең </w:t>
      </w:r>
      <w:r w:rsidRPr="00F2310C">
        <w:rPr>
          <w:rFonts w:ascii="Times New Roman" w:hAnsi="Times New Roman" w:cs="Times New Roman"/>
          <w:sz w:val="28"/>
          <w:szCs w:val="28"/>
          <w:lang w:val="tt-RU"/>
        </w:rPr>
        <w:t>идентификаци</w:t>
      </w:r>
      <w:r w:rsidR="000E6184">
        <w:rPr>
          <w:rFonts w:ascii="Times New Roman" w:hAnsi="Times New Roman" w:cs="Times New Roman"/>
          <w:sz w:val="28"/>
          <w:szCs w:val="28"/>
          <w:lang w:val="tt-RU"/>
        </w:rPr>
        <w:t>я</w:t>
      </w:r>
      <w:r w:rsidRPr="00F2310C">
        <w:rPr>
          <w:rFonts w:ascii="Times New Roman" w:hAnsi="Times New Roman" w:cs="Times New Roman"/>
          <w:sz w:val="28"/>
          <w:szCs w:val="28"/>
          <w:lang w:val="tt-RU"/>
        </w:rPr>
        <w:t xml:space="preserve"> номер</w:t>
      </w:r>
      <w:r w:rsidR="000E6184">
        <w:rPr>
          <w:rFonts w:ascii="Times New Roman" w:hAnsi="Times New Roman" w:cs="Times New Roman"/>
          <w:sz w:val="28"/>
          <w:szCs w:val="28"/>
          <w:lang w:val="tt-RU"/>
        </w:rPr>
        <w:t>ы</w:t>
      </w:r>
      <w:r w:rsidRPr="00F2310C">
        <w:rPr>
          <w:rFonts w:ascii="Times New Roman" w:hAnsi="Times New Roman" w:cs="Times New Roman"/>
          <w:sz w:val="28"/>
          <w:szCs w:val="28"/>
          <w:lang w:val="tt-RU"/>
        </w:rPr>
        <w:t xml:space="preserve">; </w:t>
      </w:r>
      <w:r w:rsidR="000E6184">
        <w:rPr>
          <w:rFonts w:ascii="Times New Roman" w:hAnsi="Times New Roman" w:cs="Times New Roman"/>
          <w:sz w:val="28"/>
          <w:szCs w:val="28"/>
          <w:lang w:val="tt-RU"/>
        </w:rPr>
        <w:t>яшәү урыны</w:t>
      </w:r>
      <w:r w:rsidRPr="00F2310C">
        <w:rPr>
          <w:rFonts w:ascii="Times New Roman" w:hAnsi="Times New Roman" w:cs="Times New Roman"/>
          <w:sz w:val="28"/>
          <w:szCs w:val="28"/>
          <w:lang w:val="tt-RU"/>
        </w:rPr>
        <w:t>; телефон</w:t>
      </w:r>
      <w:r w:rsidR="000E6184">
        <w:rPr>
          <w:rFonts w:ascii="Times New Roman" w:hAnsi="Times New Roman" w:cs="Times New Roman"/>
          <w:sz w:val="28"/>
          <w:szCs w:val="28"/>
          <w:lang w:val="tt-RU"/>
        </w:rPr>
        <w:t>ы</w:t>
      </w:r>
      <w:r w:rsidRPr="00F2310C">
        <w:rPr>
          <w:rFonts w:ascii="Times New Roman" w:hAnsi="Times New Roman" w:cs="Times New Roman"/>
          <w:sz w:val="28"/>
          <w:szCs w:val="28"/>
          <w:lang w:val="tt-RU"/>
        </w:rPr>
        <w:t xml:space="preserve"> (</w:t>
      </w:r>
      <w:r w:rsidR="000E6184">
        <w:rPr>
          <w:rFonts w:ascii="Times New Roman" w:hAnsi="Times New Roman" w:cs="Times New Roman"/>
          <w:sz w:val="28"/>
          <w:szCs w:val="28"/>
          <w:lang w:val="tt-RU"/>
        </w:rPr>
        <w:t xml:space="preserve">шәһәр </w:t>
      </w:r>
      <w:r w:rsidRPr="00F2310C">
        <w:rPr>
          <w:rFonts w:ascii="Times New Roman" w:hAnsi="Times New Roman" w:cs="Times New Roman"/>
          <w:sz w:val="28"/>
          <w:szCs w:val="28"/>
          <w:lang w:val="tt-RU"/>
        </w:rPr>
        <w:t>код</w:t>
      </w:r>
      <w:r w:rsidR="000E6184">
        <w:rPr>
          <w:rFonts w:ascii="Times New Roman" w:hAnsi="Times New Roman" w:cs="Times New Roman"/>
          <w:sz w:val="28"/>
          <w:szCs w:val="28"/>
          <w:lang w:val="tt-RU"/>
        </w:rPr>
        <w:t>ын күрсәтеп</w:t>
      </w:r>
      <w:r w:rsidRPr="00F2310C">
        <w:rPr>
          <w:rFonts w:ascii="Times New Roman" w:hAnsi="Times New Roman" w:cs="Times New Roman"/>
          <w:sz w:val="28"/>
          <w:szCs w:val="28"/>
          <w:lang w:val="tt-RU"/>
        </w:rPr>
        <w:t>), факс (</w:t>
      </w:r>
      <w:r w:rsidR="000E6184">
        <w:rPr>
          <w:rFonts w:ascii="Times New Roman" w:hAnsi="Times New Roman" w:cs="Times New Roman"/>
          <w:sz w:val="28"/>
          <w:szCs w:val="28"/>
          <w:lang w:val="tt-RU"/>
        </w:rPr>
        <w:t>булган очракта, шәһәр кодын күрсәтеп</w:t>
      </w:r>
      <w:r w:rsidRPr="00F2310C">
        <w:rPr>
          <w:rFonts w:ascii="Times New Roman" w:hAnsi="Times New Roman" w:cs="Times New Roman"/>
          <w:sz w:val="28"/>
          <w:szCs w:val="28"/>
          <w:lang w:val="tt-RU"/>
        </w:rPr>
        <w:t>), электрон почт</w:t>
      </w:r>
      <w:r w:rsidR="000E6184">
        <w:rPr>
          <w:rFonts w:ascii="Times New Roman" w:hAnsi="Times New Roman" w:cs="Times New Roman"/>
          <w:sz w:val="28"/>
          <w:szCs w:val="28"/>
          <w:lang w:val="tt-RU"/>
        </w:rPr>
        <w:t>а</w:t>
      </w:r>
      <w:r w:rsidRPr="00F2310C">
        <w:rPr>
          <w:rFonts w:ascii="Times New Roman" w:hAnsi="Times New Roman" w:cs="Times New Roman"/>
          <w:sz w:val="28"/>
          <w:szCs w:val="28"/>
          <w:lang w:val="tt-RU"/>
        </w:rPr>
        <w:t xml:space="preserve"> </w:t>
      </w:r>
      <w:r w:rsidR="000E6184" w:rsidRPr="00F2310C">
        <w:rPr>
          <w:rFonts w:ascii="Times New Roman" w:hAnsi="Times New Roman" w:cs="Times New Roman"/>
          <w:sz w:val="28"/>
          <w:szCs w:val="28"/>
          <w:lang w:val="tt-RU"/>
        </w:rPr>
        <w:t>адрес</w:t>
      </w:r>
      <w:r w:rsidR="000E6184">
        <w:rPr>
          <w:rFonts w:ascii="Times New Roman" w:hAnsi="Times New Roman" w:cs="Times New Roman"/>
          <w:sz w:val="28"/>
          <w:szCs w:val="28"/>
          <w:lang w:val="tt-RU"/>
        </w:rPr>
        <w:t>ы</w:t>
      </w:r>
      <w:r w:rsidR="000E6184" w:rsidRPr="00F2310C">
        <w:rPr>
          <w:rFonts w:ascii="Times New Roman" w:hAnsi="Times New Roman" w:cs="Times New Roman"/>
          <w:sz w:val="28"/>
          <w:szCs w:val="28"/>
          <w:lang w:val="tt-RU"/>
        </w:rPr>
        <w:t xml:space="preserve"> </w:t>
      </w:r>
      <w:r w:rsidRPr="00F2310C">
        <w:rPr>
          <w:rFonts w:ascii="Times New Roman" w:hAnsi="Times New Roman" w:cs="Times New Roman"/>
          <w:sz w:val="28"/>
          <w:szCs w:val="28"/>
          <w:lang w:val="tt-RU"/>
        </w:rPr>
        <w:t>(</w:t>
      </w:r>
      <w:r w:rsidR="000E6184">
        <w:rPr>
          <w:rFonts w:ascii="Times New Roman" w:hAnsi="Times New Roman" w:cs="Times New Roman"/>
          <w:sz w:val="28"/>
          <w:szCs w:val="28"/>
          <w:lang w:val="tt-RU"/>
        </w:rPr>
        <w:t>булган очракта</w:t>
      </w:r>
      <w:r w:rsidRPr="00F2310C">
        <w:rPr>
          <w:rFonts w:ascii="Times New Roman" w:hAnsi="Times New Roman" w:cs="Times New Roman"/>
          <w:sz w:val="28"/>
          <w:szCs w:val="28"/>
          <w:lang w:val="tt-RU"/>
        </w:rPr>
        <w:t>);</w:t>
      </w:r>
    </w:p>
    <w:p w:rsidR="004A49E5" w:rsidRPr="004A49E5" w:rsidRDefault="006B15EE" w:rsidP="005C3442">
      <w:pPr>
        <w:spacing w:after="0" w:line="360" w:lineRule="auto"/>
        <w:ind w:firstLine="709"/>
        <w:jc w:val="both"/>
        <w:rPr>
          <w:rFonts w:ascii="Times New Roman" w:hAnsi="Times New Roman" w:cs="Times New Roman"/>
          <w:sz w:val="28"/>
          <w:szCs w:val="28"/>
          <w:lang w:val="tt-RU"/>
        </w:rPr>
      </w:pPr>
      <w:r w:rsidRPr="00F2310C">
        <w:rPr>
          <w:rFonts w:ascii="Times New Roman" w:hAnsi="Times New Roman" w:cs="Times New Roman"/>
          <w:sz w:val="28"/>
          <w:szCs w:val="28"/>
          <w:lang w:val="tt-RU"/>
        </w:rPr>
        <w:t>юриди</w:t>
      </w:r>
      <w:r w:rsidR="000E6184">
        <w:rPr>
          <w:rFonts w:ascii="Times New Roman" w:hAnsi="Times New Roman" w:cs="Times New Roman"/>
          <w:sz w:val="28"/>
          <w:szCs w:val="28"/>
          <w:lang w:val="tt-RU"/>
        </w:rPr>
        <w:t>к</w:t>
      </w:r>
      <w:r w:rsidRPr="00F2310C">
        <w:rPr>
          <w:rFonts w:ascii="Times New Roman" w:hAnsi="Times New Roman" w:cs="Times New Roman"/>
          <w:sz w:val="28"/>
          <w:szCs w:val="28"/>
          <w:lang w:val="tt-RU"/>
        </w:rPr>
        <w:t xml:space="preserve"> </w:t>
      </w:r>
      <w:r w:rsidR="000E6184">
        <w:rPr>
          <w:rFonts w:ascii="Times New Roman" w:hAnsi="Times New Roman" w:cs="Times New Roman"/>
          <w:sz w:val="28"/>
          <w:szCs w:val="28"/>
          <w:lang w:val="tt-RU"/>
        </w:rPr>
        <w:t xml:space="preserve"> затлар өчен </w:t>
      </w:r>
      <w:r w:rsidR="000E6184" w:rsidRPr="00F2310C">
        <w:rPr>
          <w:rFonts w:ascii="Times New Roman" w:hAnsi="Times New Roman" w:cs="Times New Roman"/>
          <w:sz w:val="28"/>
          <w:szCs w:val="28"/>
          <w:lang w:val="tt-RU"/>
        </w:rPr>
        <w:t>–</w:t>
      </w:r>
      <w:r w:rsidRPr="00F2310C">
        <w:rPr>
          <w:rFonts w:ascii="Times New Roman" w:hAnsi="Times New Roman" w:cs="Times New Roman"/>
          <w:sz w:val="28"/>
          <w:szCs w:val="28"/>
          <w:lang w:val="tt-RU"/>
        </w:rPr>
        <w:t xml:space="preserve"> </w:t>
      </w:r>
      <w:r w:rsidR="000E6184">
        <w:rPr>
          <w:rFonts w:ascii="Times New Roman" w:hAnsi="Times New Roman" w:cs="Times New Roman"/>
          <w:sz w:val="28"/>
          <w:szCs w:val="28"/>
          <w:lang w:val="tt-RU"/>
        </w:rPr>
        <w:t>оештыру-хокукый рәвешен күрсәтеп, тулы исеме</w:t>
      </w:r>
      <w:r w:rsidRPr="00F2310C">
        <w:rPr>
          <w:rFonts w:ascii="Times New Roman" w:hAnsi="Times New Roman" w:cs="Times New Roman"/>
          <w:sz w:val="28"/>
          <w:szCs w:val="28"/>
          <w:lang w:val="tt-RU"/>
        </w:rPr>
        <w:t xml:space="preserve">; </w:t>
      </w:r>
      <w:r w:rsidR="000E6184">
        <w:rPr>
          <w:rFonts w:ascii="Times New Roman" w:hAnsi="Times New Roman" w:cs="Times New Roman"/>
          <w:sz w:val="28"/>
          <w:szCs w:val="28"/>
          <w:lang w:val="tt-RU"/>
        </w:rPr>
        <w:t>юридик затны дәүләт теркәве турында белешмәләр</w:t>
      </w:r>
      <w:r w:rsidRPr="00F2310C">
        <w:rPr>
          <w:rFonts w:ascii="Times New Roman" w:hAnsi="Times New Roman" w:cs="Times New Roman"/>
          <w:sz w:val="28"/>
          <w:szCs w:val="28"/>
          <w:lang w:val="tt-RU"/>
        </w:rPr>
        <w:t>;</w:t>
      </w:r>
      <w:r w:rsidR="000E6184">
        <w:rPr>
          <w:rFonts w:ascii="Times New Roman" w:hAnsi="Times New Roman" w:cs="Times New Roman"/>
          <w:sz w:val="28"/>
          <w:szCs w:val="28"/>
          <w:lang w:val="tt-RU"/>
        </w:rPr>
        <w:t xml:space="preserve"> салым түләүченең </w:t>
      </w:r>
      <w:r w:rsidRPr="00F2310C">
        <w:rPr>
          <w:rFonts w:ascii="Times New Roman" w:hAnsi="Times New Roman" w:cs="Times New Roman"/>
          <w:sz w:val="28"/>
          <w:szCs w:val="28"/>
          <w:lang w:val="tt-RU"/>
        </w:rPr>
        <w:t xml:space="preserve"> идентификаци</w:t>
      </w:r>
      <w:r w:rsidR="000E6184">
        <w:rPr>
          <w:rFonts w:ascii="Times New Roman" w:hAnsi="Times New Roman" w:cs="Times New Roman"/>
          <w:sz w:val="28"/>
          <w:szCs w:val="28"/>
          <w:lang w:val="tt-RU"/>
        </w:rPr>
        <w:t>я</w:t>
      </w:r>
      <w:r w:rsidRPr="00F2310C">
        <w:rPr>
          <w:rFonts w:ascii="Times New Roman" w:hAnsi="Times New Roman" w:cs="Times New Roman"/>
          <w:sz w:val="28"/>
          <w:szCs w:val="28"/>
          <w:lang w:val="tt-RU"/>
        </w:rPr>
        <w:t xml:space="preserve"> номер</w:t>
      </w:r>
      <w:r w:rsidR="000E6184">
        <w:rPr>
          <w:rFonts w:ascii="Times New Roman" w:hAnsi="Times New Roman" w:cs="Times New Roman"/>
          <w:sz w:val="28"/>
          <w:szCs w:val="28"/>
          <w:lang w:val="tt-RU"/>
        </w:rPr>
        <w:t>ы</w:t>
      </w:r>
      <w:r w:rsidRPr="00F2310C">
        <w:rPr>
          <w:rFonts w:ascii="Times New Roman" w:hAnsi="Times New Roman" w:cs="Times New Roman"/>
          <w:sz w:val="28"/>
          <w:szCs w:val="28"/>
          <w:lang w:val="tt-RU"/>
        </w:rPr>
        <w:t>; почт</w:t>
      </w:r>
      <w:r w:rsidR="000E6184">
        <w:rPr>
          <w:rFonts w:ascii="Times New Roman" w:hAnsi="Times New Roman" w:cs="Times New Roman"/>
          <w:sz w:val="28"/>
          <w:szCs w:val="28"/>
          <w:lang w:val="tt-RU"/>
        </w:rPr>
        <w:t>а</w:t>
      </w:r>
      <w:r w:rsidRPr="00F2310C">
        <w:rPr>
          <w:rFonts w:ascii="Times New Roman" w:hAnsi="Times New Roman" w:cs="Times New Roman"/>
          <w:sz w:val="28"/>
          <w:szCs w:val="28"/>
          <w:lang w:val="tt-RU"/>
        </w:rPr>
        <w:t xml:space="preserve"> адрес</w:t>
      </w:r>
      <w:r w:rsidR="000E6184">
        <w:rPr>
          <w:rFonts w:ascii="Times New Roman" w:hAnsi="Times New Roman" w:cs="Times New Roman"/>
          <w:sz w:val="28"/>
          <w:szCs w:val="28"/>
          <w:lang w:val="tt-RU"/>
        </w:rPr>
        <w:t>ы</w:t>
      </w:r>
      <w:r w:rsidRPr="00F2310C">
        <w:rPr>
          <w:rFonts w:ascii="Times New Roman" w:hAnsi="Times New Roman" w:cs="Times New Roman"/>
          <w:sz w:val="28"/>
          <w:szCs w:val="28"/>
          <w:lang w:val="tt-RU"/>
        </w:rPr>
        <w:t xml:space="preserve">; </w:t>
      </w:r>
      <w:r w:rsidR="004A49E5" w:rsidRPr="00F2310C">
        <w:rPr>
          <w:rFonts w:ascii="Times New Roman" w:hAnsi="Times New Roman" w:cs="Times New Roman"/>
          <w:sz w:val="28"/>
          <w:szCs w:val="28"/>
          <w:lang w:val="tt-RU"/>
        </w:rPr>
        <w:t>телефон</w:t>
      </w:r>
      <w:r w:rsidR="004A49E5">
        <w:rPr>
          <w:rFonts w:ascii="Times New Roman" w:hAnsi="Times New Roman" w:cs="Times New Roman"/>
          <w:sz w:val="28"/>
          <w:szCs w:val="28"/>
          <w:lang w:val="tt-RU"/>
        </w:rPr>
        <w:t>ы</w:t>
      </w:r>
      <w:r w:rsidR="004A49E5" w:rsidRPr="00F2310C">
        <w:rPr>
          <w:rFonts w:ascii="Times New Roman" w:hAnsi="Times New Roman" w:cs="Times New Roman"/>
          <w:sz w:val="28"/>
          <w:szCs w:val="28"/>
          <w:lang w:val="tt-RU"/>
        </w:rPr>
        <w:t xml:space="preserve"> (</w:t>
      </w:r>
      <w:r w:rsidR="004A49E5">
        <w:rPr>
          <w:rFonts w:ascii="Times New Roman" w:hAnsi="Times New Roman" w:cs="Times New Roman"/>
          <w:sz w:val="28"/>
          <w:szCs w:val="28"/>
          <w:lang w:val="tt-RU"/>
        </w:rPr>
        <w:t xml:space="preserve">шәһәр </w:t>
      </w:r>
      <w:r w:rsidR="004A49E5" w:rsidRPr="00F2310C">
        <w:rPr>
          <w:rFonts w:ascii="Times New Roman" w:hAnsi="Times New Roman" w:cs="Times New Roman"/>
          <w:sz w:val="28"/>
          <w:szCs w:val="28"/>
          <w:lang w:val="tt-RU"/>
        </w:rPr>
        <w:t>код</w:t>
      </w:r>
      <w:r w:rsidR="004A49E5">
        <w:rPr>
          <w:rFonts w:ascii="Times New Roman" w:hAnsi="Times New Roman" w:cs="Times New Roman"/>
          <w:sz w:val="28"/>
          <w:szCs w:val="28"/>
          <w:lang w:val="tt-RU"/>
        </w:rPr>
        <w:t>ын күрсәтеп</w:t>
      </w:r>
      <w:r w:rsidR="004A49E5" w:rsidRPr="00F2310C">
        <w:rPr>
          <w:rFonts w:ascii="Times New Roman" w:hAnsi="Times New Roman" w:cs="Times New Roman"/>
          <w:sz w:val="28"/>
          <w:szCs w:val="28"/>
          <w:lang w:val="tt-RU"/>
        </w:rPr>
        <w:t>), факс (</w:t>
      </w:r>
      <w:r w:rsidR="004A49E5">
        <w:rPr>
          <w:rFonts w:ascii="Times New Roman" w:hAnsi="Times New Roman" w:cs="Times New Roman"/>
          <w:sz w:val="28"/>
          <w:szCs w:val="28"/>
          <w:lang w:val="tt-RU"/>
        </w:rPr>
        <w:t>булган очракта, шәһәр кодын күрсәтеп</w:t>
      </w:r>
      <w:r w:rsidR="004A49E5" w:rsidRPr="00F2310C">
        <w:rPr>
          <w:rFonts w:ascii="Times New Roman" w:hAnsi="Times New Roman" w:cs="Times New Roman"/>
          <w:sz w:val="28"/>
          <w:szCs w:val="28"/>
          <w:lang w:val="tt-RU"/>
        </w:rPr>
        <w:t>), электрон почт</w:t>
      </w:r>
      <w:r w:rsidR="004A49E5">
        <w:rPr>
          <w:rFonts w:ascii="Times New Roman" w:hAnsi="Times New Roman" w:cs="Times New Roman"/>
          <w:sz w:val="28"/>
          <w:szCs w:val="28"/>
          <w:lang w:val="tt-RU"/>
        </w:rPr>
        <w:t>а</w:t>
      </w:r>
      <w:r w:rsidR="004A49E5" w:rsidRPr="00F2310C">
        <w:rPr>
          <w:rFonts w:ascii="Times New Roman" w:hAnsi="Times New Roman" w:cs="Times New Roman"/>
          <w:sz w:val="28"/>
          <w:szCs w:val="28"/>
          <w:lang w:val="tt-RU"/>
        </w:rPr>
        <w:t xml:space="preserve"> адрес</w:t>
      </w:r>
      <w:r w:rsidR="004A49E5">
        <w:rPr>
          <w:rFonts w:ascii="Times New Roman" w:hAnsi="Times New Roman" w:cs="Times New Roman"/>
          <w:sz w:val="28"/>
          <w:szCs w:val="28"/>
          <w:lang w:val="tt-RU"/>
        </w:rPr>
        <w:t>ы</w:t>
      </w:r>
      <w:r w:rsidR="004A49E5" w:rsidRPr="00F2310C">
        <w:rPr>
          <w:rFonts w:ascii="Times New Roman" w:hAnsi="Times New Roman" w:cs="Times New Roman"/>
          <w:sz w:val="28"/>
          <w:szCs w:val="28"/>
          <w:lang w:val="tt-RU"/>
        </w:rPr>
        <w:t xml:space="preserve"> (</w:t>
      </w:r>
      <w:r w:rsidR="004A49E5">
        <w:rPr>
          <w:rFonts w:ascii="Times New Roman" w:hAnsi="Times New Roman" w:cs="Times New Roman"/>
          <w:sz w:val="28"/>
          <w:szCs w:val="28"/>
          <w:lang w:val="tt-RU"/>
        </w:rPr>
        <w:t>булган очракта</w:t>
      </w:r>
      <w:r w:rsidR="004A49E5" w:rsidRPr="00F2310C">
        <w:rPr>
          <w:rFonts w:ascii="Times New Roman" w:hAnsi="Times New Roman" w:cs="Times New Roman"/>
          <w:sz w:val="28"/>
          <w:szCs w:val="28"/>
          <w:lang w:val="tt-RU"/>
        </w:rPr>
        <w:t>)</w:t>
      </w:r>
      <w:r w:rsidR="004A49E5">
        <w:rPr>
          <w:rFonts w:ascii="Times New Roman" w:hAnsi="Times New Roman" w:cs="Times New Roman"/>
          <w:sz w:val="28"/>
          <w:szCs w:val="28"/>
          <w:lang w:val="tt-RU"/>
        </w:rPr>
        <w:t>;</w:t>
      </w:r>
    </w:p>
    <w:p w:rsidR="006B15EE" w:rsidRPr="004A49E5" w:rsidRDefault="006B15EE" w:rsidP="005C3442">
      <w:pPr>
        <w:spacing w:after="0" w:line="360" w:lineRule="auto"/>
        <w:ind w:firstLine="709"/>
        <w:jc w:val="both"/>
        <w:rPr>
          <w:rFonts w:ascii="Times New Roman" w:hAnsi="Times New Roman" w:cs="Times New Roman"/>
          <w:sz w:val="28"/>
          <w:szCs w:val="28"/>
          <w:lang w:val="tt-RU"/>
        </w:rPr>
      </w:pPr>
      <w:r w:rsidRPr="004A49E5">
        <w:rPr>
          <w:rFonts w:ascii="Times New Roman" w:hAnsi="Times New Roman" w:cs="Times New Roman"/>
          <w:sz w:val="28"/>
          <w:szCs w:val="28"/>
          <w:lang w:val="tt-RU"/>
        </w:rPr>
        <w:lastRenderedPageBreak/>
        <w:t>3)</w:t>
      </w:r>
      <w:r w:rsidR="004A49E5">
        <w:rPr>
          <w:rFonts w:ascii="Times New Roman" w:hAnsi="Times New Roman" w:cs="Times New Roman"/>
          <w:sz w:val="28"/>
          <w:szCs w:val="28"/>
          <w:lang w:val="tt-RU"/>
        </w:rPr>
        <w:t xml:space="preserve"> эшләрнең составы һәм аларны башкару срогы турында мәгълүматны күрсәтеп, рөхсәтне алуның максаты</w:t>
      </w:r>
      <w:r w:rsidRPr="004A49E5">
        <w:rPr>
          <w:rFonts w:ascii="Times New Roman" w:hAnsi="Times New Roman" w:cs="Times New Roman"/>
          <w:sz w:val="28"/>
          <w:szCs w:val="28"/>
          <w:lang w:val="tt-RU"/>
        </w:rPr>
        <w:t xml:space="preserve"> (</w:t>
      </w:r>
      <w:r w:rsidR="004478EE">
        <w:rPr>
          <w:rFonts w:ascii="Times New Roman" w:hAnsi="Times New Roman" w:cs="Times New Roman"/>
          <w:sz w:val="28"/>
          <w:szCs w:val="28"/>
          <w:lang w:val="tt-RU"/>
        </w:rPr>
        <w:t xml:space="preserve">кисешү урынын һәм (яисә) кушылу урынын </w:t>
      </w:r>
      <w:r w:rsidR="004A49E5">
        <w:rPr>
          <w:rFonts w:ascii="Times New Roman" w:hAnsi="Times New Roman" w:cs="Times New Roman"/>
          <w:bCs/>
          <w:sz w:val="28"/>
          <w:szCs w:val="28"/>
          <w:lang w:val="tt-RU"/>
        </w:rPr>
        <w:t xml:space="preserve"> </w:t>
      </w:r>
      <w:r w:rsidR="004A49E5">
        <w:rPr>
          <w:rFonts w:ascii="Times New Roman" w:hAnsi="Times New Roman" w:cs="Times New Roman"/>
          <w:sz w:val="28"/>
          <w:szCs w:val="28"/>
          <w:lang w:val="tt-RU"/>
        </w:rPr>
        <w:t>төзү</w:t>
      </w:r>
      <w:r w:rsidRPr="004A49E5">
        <w:rPr>
          <w:rFonts w:ascii="Times New Roman" w:hAnsi="Times New Roman" w:cs="Times New Roman"/>
          <w:sz w:val="28"/>
          <w:szCs w:val="28"/>
          <w:lang w:val="tt-RU"/>
        </w:rPr>
        <w:t>, реконструкция</w:t>
      </w:r>
      <w:r w:rsidR="004A49E5">
        <w:rPr>
          <w:rFonts w:ascii="Times New Roman" w:hAnsi="Times New Roman" w:cs="Times New Roman"/>
          <w:sz w:val="28"/>
          <w:szCs w:val="28"/>
          <w:lang w:val="tt-RU"/>
        </w:rPr>
        <w:t>ләү</w:t>
      </w:r>
      <w:r w:rsidRPr="004A49E5">
        <w:rPr>
          <w:rFonts w:ascii="Times New Roman" w:hAnsi="Times New Roman" w:cs="Times New Roman"/>
          <w:sz w:val="28"/>
          <w:szCs w:val="28"/>
          <w:lang w:val="tt-RU"/>
        </w:rPr>
        <w:t>, капиталь ремонт</w:t>
      </w:r>
      <w:r w:rsidR="004A49E5">
        <w:rPr>
          <w:rFonts w:ascii="Times New Roman" w:hAnsi="Times New Roman" w:cs="Times New Roman"/>
          <w:sz w:val="28"/>
          <w:szCs w:val="28"/>
          <w:lang w:val="tt-RU"/>
        </w:rPr>
        <w:t>лау</w:t>
      </w:r>
      <w:r w:rsidRPr="004A49E5">
        <w:rPr>
          <w:rFonts w:ascii="Times New Roman" w:hAnsi="Times New Roman" w:cs="Times New Roman"/>
          <w:sz w:val="28"/>
          <w:szCs w:val="28"/>
          <w:lang w:val="tt-RU"/>
        </w:rPr>
        <w:t>, ремонт</w:t>
      </w:r>
      <w:r w:rsidR="004A49E5">
        <w:rPr>
          <w:rFonts w:ascii="Times New Roman" w:hAnsi="Times New Roman" w:cs="Times New Roman"/>
          <w:sz w:val="28"/>
          <w:szCs w:val="28"/>
          <w:lang w:val="tt-RU"/>
        </w:rPr>
        <w:t>лау)</w:t>
      </w:r>
      <w:r w:rsidRPr="004A49E5">
        <w:rPr>
          <w:rFonts w:ascii="Times New Roman" w:hAnsi="Times New Roman" w:cs="Times New Roman"/>
          <w:sz w:val="28"/>
          <w:szCs w:val="28"/>
          <w:lang w:val="tt-RU"/>
        </w:rPr>
        <w:t>;</w:t>
      </w:r>
    </w:p>
    <w:p w:rsidR="006B15EE" w:rsidRPr="00816CB7" w:rsidRDefault="006B15EE" w:rsidP="005C3442">
      <w:pPr>
        <w:spacing w:after="0" w:line="360" w:lineRule="auto"/>
        <w:ind w:firstLine="709"/>
        <w:jc w:val="both"/>
        <w:rPr>
          <w:rFonts w:ascii="Times New Roman" w:hAnsi="Times New Roman" w:cs="Times New Roman"/>
          <w:sz w:val="28"/>
          <w:szCs w:val="28"/>
          <w:lang w:val="tt-RU"/>
        </w:rPr>
      </w:pPr>
      <w:r w:rsidRPr="00816CB7">
        <w:rPr>
          <w:rFonts w:ascii="Times New Roman" w:hAnsi="Times New Roman" w:cs="Times New Roman"/>
          <w:sz w:val="28"/>
          <w:szCs w:val="28"/>
          <w:lang w:val="tt-RU"/>
        </w:rPr>
        <w:t>4)</w:t>
      </w:r>
      <w:r w:rsidR="004A49E5">
        <w:rPr>
          <w:rFonts w:ascii="Times New Roman" w:hAnsi="Times New Roman" w:cs="Times New Roman"/>
          <w:sz w:val="28"/>
          <w:szCs w:val="28"/>
          <w:lang w:val="tt-RU"/>
        </w:rPr>
        <w:t xml:space="preserve"> </w:t>
      </w:r>
      <w:r w:rsidR="00816CB7">
        <w:rPr>
          <w:rFonts w:ascii="Times New Roman" w:hAnsi="Times New Roman" w:cs="Times New Roman"/>
          <w:sz w:val="28"/>
          <w:szCs w:val="28"/>
          <w:lang w:val="tt-RU"/>
        </w:rPr>
        <w:t xml:space="preserve"> </w:t>
      </w:r>
      <w:r w:rsidR="004A49E5">
        <w:rPr>
          <w:rFonts w:ascii="Times New Roman" w:hAnsi="Times New Roman" w:cs="Times New Roman"/>
          <w:sz w:val="28"/>
          <w:szCs w:val="28"/>
          <w:lang w:val="tt-RU"/>
        </w:rPr>
        <w:t>җир</w:t>
      </w:r>
      <w:r w:rsidR="00F2310C">
        <w:rPr>
          <w:rFonts w:ascii="Times New Roman" w:hAnsi="Times New Roman" w:cs="Times New Roman"/>
          <w:sz w:val="28"/>
          <w:szCs w:val="28"/>
          <w:lang w:val="tt-RU"/>
        </w:rPr>
        <w:t xml:space="preserve"> кишәрл</w:t>
      </w:r>
      <w:r w:rsidR="004A49E5">
        <w:rPr>
          <w:rFonts w:ascii="Times New Roman" w:hAnsi="Times New Roman" w:cs="Times New Roman"/>
          <w:sz w:val="28"/>
          <w:szCs w:val="28"/>
          <w:lang w:val="tt-RU"/>
        </w:rPr>
        <w:t>екләренең кадастр номерлары</w:t>
      </w:r>
      <w:r w:rsidRPr="00816CB7">
        <w:rPr>
          <w:rFonts w:ascii="Times New Roman" w:hAnsi="Times New Roman" w:cs="Times New Roman"/>
          <w:sz w:val="28"/>
          <w:szCs w:val="28"/>
          <w:lang w:val="tt-RU"/>
        </w:rPr>
        <w:t xml:space="preserve"> (</w:t>
      </w:r>
      <w:r w:rsidR="004A49E5">
        <w:rPr>
          <w:rFonts w:ascii="Times New Roman" w:hAnsi="Times New Roman" w:cs="Times New Roman"/>
          <w:sz w:val="28"/>
          <w:szCs w:val="28"/>
          <w:lang w:val="tt-RU"/>
        </w:rPr>
        <w:t>мондый җир кишәрлекләре формалашкан һәм дәүләт кадастр исәбенә куелган очракта)</w:t>
      </w:r>
      <w:r w:rsidRPr="00816CB7">
        <w:rPr>
          <w:rFonts w:ascii="Times New Roman" w:hAnsi="Times New Roman" w:cs="Times New Roman"/>
          <w:sz w:val="28"/>
          <w:szCs w:val="28"/>
          <w:lang w:val="tt-RU"/>
        </w:rPr>
        <w:t>;</w:t>
      </w:r>
    </w:p>
    <w:p w:rsidR="006B15EE" w:rsidRPr="00816CB7" w:rsidRDefault="006B15EE" w:rsidP="005C3442">
      <w:pPr>
        <w:spacing w:after="0" w:line="360" w:lineRule="auto"/>
        <w:ind w:firstLine="709"/>
        <w:jc w:val="both"/>
        <w:rPr>
          <w:rFonts w:ascii="Times New Roman" w:hAnsi="Times New Roman" w:cs="Times New Roman"/>
          <w:sz w:val="28"/>
          <w:szCs w:val="28"/>
          <w:lang w:val="tt-RU"/>
        </w:rPr>
      </w:pPr>
      <w:r w:rsidRPr="00816CB7">
        <w:rPr>
          <w:rFonts w:ascii="Times New Roman" w:hAnsi="Times New Roman" w:cs="Times New Roman"/>
          <w:sz w:val="28"/>
          <w:szCs w:val="28"/>
          <w:lang w:val="tt-RU"/>
        </w:rPr>
        <w:t xml:space="preserve">5) </w:t>
      </w:r>
      <w:r w:rsidR="00816CB7">
        <w:rPr>
          <w:rFonts w:ascii="Times New Roman" w:hAnsi="Times New Roman" w:cs="Times New Roman"/>
          <w:sz w:val="28"/>
          <w:szCs w:val="28"/>
          <w:lang w:val="tt-RU"/>
        </w:rPr>
        <w:t>региональ әһәмияттәге автомобиль юлына карата дислокацияне (</w:t>
      </w:r>
      <w:r w:rsidR="00816CB7" w:rsidRPr="00816CB7">
        <w:rPr>
          <w:rFonts w:ascii="Times New Roman" w:hAnsi="Times New Roman" w:cs="Times New Roman"/>
          <w:sz w:val="28"/>
          <w:szCs w:val="28"/>
          <w:lang w:val="tt-RU"/>
        </w:rPr>
        <w:t xml:space="preserve">километраж/пикетаж, </w:t>
      </w:r>
      <w:r w:rsidR="00816CB7">
        <w:rPr>
          <w:rFonts w:ascii="Times New Roman" w:hAnsi="Times New Roman" w:cs="Times New Roman"/>
          <w:sz w:val="28"/>
          <w:szCs w:val="28"/>
          <w:lang w:val="tt-RU"/>
        </w:rPr>
        <w:t>уңнан</w:t>
      </w:r>
      <w:r w:rsidR="00816CB7" w:rsidRPr="00816CB7">
        <w:rPr>
          <w:rFonts w:ascii="Times New Roman" w:hAnsi="Times New Roman" w:cs="Times New Roman"/>
          <w:sz w:val="28"/>
          <w:szCs w:val="28"/>
          <w:lang w:val="tt-RU"/>
        </w:rPr>
        <w:t>/</w:t>
      </w:r>
      <w:r w:rsidR="00816CB7">
        <w:rPr>
          <w:rFonts w:ascii="Times New Roman" w:hAnsi="Times New Roman" w:cs="Times New Roman"/>
          <w:sz w:val="28"/>
          <w:szCs w:val="28"/>
          <w:lang w:val="tt-RU"/>
        </w:rPr>
        <w:t>сулдан</w:t>
      </w:r>
      <w:r w:rsidR="00816CB7" w:rsidRPr="00816CB7">
        <w:rPr>
          <w:rFonts w:ascii="Times New Roman" w:hAnsi="Times New Roman" w:cs="Times New Roman"/>
          <w:sz w:val="28"/>
          <w:szCs w:val="28"/>
          <w:lang w:val="tt-RU"/>
        </w:rPr>
        <w:t>)</w:t>
      </w:r>
      <w:r w:rsidR="00816CB7">
        <w:rPr>
          <w:rFonts w:ascii="Times New Roman" w:hAnsi="Times New Roman" w:cs="Times New Roman"/>
          <w:sz w:val="28"/>
          <w:szCs w:val="28"/>
          <w:lang w:val="tt-RU"/>
        </w:rPr>
        <w:t xml:space="preserve"> күрсәтеп,</w:t>
      </w:r>
      <w:r w:rsidR="00816CB7" w:rsidRPr="00816CB7">
        <w:rPr>
          <w:rFonts w:ascii="Times New Roman" w:hAnsi="Times New Roman" w:cs="Times New Roman"/>
          <w:sz w:val="28"/>
          <w:szCs w:val="28"/>
          <w:lang w:val="tt-RU"/>
        </w:rPr>
        <w:t xml:space="preserve"> </w:t>
      </w:r>
      <w:r w:rsidR="00816CB7">
        <w:rPr>
          <w:rFonts w:ascii="Times New Roman" w:hAnsi="Times New Roman" w:cs="Times New Roman"/>
          <w:sz w:val="28"/>
          <w:szCs w:val="28"/>
          <w:lang w:val="tt-RU"/>
        </w:rPr>
        <w:t>к</w:t>
      </w:r>
      <w:r w:rsidR="00816CB7">
        <w:rPr>
          <w:rFonts w:ascii="Times New Roman" w:hAnsi="Times New Roman" w:cs="Times New Roman"/>
          <w:bCs/>
          <w:sz w:val="28"/>
          <w:szCs w:val="28"/>
          <w:lang w:val="tt-RU"/>
        </w:rPr>
        <w:t>исешү урыны һәм (яисә) кушылу урыны</w:t>
      </w:r>
      <w:r w:rsidR="00816CB7">
        <w:rPr>
          <w:rFonts w:ascii="Times New Roman" w:hAnsi="Times New Roman" w:cs="Times New Roman"/>
          <w:sz w:val="28"/>
          <w:szCs w:val="28"/>
          <w:lang w:val="tt-RU"/>
        </w:rPr>
        <w:t xml:space="preserve"> планлаштырылган җир</w:t>
      </w:r>
      <w:r w:rsidRPr="00816CB7">
        <w:rPr>
          <w:rFonts w:ascii="Times New Roman" w:hAnsi="Times New Roman" w:cs="Times New Roman"/>
          <w:sz w:val="28"/>
          <w:szCs w:val="28"/>
          <w:lang w:val="tt-RU"/>
        </w:rPr>
        <w:t>;</w:t>
      </w:r>
    </w:p>
    <w:p w:rsidR="006B15EE" w:rsidRPr="000B6F64" w:rsidRDefault="006B15EE" w:rsidP="005C3442">
      <w:pPr>
        <w:spacing w:after="0" w:line="360" w:lineRule="auto"/>
        <w:ind w:firstLine="709"/>
        <w:jc w:val="both"/>
        <w:rPr>
          <w:rFonts w:ascii="Times New Roman" w:hAnsi="Times New Roman" w:cs="Times New Roman"/>
          <w:sz w:val="28"/>
          <w:szCs w:val="28"/>
          <w:lang w:val="tt-RU"/>
        </w:rPr>
      </w:pPr>
      <w:r w:rsidRPr="000B6F64">
        <w:rPr>
          <w:rFonts w:ascii="Times New Roman" w:hAnsi="Times New Roman" w:cs="Times New Roman"/>
          <w:sz w:val="28"/>
          <w:szCs w:val="28"/>
          <w:lang w:val="tt-RU"/>
        </w:rPr>
        <w:t xml:space="preserve">6. </w:t>
      </w:r>
      <w:r w:rsidR="00816CB7">
        <w:rPr>
          <w:rFonts w:ascii="Times New Roman" w:hAnsi="Times New Roman" w:cs="Times New Roman"/>
          <w:sz w:val="28"/>
          <w:szCs w:val="28"/>
          <w:lang w:val="tt-RU"/>
        </w:rPr>
        <w:t>Гаризага түбәндәгеләр кушы</w:t>
      </w:r>
      <w:r w:rsidR="004478EE">
        <w:rPr>
          <w:rFonts w:ascii="Times New Roman" w:hAnsi="Times New Roman" w:cs="Times New Roman"/>
          <w:sz w:val="28"/>
          <w:szCs w:val="28"/>
          <w:lang w:val="tt-RU"/>
        </w:rPr>
        <w:t>мта итеп</w:t>
      </w:r>
      <w:r w:rsidR="00816CB7">
        <w:rPr>
          <w:rFonts w:ascii="Times New Roman" w:hAnsi="Times New Roman" w:cs="Times New Roman"/>
          <w:sz w:val="28"/>
          <w:szCs w:val="28"/>
          <w:lang w:val="tt-RU"/>
        </w:rPr>
        <w:t xml:space="preserve"> бирелә</w:t>
      </w:r>
      <w:r w:rsidRPr="000B6F64">
        <w:rPr>
          <w:rFonts w:ascii="Times New Roman" w:hAnsi="Times New Roman" w:cs="Times New Roman"/>
          <w:sz w:val="28"/>
          <w:szCs w:val="28"/>
          <w:lang w:val="tt-RU"/>
        </w:rPr>
        <w:t>:</w:t>
      </w:r>
    </w:p>
    <w:p w:rsidR="00246E4D" w:rsidRDefault="006B15EE" w:rsidP="005C3442">
      <w:pPr>
        <w:spacing w:after="0" w:line="360" w:lineRule="auto"/>
        <w:ind w:firstLine="709"/>
        <w:jc w:val="both"/>
        <w:rPr>
          <w:rFonts w:ascii="Times New Roman" w:hAnsi="Times New Roman" w:cs="Times New Roman"/>
          <w:sz w:val="28"/>
          <w:szCs w:val="28"/>
          <w:lang w:val="tt-RU"/>
        </w:rPr>
      </w:pPr>
      <w:r w:rsidRPr="000B6F64">
        <w:rPr>
          <w:rFonts w:ascii="Times New Roman" w:hAnsi="Times New Roman" w:cs="Times New Roman"/>
          <w:sz w:val="28"/>
          <w:szCs w:val="28"/>
          <w:lang w:val="tt-RU"/>
        </w:rPr>
        <w:t xml:space="preserve">1) </w:t>
      </w:r>
      <w:r w:rsidR="00246E4D">
        <w:rPr>
          <w:rFonts w:ascii="Times New Roman" w:hAnsi="Times New Roman" w:cs="Times New Roman"/>
          <w:sz w:val="28"/>
          <w:szCs w:val="28"/>
          <w:lang w:val="tt-RU"/>
        </w:rPr>
        <w:t xml:space="preserve"> Күчемсез милекнең бердәй дәүләт реестрыннан кисешү урыны һәм (яисә) кушылу урыны планлаштырыла торган җир кишәрлегенә карата өземтә яисә мон</w:t>
      </w:r>
      <w:r w:rsidR="000B6F64">
        <w:rPr>
          <w:rFonts w:ascii="Times New Roman" w:hAnsi="Times New Roman" w:cs="Times New Roman"/>
          <w:sz w:val="28"/>
          <w:szCs w:val="28"/>
          <w:lang w:val="tt-RU"/>
        </w:rPr>
        <w:t>д</w:t>
      </w:r>
      <w:r w:rsidR="00246E4D">
        <w:rPr>
          <w:rFonts w:ascii="Times New Roman" w:hAnsi="Times New Roman" w:cs="Times New Roman"/>
          <w:sz w:val="28"/>
          <w:szCs w:val="28"/>
          <w:lang w:val="tt-RU"/>
        </w:rPr>
        <w:t xml:space="preserve">ый документның гариза бирүче тарафыннан таныкланган күчермәсе; </w:t>
      </w:r>
    </w:p>
    <w:p w:rsidR="006B15EE" w:rsidRPr="00F2310C" w:rsidRDefault="006B15EE" w:rsidP="005C3442">
      <w:pPr>
        <w:spacing w:after="0" w:line="360" w:lineRule="auto"/>
        <w:ind w:firstLine="709"/>
        <w:jc w:val="both"/>
        <w:rPr>
          <w:rFonts w:ascii="Times New Roman" w:hAnsi="Times New Roman" w:cs="Times New Roman"/>
          <w:sz w:val="28"/>
          <w:szCs w:val="28"/>
          <w:lang w:val="tt-RU"/>
        </w:rPr>
      </w:pPr>
      <w:r w:rsidRPr="002966BE">
        <w:rPr>
          <w:rFonts w:ascii="Times New Roman" w:hAnsi="Times New Roman" w:cs="Times New Roman"/>
          <w:sz w:val="28"/>
          <w:szCs w:val="28"/>
          <w:lang w:val="tt-RU"/>
        </w:rPr>
        <w:t xml:space="preserve">2) </w:t>
      </w:r>
      <w:r w:rsidR="002966BE">
        <w:rPr>
          <w:rFonts w:ascii="Times New Roman" w:hAnsi="Times New Roman" w:cs="Times New Roman"/>
          <w:sz w:val="28"/>
          <w:szCs w:val="28"/>
          <w:lang w:val="tt-RU"/>
        </w:rPr>
        <w:t>җир кишәрлекләрендә региональ әһәмияттәге автомобиль юлына бүлеп бирелгән полоса һәм юл буе полосасы чикләренең планлаштырыла торган кисешү һәм (яисә) кушылу схемасы, ул</w:t>
      </w:r>
      <w:r w:rsidR="002966BE" w:rsidRPr="002966BE">
        <w:rPr>
          <w:rFonts w:ascii="Times New Roman" w:hAnsi="Times New Roman" w:cs="Times New Roman"/>
          <w:sz w:val="28"/>
          <w:szCs w:val="28"/>
          <w:lang w:val="tt-RU"/>
        </w:rPr>
        <w:t xml:space="preserve"> 1:1000 </w:t>
      </w:r>
      <w:r w:rsidR="002966BE">
        <w:rPr>
          <w:rFonts w:ascii="Times New Roman" w:hAnsi="Times New Roman" w:cs="Times New Roman"/>
          <w:sz w:val="28"/>
          <w:szCs w:val="28"/>
          <w:lang w:val="tt-RU"/>
        </w:rPr>
        <w:t>яисә</w:t>
      </w:r>
      <w:r w:rsidR="002966BE" w:rsidRPr="002966BE">
        <w:rPr>
          <w:rFonts w:ascii="Times New Roman" w:hAnsi="Times New Roman" w:cs="Times New Roman"/>
          <w:sz w:val="28"/>
          <w:szCs w:val="28"/>
          <w:lang w:val="tt-RU"/>
        </w:rPr>
        <w:t xml:space="preserve"> 1:500 масштаб</w:t>
      </w:r>
      <w:r w:rsidR="002966BE">
        <w:rPr>
          <w:rFonts w:ascii="Times New Roman" w:hAnsi="Times New Roman" w:cs="Times New Roman"/>
          <w:sz w:val="28"/>
          <w:szCs w:val="28"/>
          <w:lang w:val="tt-RU"/>
        </w:rPr>
        <w:t>ында булырга һәм түбәндәгеләрне</w:t>
      </w:r>
      <w:r w:rsidR="00F2310C">
        <w:rPr>
          <w:rFonts w:ascii="Times New Roman" w:hAnsi="Times New Roman" w:cs="Times New Roman"/>
          <w:sz w:val="28"/>
          <w:szCs w:val="28"/>
          <w:lang w:val="tt-RU"/>
        </w:rPr>
        <w:t xml:space="preserve"> чагылдырырга тиеш</w:t>
      </w:r>
      <w:r w:rsidRPr="00F2310C">
        <w:rPr>
          <w:rFonts w:ascii="Times New Roman" w:hAnsi="Times New Roman" w:cs="Times New Roman"/>
          <w:sz w:val="28"/>
          <w:szCs w:val="28"/>
          <w:lang w:val="tt-RU"/>
        </w:rPr>
        <w:t>:</w:t>
      </w:r>
    </w:p>
    <w:p w:rsidR="006B15EE" w:rsidRPr="00F2310C" w:rsidRDefault="002966BE" w:rsidP="005C3442">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кисешү урыны</w:t>
      </w:r>
      <w:r w:rsidR="00F2310C">
        <w:rPr>
          <w:rFonts w:ascii="Times New Roman" w:hAnsi="Times New Roman" w:cs="Times New Roman"/>
          <w:sz w:val="28"/>
          <w:szCs w:val="28"/>
          <w:lang w:val="tt-RU"/>
        </w:rPr>
        <w:t>н</w:t>
      </w:r>
      <w:r>
        <w:rPr>
          <w:rFonts w:ascii="Times New Roman" w:hAnsi="Times New Roman" w:cs="Times New Roman"/>
          <w:sz w:val="28"/>
          <w:szCs w:val="28"/>
          <w:lang w:val="tt-RU"/>
        </w:rPr>
        <w:t xml:space="preserve"> һәм (яисә) кушылу урыны</w:t>
      </w:r>
      <w:r w:rsidR="00F2310C">
        <w:rPr>
          <w:rFonts w:ascii="Times New Roman" w:hAnsi="Times New Roman" w:cs="Times New Roman"/>
          <w:sz w:val="28"/>
          <w:szCs w:val="28"/>
          <w:lang w:val="tt-RU"/>
        </w:rPr>
        <w:t>н</w:t>
      </w:r>
      <w:r w:rsidR="006B15EE" w:rsidRPr="00F2310C">
        <w:rPr>
          <w:rFonts w:ascii="Times New Roman" w:hAnsi="Times New Roman" w:cs="Times New Roman"/>
          <w:sz w:val="28"/>
          <w:szCs w:val="28"/>
          <w:lang w:val="tt-RU"/>
        </w:rPr>
        <w:t>;</w:t>
      </w:r>
    </w:p>
    <w:p w:rsidR="006B15EE" w:rsidRPr="00F2310C" w:rsidRDefault="002966BE" w:rsidP="005C3442">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региональ әһәмияттәге автомобиль юлына бүлеп бирелгән полоса һәм юл буе полосасы чикләре</w:t>
      </w:r>
      <w:r w:rsidR="00F2310C">
        <w:rPr>
          <w:rFonts w:ascii="Times New Roman" w:hAnsi="Times New Roman" w:cs="Times New Roman"/>
          <w:sz w:val="28"/>
          <w:szCs w:val="28"/>
          <w:lang w:val="tt-RU"/>
        </w:rPr>
        <w:t>н</w:t>
      </w:r>
      <w:r w:rsidR="006B15EE" w:rsidRPr="00F2310C">
        <w:rPr>
          <w:rFonts w:ascii="Times New Roman" w:hAnsi="Times New Roman" w:cs="Times New Roman"/>
          <w:sz w:val="28"/>
          <w:szCs w:val="28"/>
          <w:lang w:val="tt-RU"/>
        </w:rPr>
        <w:t>;</w:t>
      </w:r>
    </w:p>
    <w:p w:rsidR="0065682B" w:rsidRDefault="0065682B" w:rsidP="005C3442">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планлаштырыла торган объектны автомобиль юлына тоташтырып, </w:t>
      </w:r>
      <w:r w:rsidR="00477286">
        <w:rPr>
          <w:rFonts w:ascii="Times New Roman" w:hAnsi="Times New Roman" w:cs="Times New Roman"/>
          <w:sz w:val="28"/>
          <w:szCs w:val="28"/>
          <w:lang w:val="tt-RU"/>
        </w:rPr>
        <w:t>янәшәдәге объектларны һәм инженерлык коммуникацияләрен</w:t>
      </w:r>
      <w:r>
        <w:rPr>
          <w:rFonts w:ascii="Times New Roman" w:hAnsi="Times New Roman" w:cs="Times New Roman"/>
          <w:sz w:val="28"/>
          <w:szCs w:val="28"/>
          <w:lang w:val="tt-RU"/>
        </w:rPr>
        <w:t>;</w:t>
      </w:r>
    </w:p>
    <w:p w:rsidR="00F2310C" w:rsidRDefault="0065682B" w:rsidP="005C3442">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3) автомобиль юлының буйга һәм аркылыга</w:t>
      </w:r>
      <w:r w:rsidR="00542233">
        <w:rPr>
          <w:rFonts w:ascii="Times New Roman" w:hAnsi="Times New Roman" w:cs="Times New Roman"/>
          <w:sz w:val="28"/>
          <w:szCs w:val="28"/>
          <w:lang w:val="tt-RU"/>
        </w:rPr>
        <w:t xml:space="preserve"> профиле;</w:t>
      </w:r>
      <w:r w:rsidR="00477286">
        <w:rPr>
          <w:rFonts w:ascii="Times New Roman" w:hAnsi="Times New Roman" w:cs="Times New Roman"/>
          <w:sz w:val="28"/>
          <w:szCs w:val="28"/>
          <w:lang w:val="tt-RU"/>
        </w:rPr>
        <w:t xml:space="preserve"> </w:t>
      </w:r>
    </w:p>
    <w:p w:rsidR="006B15EE" w:rsidRPr="006B15EE" w:rsidRDefault="006B15EE" w:rsidP="005C3442">
      <w:pPr>
        <w:autoSpaceDE w:val="0"/>
        <w:autoSpaceDN w:val="0"/>
        <w:adjustRightInd w:val="0"/>
        <w:spacing w:after="0" w:line="360" w:lineRule="auto"/>
        <w:ind w:firstLine="720"/>
        <w:jc w:val="both"/>
        <w:rPr>
          <w:rFonts w:ascii="Times New Roman" w:hAnsi="Times New Roman" w:cs="Times New Roman"/>
          <w:sz w:val="28"/>
          <w:szCs w:val="28"/>
        </w:rPr>
      </w:pPr>
      <w:r w:rsidRPr="006B15EE">
        <w:rPr>
          <w:rFonts w:ascii="Times New Roman" w:hAnsi="Times New Roman" w:cs="Times New Roman"/>
          <w:sz w:val="28"/>
          <w:szCs w:val="28"/>
        </w:rPr>
        <w:t xml:space="preserve">4) </w:t>
      </w:r>
      <w:r w:rsidR="00542233">
        <w:rPr>
          <w:rFonts w:ascii="Times New Roman" w:hAnsi="Times New Roman" w:cs="Times New Roman"/>
          <w:sz w:val="28"/>
          <w:szCs w:val="28"/>
          <w:lang w:val="tt-RU"/>
        </w:rPr>
        <w:t>эш</w:t>
      </w:r>
      <w:r w:rsidRPr="006B15EE">
        <w:rPr>
          <w:rFonts w:ascii="Times New Roman" w:hAnsi="Times New Roman" w:cs="Times New Roman"/>
          <w:sz w:val="28"/>
          <w:szCs w:val="28"/>
        </w:rPr>
        <w:t xml:space="preserve"> проект</w:t>
      </w:r>
      <w:r w:rsidR="00542233">
        <w:rPr>
          <w:rFonts w:ascii="Times New Roman" w:hAnsi="Times New Roman" w:cs="Times New Roman"/>
          <w:sz w:val="28"/>
          <w:szCs w:val="28"/>
          <w:lang w:val="tt-RU"/>
        </w:rPr>
        <w:t>ы</w:t>
      </w:r>
      <w:r w:rsidRPr="006B15EE">
        <w:rPr>
          <w:rFonts w:ascii="Times New Roman" w:hAnsi="Times New Roman" w:cs="Times New Roman"/>
          <w:sz w:val="28"/>
          <w:szCs w:val="28"/>
        </w:rPr>
        <w:t xml:space="preserve"> </w:t>
      </w:r>
      <w:r w:rsidR="00542233">
        <w:rPr>
          <w:rFonts w:ascii="Times New Roman" w:hAnsi="Times New Roman" w:cs="Times New Roman"/>
          <w:sz w:val="28"/>
          <w:szCs w:val="28"/>
          <w:lang w:val="tt-RU"/>
        </w:rPr>
        <w:t>яисә</w:t>
      </w:r>
      <w:r w:rsidRPr="006B15EE">
        <w:rPr>
          <w:rFonts w:ascii="Times New Roman" w:hAnsi="Times New Roman" w:cs="Times New Roman"/>
          <w:sz w:val="28"/>
          <w:szCs w:val="28"/>
        </w:rPr>
        <w:t xml:space="preserve"> проект</w:t>
      </w:r>
      <w:r w:rsidR="00542233">
        <w:rPr>
          <w:rFonts w:ascii="Times New Roman" w:hAnsi="Times New Roman" w:cs="Times New Roman"/>
          <w:sz w:val="28"/>
          <w:szCs w:val="28"/>
        </w:rPr>
        <w:t xml:space="preserve"> документ</w:t>
      </w:r>
      <w:r w:rsidR="00542233">
        <w:rPr>
          <w:rFonts w:ascii="Times New Roman" w:hAnsi="Times New Roman" w:cs="Times New Roman"/>
          <w:sz w:val="28"/>
          <w:szCs w:val="28"/>
          <w:lang w:val="tt-RU"/>
        </w:rPr>
        <w:t>лары</w:t>
      </w:r>
      <w:r w:rsidRPr="006B15EE">
        <w:rPr>
          <w:rFonts w:ascii="Times New Roman" w:hAnsi="Times New Roman" w:cs="Times New Roman"/>
          <w:sz w:val="28"/>
          <w:szCs w:val="28"/>
        </w:rPr>
        <w:t>.</w:t>
      </w:r>
    </w:p>
    <w:p w:rsidR="006B15EE" w:rsidRPr="006B15EE" w:rsidRDefault="006B15EE" w:rsidP="005C3442">
      <w:pPr>
        <w:spacing w:after="0" w:line="360" w:lineRule="auto"/>
        <w:ind w:firstLine="709"/>
        <w:jc w:val="both"/>
        <w:rPr>
          <w:rFonts w:ascii="Times New Roman" w:hAnsi="Times New Roman" w:cs="Times New Roman"/>
          <w:sz w:val="28"/>
          <w:szCs w:val="28"/>
        </w:rPr>
      </w:pPr>
      <w:r w:rsidRPr="006B15EE">
        <w:rPr>
          <w:rFonts w:ascii="Times New Roman" w:hAnsi="Times New Roman" w:cs="Times New Roman"/>
          <w:sz w:val="28"/>
          <w:szCs w:val="28"/>
        </w:rPr>
        <w:t xml:space="preserve">5) </w:t>
      </w:r>
      <w:r w:rsidR="00542233">
        <w:rPr>
          <w:rFonts w:ascii="Times New Roman" w:hAnsi="Times New Roman" w:cs="Times New Roman"/>
          <w:sz w:val="28"/>
          <w:szCs w:val="28"/>
          <w:lang w:val="tt-RU"/>
        </w:rPr>
        <w:t>эшләрне үтк</w:t>
      </w:r>
      <w:r w:rsidR="000B6F64">
        <w:rPr>
          <w:rFonts w:ascii="Times New Roman" w:hAnsi="Times New Roman" w:cs="Times New Roman"/>
          <w:sz w:val="28"/>
          <w:szCs w:val="28"/>
          <w:lang w:val="tt-RU"/>
        </w:rPr>
        <w:t>ә</w:t>
      </w:r>
      <w:r w:rsidR="00542233">
        <w:rPr>
          <w:rFonts w:ascii="Times New Roman" w:hAnsi="Times New Roman" w:cs="Times New Roman"/>
          <w:sz w:val="28"/>
          <w:szCs w:val="28"/>
          <w:lang w:val="tt-RU"/>
        </w:rPr>
        <w:t xml:space="preserve">рү вакытына һәм алардан соң юл хәрәкәтен оештыру </w:t>
      </w:r>
      <w:r w:rsidRPr="006B15EE">
        <w:rPr>
          <w:rFonts w:ascii="Times New Roman" w:hAnsi="Times New Roman" w:cs="Times New Roman"/>
          <w:sz w:val="28"/>
          <w:szCs w:val="28"/>
        </w:rPr>
        <w:t>проект</w:t>
      </w:r>
      <w:r w:rsidR="00542233">
        <w:rPr>
          <w:rFonts w:ascii="Times New Roman" w:hAnsi="Times New Roman" w:cs="Times New Roman"/>
          <w:sz w:val="28"/>
          <w:szCs w:val="28"/>
          <w:lang w:val="tt-RU"/>
        </w:rPr>
        <w:t>ы</w:t>
      </w:r>
      <w:r w:rsidRPr="006B15EE">
        <w:rPr>
          <w:rFonts w:ascii="Times New Roman" w:hAnsi="Times New Roman" w:cs="Times New Roman"/>
          <w:sz w:val="28"/>
          <w:szCs w:val="28"/>
        </w:rPr>
        <w:t>;</w:t>
      </w:r>
    </w:p>
    <w:p w:rsidR="006B15EE" w:rsidRPr="006B15EE" w:rsidRDefault="006B15EE" w:rsidP="005C3442">
      <w:pPr>
        <w:spacing w:after="0" w:line="360" w:lineRule="auto"/>
        <w:ind w:firstLine="709"/>
        <w:jc w:val="both"/>
        <w:rPr>
          <w:rFonts w:ascii="Times New Roman" w:hAnsi="Times New Roman" w:cs="Times New Roman"/>
          <w:sz w:val="28"/>
          <w:szCs w:val="28"/>
        </w:rPr>
      </w:pPr>
      <w:r w:rsidRPr="006B15EE">
        <w:rPr>
          <w:rFonts w:ascii="Times New Roman" w:hAnsi="Times New Roman" w:cs="Times New Roman"/>
          <w:sz w:val="28"/>
          <w:szCs w:val="28"/>
        </w:rPr>
        <w:t xml:space="preserve">6) </w:t>
      </w:r>
      <w:r w:rsidR="00542233">
        <w:rPr>
          <w:rFonts w:ascii="Times New Roman" w:hAnsi="Times New Roman" w:cs="Times New Roman"/>
          <w:sz w:val="28"/>
          <w:szCs w:val="28"/>
          <w:lang w:val="tt-RU"/>
        </w:rPr>
        <w:t xml:space="preserve">территорияне планлаштыру документларын раслау турында белешмәләр </w:t>
      </w:r>
      <w:r w:rsidRPr="006B15EE">
        <w:rPr>
          <w:rFonts w:ascii="Times New Roman" w:hAnsi="Times New Roman" w:cs="Times New Roman"/>
          <w:sz w:val="28"/>
          <w:szCs w:val="28"/>
        </w:rPr>
        <w:t>(</w:t>
      </w:r>
      <w:r w:rsidR="00542233">
        <w:rPr>
          <w:rFonts w:ascii="Times New Roman" w:hAnsi="Times New Roman" w:cs="Times New Roman"/>
          <w:sz w:val="28"/>
          <w:szCs w:val="28"/>
          <w:lang w:val="tt-RU"/>
        </w:rPr>
        <w:t>кисешү урынын һәм (яисә) кушылу урынын төзү, реконструкцияләү очрагында</w:t>
      </w:r>
      <w:r w:rsidRPr="006B15EE">
        <w:rPr>
          <w:rFonts w:ascii="Times New Roman" w:hAnsi="Times New Roman" w:cs="Times New Roman"/>
          <w:sz w:val="28"/>
          <w:szCs w:val="28"/>
        </w:rPr>
        <w:t>).</w:t>
      </w:r>
    </w:p>
    <w:p w:rsidR="006B15EE" w:rsidRPr="006B15EE" w:rsidRDefault="006B15EE" w:rsidP="005C3442">
      <w:pPr>
        <w:spacing w:after="0" w:line="360" w:lineRule="auto"/>
        <w:ind w:firstLine="709"/>
        <w:jc w:val="both"/>
        <w:rPr>
          <w:rFonts w:ascii="Times New Roman" w:hAnsi="Times New Roman" w:cs="Times New Roman"/>
          <w:sz w:val="28"/>
          <w:szCs w:val="28"/>
        </w:rPr>
      </w:pPr>
      <w:r w:rsidRPr="006B15EE">
        <w:rPr>
          <w:rFonts w:ascii="Times New Roman" w:hAnsi="Times New Roman" w:cs="Times New Roman"/>
          <w:sz w:val="28"/>
          <w:szCs w:val="28"/>
        </w:rPr>
        <w:t xml:space="preserve">7. </w:t>
      </w:r>
      <w:r w:rsidR="00C45D32">
        <w:rPr>
          <w:rFonts w:ascii="Times New Roman" w:hAnsi="Times New Roman" w:cs="Times New Roman"/>
          <w:sz w:val="28"/>
          <w:szCs w:val="28"/>
          <w:lang w:val="tt-RU"/>
        </w:rPr>
        <w:t xml:space="preserve">Гариза </w:t>
      </w:r>
      <w:r w:rsidR="000B6F64">
        <w:rPr>
          <w:rFonts w:ascii="Times New Roman" w:hAnsi="Times New Roman" w:cs="Times New Roman"/>
          <w:sz w:val="28"/>
          <w:szCs w:val="28"/>
          <w:lang w:val="tt-RU"/>
        </w:rPr>
        <w:t>гар</w:t>
      </w:r>
      <w:r w:rsidR="00C45D32">
        <w:rPr>
          <w:rFonts w:ascii="Times New Roman" w:hAnsi="Times New Roman" w:cs="Times New Roman"/>
          <w:sz w:val="28"/>
          <w:szCs w:val="28"/>
          <w:lang w:val="tt-RU"/>
        </w:rPr>
        <w:t>иза бирүче тарафыннан имзалана, мөһер (булган очракта) белән таныклана</w:t>
      </w:r>
      <w:r w:rsidRPr="006B15EE">
        <w:rPr>
          <w:rFonts w:ascii="Times New Roman" w:hAnsi="Times New Roman" w:cs="Times New Roman"/>
          <w:sz w:val="28"/>
          <w:szCs w:val="28"/>
        </w:rPr>
        <w:t>.</w:t>
      </w:r>
    </w:p>
    <w:p w:rsidR="00C45D32" w:rsidRDefault="006B15EE" w:rsidP="005C3442">
      <w:pPr>
        <w:spacing w:after="0" w:line="360" w:lineRule="auto"/>
        <w:ind w:firstLine="709"/>
        <w:jc w:val="both"/>
        <w:rPr>
          <w:rFonts w:ascii="Times New Roman" w:hAnsi="Times New Roman" w:cs="Times New Roman"/>
          <w:sz w:val="28"/>
          <w:szCs w:val="28"/>
          <w:lang w:val="tt-RU"/>
        </w:rPr>
      </w:pPr>
      <w:r w:rsidRPr="006B15EE">
        <w:rPr>
          <w:rFonts w:ascii="Times New Roman" w:hAnsi="Times New Roman" w:cs="Times New Roman"/>
          <w:sz w:val="28"/>
          <w:szCs w:val="28"/>
        </w:rPr>
        <w:lastRenderedPageBreak/>
        <w:t xml:space="preserve">8. </w:t>
      </w:r>
      <w:r w:rsidR="00C45D32">
        <w:rPr>
          <w:rFonts w:ascii="Times New Roman" w:hAnsi="Times New Roman" w:cs="Times New Roman"/>
          <w:sz w:val="28"/>
          <w:szCs w:val="28"/>
          <w:lang w:val="tt-RU"/>
        </w:rPr>
        <w:t>Региональ әһәмияттәге автомобиль юлы хуҗасы гаризаны алганнан соң бер көн эчендә аны теркәргә тиеш.</w:t>
      </w:r>
    </w:p>
    <w:p w:rsidR="007310D9" w:rsidRDefault="006B15EE" w:rsidP="005C3442">
      <w:pPr>
        <w:spacing w:after="0" w:line="360" w:lineRule="auto"/>
        <w:ind w:firstLine="709"/>
        <w:jc w:val="both"/>
        <w:rPr>
          <w:rFonts w:ascii="Times New Roman" w:hAnsi="Times New Roman" w:cs="Times New Roman"/>
          <w:sz w:val="28"/>
          <w:szCs w:val="28"/>
          <w:lang w:val="tt-RU"/>
        </w:rPr>
      </w:pPr>
      <w:r w:rsidRPr="00E83557">
        <w:rPr>
          <w:rFonts w:ascii="Times New Roman" w:hAnsi="Times New Roman" w:cs="Times New Roman"/>
          <w:sz w:val="28"/>
          <w:szCs w:val="28"/>
          <w:lang w:val="tt-RU"/>
        </w:rPr>
        <w:t xml:space="preserve">9. </w:t>
      </w:r>
      <w:r w:rsidR="00C45D32">
        <w:rPr>
          <w:rFonts w:ascii="Times New Roman" w:hAnsi="Times New Roman" w:cs="Times New Roman"/>
          <w:sz w:val="28"/>
          <w:szCs w:val="28"/>
          <w:lang w:val="tt-RU"/>
        </w:rPr>
        <w:t>Гариза бирүче мөрәҗәгате буенча региональ әһәмияттәге автомобиль юлы хуҗасы аңа гаризаны алу датасы һәм</w:t>
      </w:r>
      <w:r w:rsidR="00E83557">
        <w:rPr>
          <w:rFonts w:ascii="Times New Roman" w:hAnsi="Times New Roman" w:cs="Times New Roman"/>
          <w:sz w:val="28"/>
          <w:szCs w:val="28"/>
          <w:lang w:val="tt-RU"/>
        </w:rPr>
        <w:t xml:space="preserve"> теркәү номер</w:t>
      </w:r>
      <w:r w:rsidR="00C45D32">
        <w:rPr>
          <w:rFonts w:ascii="Times New Roman" w:hAnsi="Times New Roman" w:cs="Times New Roman"/>
          <w:sz w:val="28"/>
          <w:szCs w:val="28"/>
          <w:lang w:val="tt-RU"/>
        </w:rPr>
        <w:t xml:space="preserve">ы турында белешмәләр бирергә тиеш. </w:t>
      </w:r>
    </w:p>
    <w:p w:rsidR="007310D9" w:rsidRDefault="006B15EE" w:rsidP="005C3442">
      <w:pPr>
        <w:spacing w:after="0" w:line="360" w:lineRule="auto"/>
        <w:ind w:firstLine="709"/>
        <w:jc w:val="both"/>
        <w:rPr>
          <w:rFonts w:ascii="Times New Roman" w:hAnsi="Times New Roman" w:cs="Times New Roman"/>
          <w:sz w:val="28"/>
          <w:szCs w:val="28"/>
          <w:lang w:val="tt-RU"/>
        </w:rPr>
      </w:pPr>
      <w:r w:rsidRPr="007310D9">
        <w:rPr>
          <w:rFonts w:ascii="Times New Roman" w:hAnsi="Times New Roman" w:cs="Times New Roman"/>
          <w:sz w:val="28"/>
          <w:szCs w:val="28"/>
          <w:lang w:val="tt-RU"/>
        </w:rPr>
        <w:t xml:space="preserve">10. </w:t>
      </w:r>
      <w:r w:rsidR="007310D9">
        <w:rPr>
          <w:rFonts w:ascii="Times New Roman" w:hAnsi="Times New Roman" w:cs="Times New Roman"/>
          <w:sz w:val="28"/>
          <w:szCs w:val="28"/>
          <w:lang w:val="tt-RU"/>
        </w:rPr>
        <w:t>Региональ әһәмияттәге автомобиль юлы хуҗасы түбәндәге очракларда рөхсәт бирүдән баш тарту турында карар кабул итәргә мөмкин:</w:t>
      </w:r>
      <w:r w:rsidR="007310D9" w:rsidRPr="007310D9">
        <w:rPr>
          <w:rFonts w:ascii="Times New Roman" w:hAnsi="Times New Roman" w:cs="Times New Roman"/>
          <w:sz w:val="28"/>
          <w:szCs w:val="28"/>
          <w:lang w:val="tt-RU"/>
        </w:rPr>
        <w:t xml:space="preserve"> </w:t>
      </w:r>
    </w:p>
    <w:p w:rsidR="006B15EE" w:rsidRPr="007310D9" w:rsidRDefault="006B15EE" w:rsidP="005C3442">
      <w:pPr>
        <w:spacing w:after="0" w:line="360" w:lineRule="auto"/>
        <w:ind w:firstLine="709"/>
        <w:jc w:val="both"/>
        <w:rPr>
          <w:rFonts w:ascii="Times New Roman" w:hAnsi="Times New Roman" w:cs="Times New Roman"/>
          <w:sz w:val="28"/>
          <w:szCs w:val="28"/>
          <w:lang w:val="tt-RU"/>
        </w:rPr>
      </w:pPr>
      <w:r w:rsidRPr="007310D9">
        <w:rPr>
          <w:rFonts w:ascii="Times New Roman" w:hAnsi="Times New Roman" w:cs="Times New Roman"/>
          <w:sz w:val="28"/>
          <w:szCs w:val="28"/>
          <w:lang w:val="tt-RU"/>
        </w:rPr>
        <w:t xml:space="preserve">1) </w:t>
      </w:r>
      <w:r w:rsidR="007310D9">
        <w:rPr>
          <w:rFonts w:ascii="Times New Roman" w:hAnsi="Times New Roman" w:cs="Times New Roman"/>
          <w:sz w:val="28"/>
          <w:szCs w:val="28"/>
          <w:lang w:val="tt-RU"/>
        </w:rPr>
        <w:t>әлеге Тәртипнең 5 һәм 6 пунктларында күрсәтелгән белешмәләр һәм документлар тулы күләмдә тапшырылмаса;</w:t>
      </w:r>
    </w:p>
    <w:p w:rsidR="00345DE0" w:rsidRDefault="006B15EE" w:rsidP="005C3442">
      <w:pPr>
        <w:spacing w:after="0" w:line="360" w:lineRule="auto"/>
        <w:ind w:firstLine="709"/>
        <w:jc w:val="both"/>
        <w:rPr>
          <w:rFonts w:ascii="Times New Roman" w:hAnsi="Times New Roman" w:cs="Times New Roman"/>
          <w:sz w:val="28"/>
          <w:szCs w:val="28"/>
          <w:lang w:val="tt-RU"/>
        </w:rPr>
      </w:pPr>
      <w:r w:rsidRPr="00345DE0">
        <w:rPr>
          <w:rFonts w:ascii="Times New Roman" w:hAnsi="Times New Roman" w:cs="Times New Roman"/>
          <w:sz w:val="28"/>
          <w:szCs w:val="28"/>
          <w:lang w:val="tt-RU"/>
        </w:rPr>
        <w:t xml:space="preserve">2) </w:t>
      </w:r>
      <w:r w:rsidR="00345DE0">
        <w:rPr>
          <w:rFonts w:ascii="Times New Roman" w:hAnsi="Times New Roman" w:cs="Times New Roman"/>
          <w:sz w:val="28"/>
          <w:szCs w:val="28"/>
          <w:lang w:val="tt-RU"/>
        </w:rPr>
        <w:t xml:space="preserve">әлеге Тәртип нигезендә региональ әһәмияттәге автомобиль юлы хуҗасы рөхсәт бирергә тиеш булмаса; </w:t>
      </w:r>
    </w:p>
    <w:p w:rsidR="00345DE0" w:rsidRDefault="006B15EE" w:rsidP="005C3442">
      <w:pPr>
        <w:spacing w:after="0" w:line="360" w:lineRule="auto"/>
        <w:ind w:firstLine="709"/>
        <w:jc w:val="both"/>
        <w:rPr>
          <w:rFonts w:ascii="Times New Roman" w:hAnsi="Times New Roman" w:cs="Times New Roman"/>
          <w:sz w:val="28"/>
          <w:szCs w:val="28"/>
          <w:lang w:val="tt-RU"/>
        </w:rPr>
      </w:pPr>
      <w:r w:rsidRPr="00345DE0">
        <w:rPr>
          <w:rFonts w:ascii="Times New Roman" w:hAnsi="Times New Roman" w:cs="Times New Roman"/>
          <w:sz w:val="28"/>
          <w:szCs w:val="28"/>
          <w:lang w:val="tt-RU"/>
        </w:rPr>
        <w:t xml:space="preserve">3) </w:t>
      </w:r>
      <w:r w:rsidR="00345DE0">
        <w:rPr>
          <w:rFonts w:ascii="Times New Roman" w:hAnsi="Times New Roman" w:cs="Times New Roman"/>
          <w:sz w:val="28"/>
          <w:szCs w:val="28"/>
          <w:lang w:val="tt-RU"/>
        </w:rPr>
        <w:t xml:space="preserve">гаризада күрсәтелгән белешмәләр рөхсәт алу максатына туры килмәсә; </w:t>
      </w:r>
    </w:p>
    <w:p w:rsidR="006B15EE" w:rsidRPr="00A91B0D" w:rsidRDefault="006B15EE" w:rsidP="005C3442">
      <w:pPr>
        <w:spacing w:after="0" w:line="360" w:lineRule="auto"/>
        <w:ind w:firstLine="709"/>
        <w:jc w:val="both"/>
        <w:rPr>
          <w:rFonts w:ascii="Times New Roman" w:hAnsi="Times New Roman" w:cs="Times New Roman"/>
          <w:sz w:val="28"/>
          <w:szCs w:val="28"/>
          <w:lang w:val="tt-RU"/>
        </w:rPr>
      </w:pPr>
      <w:r w:rsidRPr="000B3893">
        <w:rPr>
          <w:rFonts w:ascii="Times New Roman" w:hAnsi="Times New Roman" w:cs="Times New Roman"/>
          <w:sz w:val="28"/>
          <w:szCs w:val="28"/>
          <w:lang w:val="tt-RU"/>
        </w:rPr>
        <w:t xml:space="preserve">4) </w:t>
      </w:r>
      <w:r w:rsidR="000B3893">
        <w:rPr>
          <w:rFonts w:ascii="Times New Roman" w:hAnsi="Times New Roman" w:cs="Times New Roman"/>
          <w:sz w:val="28"/>
          <w:szCs w:val="28"/>
          <w:lang w:val="tt-RU"/>
        </w:rPr>
        <w:t xml:space="preserve">кисешү урынын һәм (яисә) кушылу урынын урнаштыру Таможня союзы комиссиясенең 2011 елның 18 октябрендәге 827 номерлы карары белән расланган “Автомобиль юлларының иминлеге” </w:t>
      </w:r>
      <w:r w:rsidR="000B3893" w:rsidRPr="000B3893">
        <w:rPr>
          <w:rFonts w:ascii="Times New Roman" w:hAnsi="Times New Roman" w:cs="Times New Roman"/>
          <w:sz w:val="28"/>
          <w:szCs w:val="28"/>
          <w:lang w:val="tt-RU"/>
        </w:rPr>
        <w:t>ТР ТС 014/2011</w:t>
      </w:r>
      <w:r w:rsidR="000B3893">
        <w:rPr>
          <w:rFonts w:ascii="Times New Roman" w:hAnsi="Times New Roman" w:cs="Times New Roman"/>
          <w:sz w:val="28"/>
          <w:szCs w:val="28"/>
          <w:lang w:val="tt-RU"/>
        </w:rPr>
        <w:t xml:space="preserve"> Таможня союзы Техник регламентында каралган таләпләргә, юл хәрәкәте иминлеге стандартлары һәм техник нормалар</w:t>
      </w:r>
      <w:r w:rsidR="00105C78">
        <w:rPr>
          <w:rFonts w:ascii="Times New Roman" w:hAnsi="Times New Roman" w:cs="Times New Roman"/>
          <w:sz w:val="28"/>
          <w:szCs w:val="28"/>
          <w:lang w:val="tt-RU"/>
        </w:rPr>
        <w:t>ы</w:t>
      </w:r>
      <w:r w:rsidR="000B3893">
        <w:rPr>
          <w:rFonts w:ascii="Times New Roman" w:hAnsi="Times New Roman" w:cs="Times New Roman"/>
          <w:sz w:val="28"/>
          <w:szCs w:val="28"/>
          <w:lang w:val="tt-RU"/>
        </w:rPr>
        <w:t>, экологик иминлек, автомобиль юлларын төзү һәм алардан файдалану</w:t>
      </w:r>
      <w:r w:rsidR="00A91B0D">
        <w:rPr>
          <w:rFonts w:ascii="Times New Roman" w:hAnsi="Times New Roman" w:cs="Times New Roman"/>
          <w:sz w:val="28"/>
          <w:szCs w:val="28"/>
          <w:lang w:val="tt-RU"/>
        </w:rPr>
        <w:t xml:space="preserve"> таләпләренә һәм автомобиль юлларын төзү, реконструкцияләү, капиталь ремонтлау һәм ремонтлау өлкәсендә Россия Федерациясе норматив хокукый актларында һәм Татарстан Республикасы норматив хокукый актларында билгеләнгән таләпләргә </w:t>
      </w:r>
      <w:r w:rsidR="000B3893">
        <w:rPr>
          <w:rFonts w:ascii="Times New Roman" w:hAnsi="Times New Roman" w:cs="Times New Roman"/>
          <w:sz w:val="28"/>
          <w:szCs w:val="28"/>
          <w:lang w:val="tt-RU"/>
        </w:rPr>
        <w:t>каршы килсә</w:t>
      </w:r>
      <w:r w:rsidRPr="00A91B0D">
        <w:rPr>
          <w:rFonts w:ascii="Times New Roman" w:hAnsi="Times New Roman" w:cs="Times New Roman"/>
          <w:sz w:val="28"/>
          <w:szCs w:val="28"/>
          <w:lang w:val="tt-RU"/>
        </w:rPr>
        <w:t>;</w:t>
      </w:r>
    </w:p>
    <w:p w:rsidR="006B15EE" w:rsidRPr="006B15EE" w:rsidRDefault="006B15EE" w:rsidP="005C3442">
      <w:pPr>
        <w:spacing w:after="0" w:line="360" w:lineRule="auto"/>
        <w:ind w:firstLine="709"/>
        <w:jc w:val="both"/>
        <w:rPr>
          <w:rFonts w:ascii="Times New Roman" w:hAnsi="Times New Roman" w:cs="Times New Roman"/>
          <w:sz w:val="28"/>
          <w:szCs w:val="28"/>
        </w:rPr>
      </w:pPr>
      <w:r w:rsidRPr="006B15EE">
        <w:rPr>
          <w:rFonts w:ascii="Times New Roman" w:hAnsi="Times New Roman" w:cs="Times New Roman"/>
          <w:sz w:val="28"/>
          <w:szCs w:val="28"/>
        </w:rPr>
        <w:t xml:space="preserve">5) </w:t>
      </w:r>
      <w:r w:rsidR="00C610EA">
        <w:rPr>
          <w:rFonts w:ascii="Times New Roman" w:hAnsi="Times New Roman" w:cs="Times New Roman"/>
          <w:sz w:val="28"/>
          <w:szCs w:val="28"/>
          <w:lang w:val="tt-RU"/>
        </w:rPr>
        <w:t>рөхсәт алу макс</w:t>
      </w:r>
      <w:r w:rsidR="00A91B0D">
        <w:rPr>
          <w:rFonts w:ascii="Times New Roman" w:hAnsi="Times New Roman" w:cs="Times New Roman"/>
          <w:sz w:val="28"/>
          <w:szCs w:val="28"/>
          <w:lang w:val="tt-RU"/>
        </w:rPr>
        <w:t>а</w:t>
      </w:r>
      <w:r w:rsidR="00C610EA">
        <w:rPr>
          <w:rFonts w:ascii="Times New Roman" w:hAnsi="Times New Roman" w:cs="Times New Roman"/>
          <w:sz w:val="28"/>
          <w:szCs w:val="28"/>
          <w:lang w:val="tt-RU"/>
        </w:rPr>
        <w:t>тына комачаулый торган элек бирелгән рөхсәтләр булу</w:t>
      </w:r>
      <w:r w:rsidRPr="006B15EE">
        <w:rPr>
          <w:rFonts w:ascii="Times New Roman" w:hAnsi="Times New Roman" w:cs="Times New Roman"/>
          <w:sz w:val="28"/>
          <w:szCs w:val="28"/>
        </w:rPr>
        <w:t>.</w:t>
      </w:r>
    </w:p>
    <w:p w:rsidR="00A91B0D" w:rsidRDefault="006B15EE" w:rsidP="005C3442">
      <w:pPr>
        <w:spacing w:after="0" w:line="360" w:lineRule="auto"/>
        <w:ind w:firstLine="709"/>
        <w:jc w:val="both"/>
        <w:rPr>
          <w:rFonts w:ascii="Times New Roman" w:hAnsi="Times New Roman" w:cs="Times New Roman"/>
          <w:sz w:val="28"/>
          <w:szCs w:val="28"/>
          <w:lang w:val="tt-RU"/>
        </w:rPr>
      </w:pPr>
      <w:r w:rsidRPr="006B15EE">
        <w:rPr>
          <w:rFonts w:ascii="Times New Roman" w:hAnsi="Times New Roman" w:cs="Times New Roman"/>
          <w:sz w:val="28"/>
          <w:szCs w:val="28"/>
        </w:rPr>
        <w:t xml:space="preserve">11. </w:t>
      </w:r>
      <w:r w:rsidR="00A91B0D">
        <w:rPr>
          <w:rFonts w:ascii="Times New Roman" w:hAnsi="Times New Roman" w:cs="Times New Roman"/>
          <w:sz w:val="28"/>
          <w:szCs w:val="28"/>
          <w:lang w:val="tt-RU"/>
        </w:rPr>
        <w:t xml:space="preserve">Региональ әһәмияттәге автомобиль юлы хуҗасы әлеге Тәртипнең 11 пунктында күрсәтелгән нигезләрдә рөхсәтне бирүдән баш тарткан очракта, региональ әһәмияттәге автомобиль юлы хуҗасы гаризаны теркәгән көннән алып утыз календарь көн эчендә  гариза бирүчегә рөхсәтне бирүдән баш тарту турында, баш тартуның сәбәбен күрсәтеп, дәлилләнгән язмача җавап җибәрә. </w:t>
      </w:r>
    </w:p>
    <w:p w:rsidR="00A91B0D" w:rsidRDefault="006B15EE" w:rsidP="005C3442">
      <w:pPr>
        <w:spacing w:after="0" w:line="360" w:lineRule="auto"/>
        <w:ind w:firstLine="709"/>
        <w:jc w:val="both"/>
        <w:rPr>
          <w:rFonts w:ascii="Times New Roman" w:hAnsi="Times New Roman" w:cs="Times New Roman"/>
          <w:sz w:val="28"/>
          <w:szCs w:val="28"/>
          <w:lang w:val="tt-RU"/>
        </w:rPr>
      </w:pPr>
      <w:r w:rsidRPr="00A91B0D">
        <w:rPr>
          <w:rFonts w:ascii="Times New Roman" w:hAnsi="Times New Roman" w:cs="Times New Roman"/>
          <w:sz w:val="28"/>
          <w:szCs w:val="28"/>
          <w:lang w:val="tt-RU"/>
        </w:rPr>
        <w:t xml:space="preserve">12. </w:t>
      </w:r>
      <w:r w:rsidR="00E83557">
        <w:rPr>
          <w:rFonts w:ascii="Times New Roman" w:hAnsi="Times New Roman" w:cs="Times New Roman"/>
          <w:sz w:val="28"/>
          <w:szCs w:val="28"/>
          <w:lang w:val="tt-RU"/>
        </w:rPr>
        <w:t>Р</w:t>
      </w:r>
      <w:r w:rsidR="00A91B0D">
        <w:rPr>
          <w:rFonts w:ascii="Times New Roman" w:hAnsi="Times New Roman" w:cs="Times New Roman"/>
          <w:sz w:val="28"/>
          <w:szCs w:val="28"/>
          <w:lang w:val="tt-RU"/>
        </w:rPr>
        <w:t>егиональ әһәмияттәге автомобиль юлы хуҗасы рөхсәтне бирү турында карар</w:t>
      </w:r>
      <w:r w:rsidR="000B6F64">
        <w:rPr>
          <w:rFonts w:ascii="Times New Roman" w:hAnsi="Times New Roman" w:cs="Times New Roman"/>
          <w:sz w:val="28"/>
          <w:szCs w:val="28"/>
          <w:lang w:val="tt-RU"/>
        </w:rPr>
        <w:t xml:space="preserve"> </w:t>
      </w:r>
      <w:r w:rsidR="00A91B0D">
        <w:rPr>
          <w:rFonts w:ascii="Times New Roman" w:hAnsi="Times New Roman" w:cs="Times New Roman"/>
          <w:sz w:val="28"/>
          <w:szCs w:val="28"/>
          <w:lang w:val="tt-RU"/>
        </w:rPr>
        <w:t xml:space="preserve">кабул иткән очракта, мондый рөхсәт региональ әһәмияттәге автомобиль юлы </w:t>
      </w:r>
      <w:r w:rsidR="00A91B0D">
        <w:rPr>
          <w:rFonts w:ascii="Times New Roman" w:hAnsi="Times New Roman" w:cs="Times New Roman"/>
          <w:sz w:val="28"/>
          <w:szCs w:val="28"/>
          <w:lang w:val="tt-RU"/>
        </w:rPr>
        <w:lastRenderedPageBreak/>
        <w:t xml:space="preserve">хуҗасының гариза бирүчегә хаты рәвешендә рәсмиләштерелә һәм анда түбәндәгеләр булырга тиеш: </w:t>
      </w:r>
    </w:p>
    <w:p w:rsidR="006B15EE" w:rsidRPr="006B15EE" w:rsidRDefault="00A91B0D" w:rsidP="005C34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tt-RU"/>
        </w:rPr>
        <w:t>рөхсәт бирелә торган гариза бирүче турында белешмәләр;</w:t>
      </w:r>
    </w:p>
    <w:p w:rsidR="006B15EE" w:rsidRPr="006B15EE" w:rsidRDefault="00A91B0D" w:rsidP="005C34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tt-RU"/>
        </w:rPr>
        <w:t xml:space="preserve">рөхсәт алуның максаты </w:t>
      </w:r>
      <w:r w:rsidR="006B15EE" w:rsidRPr="006B15EE">
        <w:rPr>
          <w:rFonts w:ascii="Times New Roman" w:hAnsi="Times New Roman" w:cs="Times New Roman"/>
          <w:sz w:val="28"/>
          <w:szCs w:val="28"/>
        </w:rPr>
        <w:t>(</w:t>
      </w:r>
      <w:r>
        <w:rPr>
          <w:rFonts w:ascii="Times New Roman" w:hAnsi="Times New Roman" w:cs="Times New Roman"/>
          <w:sz w:val="28"/>
          <w:szCs w:val="28"/>
          <w:lang w:val="tt-RU"/>
        </w:rPr>
        <w:t>кисешү урынын һәм (яисә) кушылу урынын төзү,</w:t>
      </w:r>
      <w:r w:rsidR="006B15EE" w:rsidRPr="006B15EE">
        <w:rPr>
          <w:rFonts w:ascii="Times New Roman" w:hAnsi="Times New Roman" w:cs="Times New Roman"/>
          <w:sz w:val="28"/>
          <w:szCs w:val="28"/>
        </w:rPr>
        <w:t xml:space="preserve"> реконструкция</w:t>
      </w:r>
      <w:r>
        <w:rPr>
          <w:rFonts w:ascii="Times New Roman" w:hAnsi="Times New Roman" w:cs="Times New Roman"/>
          <w:sz w:val="28"/>
          <w:szCs w:val="28"/>
          <w:lang w:val="tt-RU"/>
        </w:rPr>
        <w:t>ләү</w:t>
      </w:r>
      <w:r>
        <w:rPr>
          <w:rFonts w:ascii="Times New Roman" w:hAnsi="Times New Roman" w:cs="Times New Roman"/>
          <w:sz w:val="28"/>
          <w:szCs w:val="28"/>
        </w:rPr>
        <w:t>, капиталь</w:t>
      </w:r>
      <w:r w:rsidR="006B15EE" w:rsidRPr="006B15EE">
        <w:rPr>
          <w:rFonts w:ascii="Times New Roman" w:hAnsi="Times New Roman" w:cs="Times New Roman"/>
          <w:sz w:val="28"/>
          <w:szCs w:val="28"/>
        </w:rPr>
        <w:t xml:space="preserve"> ремонт</w:t>
      </w:r>
      <w:r>
        <w:rPr>
          <w:rFonts w:ascii="Times New Roman" w:hAnsi="Times New Roman" w:cs="Times New Roman"/>
          <w:sz w:val="28"/>
          <w:szCs w:val="28"/>
          <w:lang w:val="tt-RU"/>
        </w:rPr>
        <w:t>лау</w:t>
      </w:r>
      <w:r w:rsidR="006B15EE" w:rsidRPr="006B15EE">
        <w:rPr>
          <w:rFonts w:ascii="Times New Roman" w:hAnsi="Times New Roman" w:cs="Times New Roman"/>
          <w:sz w:val="28"/>
          <w:szCs w:val="28"/>
        </w:rPr>
        <w:t>, ремонт</w:t>
      </w:r>
      <w:r>
        <w:rPr>
          <w:rFonts w:ascii="Times New Roman" w:hAnsi="Times New Roman" w:cs="Times New Roman"/>
          <w:sz w:val="28"/>
          <w:szCs w:val="28"/>
          <w:lang w:val="tt-RU"/>
        </w:rPr>
        <w:t>лау</w:t>
      </w:r>
      <w:r w:rsidR="00283362">
        <w:rPr>
          <w:rFonts w:ascii="Times New Roman" w:hAnsi="Times New Roman" w:cs="Times New Roman"/>
          <w:sz w:val="28"/>
          <w:szCs w:val="28"/>
          <w:lang w:val="tt-RU"/>
        </w:rPr>
        <w:t>)</w:t>
      </w:r>
      <w:r>
        <w:rPr>
          <w:rFonts w:ascii="Times New Roman" w:hAnsi="Times New Roman" w:cs="Times New Roman"/>
          <w:sz w:val="28"/>
          <w:szCs w:val="28"/>
          <w:lang w:val="tt-RU"/>
        </w:rPr>
        <w:t>;</w:t>
      </w:r>
    </w:p>
    <w:p w:rsidR="003E30D5" w:rsidRPr="00816CB7" w:rsidRDefault="003E30D5" w:rsidP="005C3442">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региональ әһәмияттәге автомобиль юлына карата дислокацияне (</w:t>
      </w:r>
      <w:r w:rsidRPr="00816CB7">
        <w:rPr>
          <w:rFonts w:ascii="Times New Roman" w:hAnsi="Times New Roman" w:cs="Times New Roman"/>
          <w:sz w:val="28"/>
          <w:szCs w:val="28"/>
          <w:lang w:val="tt-RU"/>
        </w:rPr>
        <w:t xml:space="preserve">километраж/пикетаж, </w:t>
      </w:r>
      <w:r>
        <w:rPr>
          <w:rFonts w:ascii="Times New Roman" w:hAnsi="Times New Roman" w:cs="Times New Roman"/>
          <w:sz w:val="28"/>
          <w:szCs w:val="28"/>
          <w:lang w:val="tt-RU"/>
        </w:rPr>
        <w:t>уңнан</w:t>
      </w:r>
      <w:r w:rsidRPr="00816CB7">
        <w:rPr>
          <w:rFonts w:ascii="Times New Roman" w:hAnsi="Times New Roman" w:cs="Times New Roman"/>
          <w:sz w:val="28"/>
          <w:szCs w:val="28"/>
          <w:lang w:val="tt-RU"/>
        </w:rPr>
        <w:t>/</w:t>
      </w:r>
      <w:r>
        <w:rPr>
          <w:rFonts w:ascii="Times New Roman" w:hAnsi="Times New Roman" w:cs="Times New Roman"/>
          <w:sz w:val="28"/>
          <w:szCs w:val="28"/>
          <w:lang w:val="tt-RU"/>
        </w:rPr>
        <w:t>сулдан</w:t>
      </w:r>
      <w:r w:rsidRPr="00816CB7">
        <w:rPr>
          <w:rFonts w:ascii="Times New Roman" w:hAnsi="Times New Roman" w:cs="Times New Roman"/>
          <w:sz w:val="28"/>
          <w:szCs w:val="28"/>
          <w:lang w:val="tt-RU"/>
        </w:rPr>
        <w:t>)</w:t>
      </w:r>
      <w:r>
        <w:rPr>
          <w:rFonts w:ascii="Times New Roman" w:hAnsi="Times New Roman" w:cs="Times New Roman"/>
          <w:sz w:val="28"/>
          <w:szCs w:val="28"/>
          <w:lang w:val="tt-RU"/>
        </w:rPr>
        <w:t xml:space="preserve"> күрсәтеп,</w:t>
      </w:r>
      <w:r w:rsidRPr="00816CB7">
        <w:rPr>
          <w:rFonts w:ascii="Times New Roman" w:hAnsi="Times New Roman" w:cs="Times New Roman"/>
          <w:sz w:val="28"/>
          <w:szCs w:val="28"/>
          <w:lang w:val="tt-RU"/>
        </w:rPr>
        <w:t xml:space="preserve"> </w:t>
      </w:r>
      <w:r>
        <w:rPr>
          <w:rFonts w:ascii="Times New Roman" w:hAnsi="Times New Roman" w:cs="Times New Roman"/>
          <w:sz w:val="28"/>
          <w:szCs w:val="28"/>
          <w:lang w:val="tt-RU"/>
        </w:rPr>
        <w:t>к</w:t>
      </w:r>
      <w:r>
        <w:rPr>
          <w:rFonts w:ascii="Times New Roman" w:hAnsi="Times New Roman" w:cs="Times New Roman"/>
          <w:bCs/>
          <w:sz w:val="28"/>
          <w:szCs w:val="28"/>
          <w:lang w:val="tt-RU"/>
        </w:rPr>
        <w:t>исешү урыны һәм (яисә) кушылу урыны</w:t>
      </w:r>
      <w:r>
        <w:rPr>
          <w:rFonts w:ascii="Times New Roman" w:hAnsi="Times New Roman" w:cs="Times New Roman"/>
          <w:sz w:val="28"/>
          <w:szCs w:val="28"/>
          <w:lang w:val="tt-RU"/>
        </w:rPr>
        <w:t xml:space="preserve"> планлаштырылган җир</w:t>
      </w:r>
      <w:r w:rsidRPr="00816CB7">
        <w:rPr>
          <w:rFonts w:ascii="Times New Roman" w:hAnsi="Times New Roman" w:cs="Times New Roman"/>
          <w:sz w:val="28"/>
          <w:szCs w:val="28"/>
          <w:lang w:val="tt-RU"/>
        </w:rPr>
        <w:t>;</w:t>
      </w:r>
    </w:p>
    <w:p w:rsidR="003E30D5" w:rsidRPr="00816CB7" w:rsidRDefault="003E30D5" w:rsidP="005C3442">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кисешү урынын һәм (яисә) кушылу урынын урнаштыру планлаштырылган җир кишәрлекләренең кадастр номерлары</w:t>
      </w:r>
      <w:r w:rsidRPr="00816CB7">
        <w:rPr>
          <w:rFonts w:ascii="Times New Roman" w:hAnsi="Times New Roman" w:cs="Times New Roman"/>
          <w:sz w:val="28"/>
          <w:szCs w:val="28"/>
          <w:lang w:val="tt-RU"/>
        </w:rPr>
        <w:t>;</w:t>
      </w:r>
    </w:p>
    <w:p w:rsidR="006B15EE" w:rsidRPr="003E30D5" w:rsidRDefault="003E30D5" w:rsidP="005C3442">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мәҗбүри үтәлергә тиешле техник таләпләр</w:t>
      </w:r>
      <w:r w:rsidR="006B15EE" w:rsidRPr="003E30D5">
        <w:rPr>
          <w:rFonts w:ascii="Times New Roman" w:hAnsi="Times New Roman" w:cs="Times New Roman"/>
          <w:sz w:val="28"/>
          <w:szCs w:val="28"/>
          <w:lang w:val="tt-RU"/>
        </w:rPr>
        <w:t>;</w:t>
      </w:r>
    </w:p>
    <w:p w:rsidR="00283362" w:rsidRDefault="00283362" w:rsidP="005C3442">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рөхсәтнең гамәлдә булу чоры (кисешү урынын һәм (яисә) кушылу урынын төзү,</w:t>
      </w:r>
      <w:r w:rsidRPr="00283362">
        <w:rPr>
          <w:rFonts w:ascii="Times New Roman" w:hAnsi="Times New Roman" w:cs="Times New Roman"/>
          <w:sz w:val="28"/>
          <w:szCs w:val="28"/>
          <w:lang w:val="tt-RU"/>
        </w:rPr>
        <w:t xml:space="preserve"> реконструкция</w:t>
      </w:r>
      <w:r>
        <w:rPr>
          <w:rFonts w:ascii="Times New Roman" w:hAnsi="Times New Roman" w:cs="Times New Roman"/>
          <w:sz w:val="28"/>
          <w:szCs w:val="28"/>
          <w:lang w:val="tt-RU"/>
        </w:rPr>
        <w:t>ләү</w:t>
      </w:r>
      <w:r w:rsidRPr="00283362">
        <w:rPr>
          <w:rFonts w:ascii="Times New Roman" w:hAnsi="Times New Roman" w:cs="Times New Roman"/>
          <w:sz w:val="28"/>
          <w:szCs w:val="28"/>
          <w:lang w:val="tt-RU"/>
        </w:rPr>
        <w:t>, капиталь ремонт</w:t>
      </w:r>
      <w:r>
        <w:rPr>
          <w:rFonts w:ascii="Times New Roman" w:hAnsi="Times New Roman" w:cs="Times New Roman"/>
          <w:sz w:val="28"/>
          <w:szCs w:val="28"/>
          <w:lang w:val="tt-RU"/>
        </w:rPr>
        <w:t>лау</w:t>
      </w:r>
      <w:r w:rsidRPr="00283362">
        <w:rPr>
          <w:rFonts w:ascii="Times New Roman" w:hAnsi="Times New Roman" w:cs="Times New Roman"/>
          <w:sz w:val="28"/>
          <w:szCs w:val="28"/>
          <w:lang w:val="tt-RU"/>
        </w:rPr>
        <w:t>, ремонт</w:t>
      </w:r>
      <w:r>
        <w:rPr>
          <w:rFonts w:ascii="Times New Roman" w:hAnsi="Times New Roman" w:cs="Times New Roman"/>
          <w:sz w:val="28"/>
          <w:szCs w:val="28"/>
          <w:lang w:val="tt-RU"/>
        </w:rPr>
        <w:t xml:space="preserve">лау өчен җитәрлек вакытка, ләкин иң күбе ике елга); </w:t>
      </w:r>
    </w:p>
    <w:p w:rsidR="006B15EE" w:rsidRPr="006B15EE" w:rsidRDefault="00283362" w:rsidP="005C34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tt-RU"/>
        </w:rPr>
        <w:t>региональ әһәмияттәге автомобиль юлы хуҗасының вазыйфаи заты имзасы</w:t>
      </w:r>
      <w:r w:rsidR="006B15EE" w:rsidRPr="006B15EE">
        <w:rPr>
          <w:rFonts w:ascii="Times New Roman" w:hAnsi="Times New Roman" w:cs="Times New Roman"/>
          <w:sz w:val="28"/>
          <w:szCs w:val="28"/>
        </w:rPr>
        <w:t>.</w:t>
      </w:r>
    </w:p>
    <w:p w:rsidR="00FF7D15" w:rsidRDefault="006B15EE" w:rsidP="005C3442">
      <w:pPr>
        <w:spacing w:after="0" w:line="360" w:lineRule="auto"/>
        <w:ind w:firstLine="709"/>
        <w:jc w:val="both"/>
        <w:rPr>
          <w:rFonts w:ascii="Times New Roman" w:hAnsi="Times New Roman" w:cs="Times New Roman"/>
          <w:sz w:val="28"/>
          <w:szCs w:val="28"/>
          <w:lang w:val="tt-RU"/>
        </w:rPr>
      </w:pPr>
      <w:r w:rsidRPr="006B15EE">
        <w:rPr>
          <w:rFonts w:ascii="Times New Roman" w:hAnsi="Times New Roman" w:cs="Times New Roman"/>
          <w:sz w:val="28"/>
          <w:szCs w:val="28"/>
        </w:rPr>
        <w:t xml:space="preserve">13. </w:t>
      </w:r>
      <w:r w:rsidR="00FF7D15">
        <w:rPr>
          <w:rFonts w:ascii="Times New Roman" w:hAnsi="Times New Roman" w:cs="Times New Roman"/>
          <w:sz w:val="28"/>
          <w:szCs w:val="28"/>
          <w:lang w:val="tt-RU"/>
        </w:rPr>
        <w:t xml:space="preserve">Әлеге Тәртипнең 13 пункты нигезендә рәсмиләштерелгән Рөхсәт гаризаны теркәү датасыннан алып утыз календарь көн эчендә региональ әһәмияттәге автомобиль юлы хуҗасы тарафыннан гариза бирүчегә җибәрелә. </w:t>
      </w:r>
    </w:p>
    <w:p w:rsidR="00970AC6" w:rsidRDefault="006B15EE" w:rsidP="005C3442">
      <w:pPr>
        <w:spacing w:after="0" w:line="360" w:lineRule="auto"/>
        <w:ind w:firstLine="709"/>
        <w:jc w:val="both"/>
        <w:rPr>
          <w:rFonts w:ascii="Times New Roman" w:hAnsi="Times New Roman" w:cs="Times New Roman"/>
          <w:sz w:val="28"/>
          <w:szCs w:val="28"/>
          <w:lang w:val="tt-RU"/>
        </w:rPr>
      </w:pPr>
      <w:r w:rsidRPr="00970AC6">
        <w:rPr>
          <w:rFonts w:ascii="Times New Roman" w:hAnsi="Times New Roman" w:cs="Times New Roman"/>
          <w:sz w:val="28"/>
          <w:szCs w:val="28"/>
          <w:lang w:val="tt-RU"/>
        </w:rPr>
        <w:t xml:space="preserve">14. </w:t>
      </w:r>
      <w:r w:rsidR="00970AC6">
        <w:rPr>
          <w:rFonts w:ascii="Times New Roman" w:hAnsi="Times New Roman" w:cs="Times New Roman"/>
          <w:sz w:val="28"/>
          <w:szCs w:val="28"/>
          <w:lang w:val="tt-RU"/>
        </w:rPr>
        <w:t>Юридик затны үзгәртеп корган, аның исеме яки урнашкан урыны үзгәргән, йә физик затның яки индивидуаль эшкуарның фамилиясе, исеме, атасының исеме (булган очракта), яшәү урыны үзгәргән очракта, региональ әһәмияттәге автомобиль юлы хуҗасы адресына, күрсәтелгән үзгәрешләрне раслау</w:t>
      </w:r>
      <w:r w:rsidR="000B6F64">
        <w:rPr>
          <w:rFonts w:ascii="Times New Roman" w:hAnsi="Times New Roman" w:cs="Times New Roman"/>
          <w:sz w:val="28"/>
          <w:szCs w:val="28"/>
          <w:lang w:val="tt-RU"/>
        </w:rPr>
        <w:t>ч</w:t>
      </w:r>
      <w:r w:rsidR="00970AC6">
        <w:rPr>
          <w:rFonts w:ascii="Times New Roman" w:hAnsi="Times New Roman" w:cs="Times New Roman"/>
          <w:sz w:val="28"/>
          <w:szCs w:val="28"/>
          <w:lang w:val="tt-RU"/>
        </w:rPr>
        <w:t>ы документларны кушымта итеп биреп, рөхсәткә үзгәрешләр кертү турында мөрәҗәгать юллана. Региональ әһәмияттәге автомобиль юлы хуҗасы тарафыннан Рөхсәткә үзгәрешләр кертү мон</w:t>
      </w:r>
      <w:r w:rsidR="000B6F64">
        <w:rPr>
          <w:rFonts w:ascii="Times New Roman" w:hAnsi="Times New Roman" w:cs="Times New Roman"/>
          <w:sz w:val="28"/>
          <w:szCs w:val="28"/>
          <w:lang w:val="tt-RU"/>
        </w:rPr>
        <w:t>д</w:t>
      </w:r>
      <w:r w:rsidR="00970AC6">
        <w:rPr>
          <w:rFonts w:ascii="Times New Roman" w:hAnsi="Times New Roman" w:cs="Times New Roman"/>
          <w:sz w:val="28"/>
          <w:szCs w:val="28"/>
          <w:lang w:val="tt-RU"/>
        </w:rPr>
        <w:t>ый мөрәҗәгатьне теркәгән мизгелдән алып өч эш көне эчендә гамәлгә ашырыла.</w:t>
      </w:r>
    </w:p>
    <w:p w:rsidR="00970AC6" w:rsidRDefault="006B15EE" w:rsidP="005C3442">
      <w:pPr>
        <w:spacing w:after="0" w:line="360" w:lineRule="auto"/>
        <w:ind w:firstLine="709"/>
        <w:jc w:val="both"/>
        <w:rPr>
          <w:rFonts w:ascii="Times New Roman" w:hAnsi="Times New Roman" w:cs="Times New Roman"/>
          <w:sz w:val="28"/>
          <w:szCs w:val="28"/>
          <w:lang w:val="tt-RU"/>
        </w:rPr>
      </w:pPr>
      <w:r w:rsidRPr="000F4D58">
        <w:rPr>
          <w:rFonts w:ascii="Times New Roman" w:hAnsi="Times New Roman" w:cs="Times New Roman"/>
          <w:sz w:val="28"/>
          <w:szCs w:val="28"/>
          <w:lang w:val="tt-RU"/>
        </w:rPr>
        <w:t xml:space="preserve">15. </w:t>
      </w:r>
      <w:r w:rsidR="00970AC6">
        <w:rPr>
          <w:rFonts w:ascii="Times New Roman" w:hAnsi="Times New Roman" w:cs="Times New Roman"/>
          <w:sz w:val="28"/>
          <w:szCs w:val="28"/>
          <w:lang w:val="tt-RU"/>
        </w:rPr>
        <w:t xml:space="preserve">Гариза бирүче карарга, региональ әһәмияттәге автомобиль юлы хуҗасы вазыйфаи затларының гамәлләренә яисә гамәл кылмауларына Россия Федерациясе законнарында каралган тәртиптә шикаять белдерә ала. </w:t>
      </w:r>
    </w:p>
    <w:p w:rsidR="00FD642A" w:rsidRPr="000F4D58" w:rsidRDefault="00FD642A" w:rsidP="006B15EE">
      <w:pPr>
        <w:pStyle w:val="ConsPlusTitle"/>
        <w:tabs>
          <w:tab w:val="left" w:pos="5103"/>
        </w:tabs>
        <w:ind w:right="6521"/>
        <w:jc w:val="both"/>
        <w:rPr>
          <w:rFonts w:ascii="Times New Roman" w:hAnsi="Times New Roman" w:cs="Times New Roman"/>
          <w:sz w:val="28"/>
          <w:szCs w:val="28"/>
          <w:lang w:val="tt-RU"/>
        </w:rPr>
      </w:pPr>
      <w:bookmarkStart w:id="1" w:name="_GoBack"/>
      <w:bookmarkEnd w:id="0"/>
      <w:bookmarkEnd w:id="1"/>
    </w:p>
    <w:sectPr w:rsidR="00FD642A" w:rsidRPr="000F4D58" w:rsidSect="00243DEE">
      <w:headerReference w:type="default" r:id="rId9"/>
      <w:pgSz w:w="11906" w:h="16838"/>
      <w:pgMar w:top="284" w:right="849"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A07" w:rsidRDefault="00712A07">
      <w:pPr>
        <w:spacing w:after="0" w:line="240" w:lineRule="auto"/>
      </w:pPr>
      <w:r>
        <w:separator/>
      </w:r>
    </w:p>
  </w:endnote>
  <w:endnote w:type="continuationSeparator" w:id="0">
    <w:p w:rsidR="00712A07" w:rsidRDefault="0071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A07" w:rsidRDefault="00712A07">
      <w:pPr>
        <w:spacing w:after="0" w:line="240" w:lineRule="auto"/>
      </w:pPr>
      <w:r>
        <w:separator/>
      </w:r>
    </w:p>
  </w:footnote>
  <w:footnote w:type="continuationSeparator" w:id="0">
    <w:p w:rsidR="00712A07" w:rsidRDefault="0071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483398"/>
      <w:docPartObj>
        <w:docPartGallery w:val="Page Numbers (Top of Page)"/>
        <w:docPartUnique/>
      </w:docPartObj>
    </w:sdtPr>
    <w:sdtEndPr/>
    <w:sdtContent>
      <w:p w:rsidR="004478EE" w:rsidRDefault="00122A1C" w:rsidP="00582797">
        <w:pPr>
          <w:pStyle w:val="a6"/>
          <w:jc w:val="center"/>
        </w:pPr>
        <w:r>
          <w:fldChar w:fldCharType="begin"/>
        </w:r>
        <w:r>
          <w:instrText>PAGE   \* MERGEFORMAT</w:instrText>
        </w:r>
        <w:r>
          <w:fldChar w:fldCharType="separate"/>
        </w:r>
        <w:r w:rsidR="0072506B">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164FD"/>
    <w:multiLevelType w:val="hybridMultilevel"/>
    <w:tmpl w:val="E1F40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2A"/>
    <w:rsid w:val="00065B2B"/>
    <w:rsid w:val="00071C20"/>
    <w:rsid w:val="00082A6F"/>
    <w:rsid w:val="000A157A"/>
    <w:rsid w:val="000B3893"/>
    <w:rsid w:val="000B6F64"/>
    <w:rsid w:val="000E6184"/>
    <w:rsid w:val="000F4D58"/>
    <w:rsid w:val="000F64F5"/>
    <w:rsid w:val="00105C78"/>
    <w:rsid w:val="00115C7B"/>
    <w:rsid w:val="001177FE"/>
    <w:rsid w:val="00117C2F"/>
    <w:rsid w:val="00117F0F"/>
    <w:rsid w:val="00122A1C"/>
    <w:rsid w:val="00137CD2"/>
    <w:rsid w:val="00144806"/>
    <w:rsid w:val="00150AB6"/>
    <w:rsid w:val="001512AF"/>
    <w:rsid w:val="0016453A"/>
    <w:rsid w:val="00164B80"/>
    <w:rsid w:val="001710F9"/>
    <w:rsid w:val="001801CE"/>
    <w:rsid w:val="001A58F4"/>
    <w:rsid w:val="001B0778"/>
    <w:rsid w:val="001B313D"/>
    <w:rsid w:val="001B5878"/>
    <w:rsid w:val="001E35CB"/>
    <w:rsid w:val="001F168D"/>
    <w:rsid w:val="00201F45"/>
    <w:rsid w:val="00203A0E"/>
    <w:rsid w:val="0020761D"/>
    <w:rsid w:val="00216D43"/>
    <w:rsid w:val="00222A27"/>
    <w:rsid w:val="00237709"/>
    <w:rsid w:val="00243B89"/>
    <w:rsid w:val="00243DEE"/>
    <w:rsid w:val="00244653"/>
    <w:rsid w:val="00246E4D"/>
    <w:rsid w:val="0026084A"/>
    <w:rsid w:val="00283362"/>
    <w:rsid w:val="002966BE"/>
    <w:rsid w:val="002B67EE"/>
    <w:rsid w:val="0032098F"/>
    <w:rsid w:val="00345DE0"/>
    <w:rsid w:val="00390282"/>
    <w:rsid w:val="003C6468"/>
    <w:rsid w:val="003D5154"/>
    <w:rsid w:val="003E0EED"/>
    <w:rsid w:val="003E30D5"/>
    <w:rsid w:val="003E51FF"/>
    <w:rsid w:val="003E5C28"/>
    <w:rsid w:val="004026D7"/>
    <w:rsid w:val="00437850"/>
    <w:rsid w:val="004478EE"/>
    <w:rsid w:val="004611BF"/>
    <w:rsid w:val="00467AB2"/>
    <w:rsid w:val="00477286"/>
    <w:rsid w:val="00490018"/>
    <w:rsid w:val="00493EDF"/>
    <w:rsid w:val="004A373D"/>
    <w:rsid w:val="004A49E5"/>
    <w:rsid w:val="004D55A1"/>
    <w:rsid w:val="004F50FE"/>
    <w:rsid w:val="005128CB"/>
    <w:rsid w:val="00533D7B"/>
    <w:rsid w:val="00542233"/>
    <w:rsid w:val="00552325"/>
    <w:rsid w:val="0055576A"/>
    <w:rsid w:val="0057357A"/>
    <w:rsid w:val="00582797"/>
    <w:rsid w:val="005B02D9"/>
    <w:rsid w:val="005B1198"/>
    <w:rsid w:val="005C3442"/>
    <w:rsid w:val="005D543E"/>
    <w:rsid w:val="005E16B4"/>
    <w:rsid w:val="00617993"/>
    <w:rsid w:val="0063618C"/>
    <w:rsid w:val="00654C87"/>
    <w:rsid w:val="0065682B"/>
    <w:rsid w:val="00666EDE"/>
    <w:rsid w:val="00686736"/>
    <w:rsid w:val="006A1278"/>
    <w:rsid w:val="006A27D5"/>
    <w:rsid w:val="006B15EE"/>
    <w:rsid w:val="006D3136"/>
    <w:rsid w:val="006E06DD"/>
    <w:rsid w:val="006E1B52"/>
    <w:rsid w:val="00712A07"/>
    <w:rsid w:val="0072506B"/>
    <w:rsid w:val="007310D9"/>
    <w:rsid w:val="007B3559"/>
    <w:rsid w:val="007C40E8"/>
    <w:rsid w:val="007C47C5"/>
    <w:rsid w:val="007C595B"/>
    <w:rsid w:val="007D7535"/>
    <w:rsid w:val="007E6214"/>
    <w:rsid w:val="007F577E"/>
    <w:rsid w:val="00801086"/>
    <w:rsid w:val="00816CB7"/>
    <w:rsid w:val="0088022D"/>
    <w:rsid w:val="008836CB"/>
    <w:rsid w:val="008C3E41"/>
    <w:rsid w:val="008E25C9"/>
    <w:rsid w:val="00911D67"/>
    <w:rsid w:val="00935B7B"/>
    <w:rsid w:val="009509DA"/>
    <w:rsid w:val="0095531A"/>
    <w:rsid w:val="00967FB9"/>
    <w:rsid w:val="00970AC6"/>
    <w:rsid w:val="00970BD0"/>
    <w:rsid w:val="00974662"/>
    <w:rsid w:val="0098167E"/>
    <w:rsid w:val="009912BF"/>
    <w:rsid w:val="009E55BB"/>
    <w:rsid w:val="00A37D8F"/>
    <w:rsid w:val="00A51A7B"/>
    <w:rsid w:val="00A82BBB"/>
    <w:rsid w:val="00A91B0D"/>
    <w:rsid w:val="00A958F1"/>
    <w:rsid w:val="00AA1752"/>
    <w:rsid w:val="00AC33AB"/>
    <w:rsid w:val="00AE0068"/>
    <w:rsid w:val="00AE219C"/>
    <w:rsid w:val="00AF5DBC"/>
    <w:rsid w:val="00B23069"/>
    <w:rsid w:val="00B8114C"/>
    <w:rsid w:val="00B87F6F"/>
    <w:rsid w:val="00B91E18"/>
    <w:rsid w:val="00BA319C"/>
    <w:rsid w:val="00BA5602"/>
    <w:rsid w:val="00BB43CA"/>
    <w:rsid w:val="00BC09B3"/>
    <w:rsid w:val="00BC73A9"/>
    <w:rsid w:val="00BD1C77"/>
    <w:rsid w:val="00BD5425"/>
    <w:rsid w:val="00BE4B1F"/>
    <w:rsid w:val="00C04BC0"/>
    <w:rsid w:val="00C05162"/>
    <w:rsid w:val="00C21AC2"/>
    <w:rsid w:val="00C45D32"/>
    <w:rsid w:val="00C47953"/>
    <w:rsid w:val="00C610EA"/>
    <w:rsid w:val="00C74B39"/>
    <w:rsid w:val="00CA525C"/>
    <w:rsid w:val="00CB0C09"/>
    <w:rsid w:val="00CB3DD2"/>
    <w:rsid w:val="00CC54CD"/>
    <w:rsid w:val="00CE6319"/>
    <w:rsid w:val="00CF0758"/>
    <w:rsid w:val="00D013D5"/>
    <w:rsid w:val="00D038F8"/>
    <w:rsid w:val="00D10C6E"/>
    <w:rsid w:val="00D201FD"/>
    <w:rsid w:val="00D42EAA"/>
    <w:rsid w:val="00D51028"/>
    <w:rsid w:val="00D5112F"/>
    <w:rsid w:val="00D74722"/>
    <w:rsid w:val="00D971CA"/>
    <w:rsid w:val="00DA0A7E"/>
    <w:rsid w:val="00DA30A5"/>
    <w:rsid w:val="00DA5BF2"/>
    <w:rsid w:val="00DA78E6"/>
    <w:rsid w:val="00DC1C8E"/>
    <w:rsid w:val="00DC3D93"/>
    <w:rsid w:val="00DD2854"/>
    <w:rsid w:val="00DE3DC9"/>
    <w:rsid w:val="00E05626"/>
    <w:rsid w:val="00E32722"/>
    <w:rsid w:val="00E713B8"/>
    <w:rsid w:val="00E83557"/>
    <w:rsid w:val="00E87DA3"/>
    <w:rsid w:val="00E9160B"/>
    <w:rsid w:val="00EA1C49"/>
    <w:rsid w:val="00EE573A"/>
    <w:rsid w:val="00F00EAB"/>
    <w:rsid w:val="00F2310C"/>
    <w:rsid w:val="00F511B8"/>
    <w:rsid w:val="00F52C25"/>
    <w:rsid w:val="00FA1275"/>
    <w:rsid w:val="00FD2ABB"/>
    <w:rsid w:val="00FD642A"/>
    <w:rsid w:val="00FE2745"/>
    <w:rsid w:val="00FF6765"/>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9EFBFC-3667-4DEF-B315-BC7E6AE4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1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51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E51FF"/>
    <w:rPr>
      <w:rFonts w:ascii="Segoe UI" w:hAnsi="Segoe UI" w:cs="Segoe UI"/>
      <w:sz w:val="18"/>
      <w:szCs w:val="18"/>
    </w:rPr>
  </w:style>
  <w:style w:type="paragraph" w:styleId="a5">
    <w:name w:val="List Paragraph"/>
    <w:basedOn w:val="a"/>
    <w:uiPriority w:val="34"/>
    <w:qFormat/>
    <w:rsid w:val="00D5112F"/>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customStyle="1" w:styleId="ConsPlusNormal">
    <w:name w:val="ConsPlusNormal"/>
    <w:rsid w:val="00BD1C7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E6319"/>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CE6319"/>
    <w:pPr>
      <w:widowControl w:val="0"/>
      <w:tabs>
        <w:tab w:val="center" w:pos="4677"/>
        <w:tab w:val="right" w:pos="9355"/>
      </w:tabs>
      <w:suppressAutoHyphens/>
      <w:spacing w:after="0" w:line="240" w:lineRule="auto"/>
    </w:pPr>
    <w:rPr>
      <w:rFonts w:ascii="Times New Roman" w:eastAsia="SimSun" w:hAnsi="Times New Roman" w:cs="Mangal"/>
      <w:kern w:val="1"/>
      <w:sz w:val="24"/>
      <w:szCs w:val="21"/>
      <w:lang w:eastAsia="hi-IN" w:bidi="hi-IN"/>
    </w:rPr>
  </w:style>
  <w:style w:type="character" w:customStyle="1" w:styleId="a7">
    <w:name w:val="Верхний колонтитул Знак"/>
    <w:basedOn w:val="a0"/>
    <w:link w:val="a6"/>
    <w:uiPriority w:val="99"/>
    <w:rsid w:val="00CE6319"/>
    <w:rPr>
      <w:rFonts w:ascii="Times New Roman" w:eastAsia="SimSun" w:hAnsi="Times New Roman" w:cs="Mangal"/>
      <w:kern w:val="1"/>
      <w:sz w:val="24"/>
      <w:szCs w:val="21"/>
      <w:lang w:eastAsia="hi-IN" w:bidi="hi-IN"/>
    </w:rPr>
  </w:style>
  <w:style w:type="paragraph" w:customStyle="1" w:styleId="1">
    <w:name w:val="Без интервала1"/>
    <w:rsid w:val="00DE3DC9"/>
    <w:pPr>
      <w:spacing w:after="0" w:line="240" w:lineRule="auto"/>
    </w:pPr>
    <w:rPr>
      <w:rFonts w:ascii="Calibri" w:eastAsia="Times New Roman" w:hAnsi="Calibri" w:cs="Times New Roman"/>
    </w:rPr>
  </w:style>
  <w:style w:type="paragraph" w:styleId="a8">
    <w:name w:val="footer"/>
    <w:basedOn w:val="a"/>
    <w:link w:val="a9"/>
    <w:uiPriority w:val="99"/>
    <w:unhideWhenUsed/>
    <w:rsid w:val="00DE3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3DC9"/>
  </w:style>
  <w:style w:type="character" w:styleId="aa">
    <w:name w:val="Subtle Emphasis"/>
    <w:basedOn w:val="a0"/>
    <w:uiPriority w:val="19"/>
    <w:qFormat/>
    <w:rsid w:val="00A958F1"/>
    <w:rPr>
      <w:i/>
      <w:iCs/>
      <w:color w:val="404040" w:themeColor="text1" w:themeTint="BF"/>
    </w:rPr>
  </w:style>
  <w:style w:type="paragraph" w:styleId="ab">
    <w:name w:val="No Spacing"/>
    <w:uiPriority w:val="1"/>
    <w:qFormat/>
    <w:rsid w:val="00A958F1"/>
    <w:pPr>
      <w:spacing w:after="0" w:line="240" w:lineRule="auto"/>
    </w:pPr>
  </w:style>
  <w:style w:type="table" w:styleId="ac">
    <w:name w:val="Table Grid"/>
    <w:basedOn w:val="a1"/>
    <w:uiPriority w:val="39"/>
    <w:rsid w:val="006E1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6B15EE"/>
    <w:pPr>
      <w:widowControl w:val="0"/>
      <w:autoSpaceDE w:val="0"/>
      <w:autoSpaceDN w:val="0"/>
      <w:adjustRightInd w:val="0"/>
      <w:spacing w:before="1920" w:after="0" w:line="300" w:lineRule="auto"/>
      <w:ind w:left="1280" w:firstLine="960"/>
      <w:jc w:val="both"/>
    </w:pPr>
    <w:rPr>
      <w:rFonts w:ascii="Times New Roman" w:eastAsia="Times New Roman" w:hAnsi="Times New Roman" w:cs="Times New Roman"/>
      <w:sz w:val="24"/>
      <w:szCs w:val="24"/>
      <w:lang w:eastAsia="ru-RU"/>
    </w:rPr>
  </w:style>
  <w:style w:type="character" w:customStyle="1" w:styleId="ad">
    <w:name w:val="Подпись к картинке_"/>
    <w:basedOn w:val="a0"/>
    <w:link w:val="ae"/>
    <w:rsid w:val="000F4D58"/>
    <w:rPr>
      <w:rFonts w:ascii="Times New Roman" w:eastAsia="Times New Roman" w:hAnsi="Times New Roman" w:cs="Times New Roman"/>
      <w:b/>
      <w:bCs/>
      <w:spacing w:val="-3"/>
      <w:sz w:val="26"/>
      <w:szCs w:val="26"/>
      <w:shd w:val="clear" w:color="auto" w:fill="FFFFFF"/>
    </w:rPr>
  </w:style>
  <w:style w:type="character" w:customStyle="1" w:styleId="2">
    <w:name w:val="Подпись к картинке (2)_"/>
    <w:basedOn w:val="a0"/>
    <w:link w:val="20"/>
    <w:rsid w:val="000F4D58"/>
    <w:rPr>
      <w:rFonts w:ascii="Times New Roman" w:eastAsia="Times New Roman" w:hAnsi="Times New Roman" w:cs="Times New Roman"/>
      <w:spacing w:val="-1"/>
      <w:sz w:val="26"/>
      <w:szCs w:val="26"/>
      <w:shd w:val="clear" w:color="auto" w:fill="FFFFFF"/>
    </w:rPr>
  </w:style>
  <w:style w:type="paragraph" w:customStyle="1" w:styleId="ae">
    <w:name w:val="Подпись к картинке"/>
    <w:basedOn w:val="a"/>
    <w:link w:val="ad"/>
    <w:rsid w:val="000F4D58"/>
    <w:pPr>
      <w:widowControl w:val="0"/>
      <w:shd w:val="clear" w:color="auto" w:fill="FFFFFF"/>
      <w:spacing w:after="240" w:line="0" w:lineRule="atLeast"/>
    </w:pPr>
    <w:rPr>
      <w:rFonts w:ascii="Times New Roman" w:eastAsia="Times New Roman" w:hAnsi="Times New Roman" w:cs="Times New Roman"/>
      <w:b/>
      <w:bCs/>
      <w:spacing w:val="-3"/>
      <w:sz w:val="26"/>
      <w:szCs w:val="26"/>
    </w:rPr>
  </w:style>
  <w:style w:type="paragraph" w:customStyle="1" w:styleId="20">
    <w:name w:val="Подпись к картинке (2)"/>
    <w:basedOn w:val="a"/>
    <w:link w:val="2"/>
    <w:rsid w:val="000F4D58"/>
    <w:pPr>
      <w:widowControl w:val="0"/>
      <w:shd w:val="clear" w:color="auto" w:fill="FFFFFF"/>
      <w:spacing w:before="240" w:after="0" w:line="0" w:lineRule="atLeast"/>
    </w:pPr>
    <w:rPr>
      <w:rFonts w:ascii="Times New Roman" w:eastAsia="Times New Roman" w:hAnsi="Times New Roman" w:cs="Times New Roman"/>
      <w:spacing w:val="-1"/>
      <w:sz w:val="26"/>
      <w:szCs w:val="26"/>
    </w:rPr>
  </w:style>
  <w:style w:type="character" w:customStyle="1" w:styleId="af">
    <w:name w:val="Основной текст_"/>
    <w:basedOn w:val="a0"/>
    <w:link w:val="10"/>
    <w:rsid w:val="000F4D58"/>
    <w:rPr>
      <w:rFonts w:ascii="Times New Roman" w:eastAsia="Times New Roman" w:hAnsi="Times New Roman" w:cs="Times New Roman"/>
      <w:spacing w:val="-1"/>
      <w:sz w:val="26"/>
      <w:szCs w:val="26"/>
      <w:shd w:val="clear" w:color="auto" w:fill="FFFFFF"/>
    </w:rPr>
  </w:style>
  <w:style w:type="paragraph" w:customStyle="1" w:styleId="10">
    <w:name w:val="Основной текст1"/>
    <w:basedOn w:val="a"/>
    <w:link w:val="af"/>
    <w:rsid w:val="000F4D58"/>
    <w:pPr>
      <w:widowControl w:val="0"/>
      <w:shd w:val="clear" w:color="auto" w:fill="FFFFFF"/>
      <w:spacing w:after="0" w:line="0" w:lineRule="atLeast"/>
    </w:pPr>
    <w:rPr>
      <w:rFonts w:ascii="Times New Roman" w:eastAsia="Times New Roman" w:hAnsi="Times New Roman" w:cs="Times New Roman"/>
      <w:spacing w:val="-1"/>
      <w:sz w:val="26"/>
      <w:szCs w:val="26"/>
    </w:rPr>
  </w:style>
  <w:style w:type="character" w:customStyle="1" w:styleId="3">
    <w:name w:val="Подпись к картинке (3)_"/>
    <w:basedOn w:val="a0"/>
    <w:link w:val="30"/>
    <w:rsid w:val="000F4D58"/>
    <w:rPr>
      <w:rFonts w:ascii="Times New Roman" w:eastAsia="Times New Roman" w:hAnsi="Times New Roman" w:cs="Times New Roman"/>
      <w:b/>
      <w:bCs/>
      <w:spacing w:val="4"/>
      <w:sz w:val="20"/>
      <w:szCs w:val="20"/>
      <w:shd w:val="clear" w:color="auto" w:fill="FFFFFF"/>
    </w:rPr>
  </w:style>
  <w:style w:type="paragraph" w:customStyle="1" w:styleId="30">
    <w:name w:val="Подпись к картинке (3)"/>
    <w:basedOn w:val="a"/>
    <w:link w:val="3"/>
    <w:rsid w:val="000F4D58"/>
    <w:pPr>
      <w:widowControl w:val="0"/>
      <w:shd w:val="clear" w:color="auto" w:fill="FFFFFF"/>
      <w:spacing w:after="0" w:line="0" w:lineRule="atLeast"/>
    </w:pPr>
    <w:rPr>
      <w:rFonts w:ascii="Times New Roman" w:eastAsia="Times New Roman" w:hAnsi="Times New Roman" w:cs="Times New Roman"/>
      <w:b/>
      <w:bCs/>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65D88-339F-453D-AA4D-98BFB8E1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1497</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Семёнова Юлия Евгеньевна</dc:creator>
  <cp:lastModifiedBy>Идрисова Фина Тимерьяновна</cp:lastModifiedBy>
  <cp:revision>5</cp:revision>
  <cp:lastPrinted>2018-06-05T12:24:00Z</cp:lastPrinted>
  <dcterms:created xsi:type="dcterms:W3CDTF">2018-06-07T10:59:00Z</dcterms:created>
  <dcterms:modified xsi:type="dcterms:W3CDTF">2018-06-13T12:33:00Z</dcterms:modified>
</cp:coreProperties>
</file>