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3D" w:rsidRDefault="00863C3D" w:rsidP="00863C3D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F91A82" w:rsidRDefault="00F91A82" w:rsidP="00F91A82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Ленар Сафин: Планируем открытие новых авиарейсов</w:t>
      </w:r>
    </w:p>
    <w:bookmarkEnd w:id="0"/>
    <w:p w:rsidR="00F91A82" w:rsidRDefault="00F91A82" w:rsidP="00F91A82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27 апреля 2017, 06:21 </w:t>
      </w:r>
    </w:p>
    <w:p w:rsidR="00F91A82" w:rsidRDefault="00F91A82" w:rsidP="00F91A82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Ведутся переговоры по открытию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этом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году направлений из Казани в Ереван, Тель-Авив, города КНР.</w:t>
      </w:r>
    </w:p>
    <w:p w:rsidR="00F91A82" w:rsidRDefault="00F91A82" w:rsidP="00F91A82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(Казань, 27 апреля,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», Надежда Гордеева). Сегодня в аэропорту столицы Татарстана во время </w:t>
      </w:r>
      <w:hyperlink r:id="rId5" w:tgtFrame="_blank" w:history="1">
        <w:r>
          <w:rPr>
            <w:rStyle w:val="a5"/>
            <w:rFonts w:ascii="Roboto Condensed" w:hAnsi="Roboto Condensed" w:cs="Arial"/>
            <w:sz w:val="21"/>
            <w:szCs w:val="21"/>
          </w:rPr>
          <w:t>открытия рейса Рига – Казань – Рига</w:t>
        </w:r>
      </w:hyperlink>
      <w:r>
        <w:rPr>
          <w:rFonts w:ascii="Roboto Condensed" w:hAnsi="Roboto Condensed" w:cs="Arial"/>
          <w:color w:val="333333"/>
          <w:sz w:val="21"/>
          <w:szCs w:val="21"/>
        </w:rPr>
        <w:t xml:space="preserve"> министр транспорта и дорожного хозяйства РТ Ленар Сафин рассказал журналистам о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новых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авианаправлениях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.</w:t>
      </w:r>
    </w:p>
    <w:p w:rsidR="00F91A82" w:rsidRDefault="00F91A82" w:rsidP="00F91A82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По словам министра,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июне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запускаются рейсы из Тбилиси в Казань. Они будут выполняться два раза в неделю. Кроме того, с 30 мая запланировано открытие регулярного рейса Казань – Пекин.</w:t>
      </w:r>
    </w:p>
    <w:p w:rsidR="00F91A82" w:rsidRDefault="00F91A82" w:rsidP="00F91A82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«Планируем открытие и других направлений. Например, с Калининградом будет прямое сообщение. Все, что мы обещаем, – выполняем», – сказал Ленар Сафин.</w:t>
      </w:r>
    </w:p>
    <w:p w:rsidR="00F91A82" w:rsidRDefault="00F91A82" w:rsidP="00F91A82">
      <w:pPr>
        <w:pStyle w:val="a3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Также ведутся переговоры с авиакомпаниями по открытию в этом году новых рейсов из Казани в Ереван, Тель-Авив, города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Китайской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Народной Республики. </w:t>
      </w:r>
    </w:p>
    <w:p w:rsidR="00F91A82" w:rsidRDefault="00F91A82" w:rsidP="00F91A82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6" w:history="1">
        <w:r w:rsidRPr="0031305F">
          <w:rPr>
            <w:rStyle w:val="a5"/>
            <w:rFonts w:ascii="Roboto Condensed" w:hAnsi="Roboto Condensed" w:cs="Arial"/>
            <w:sz w:val="21"/>
            <w:szCs w:val="21"/>
          </w:rPr>
          <w:t>http://www.tatar-inform.ru/news/2017/04/27/550557/</w:t>
        </w:r>
      </w:hyperlink>
    </w:p>
    <w:p w:rsidR="00447C33" w:rsidRPr="00863C3D" w:rsidRDefault="00F91A82" w:rsidP="00F91A82">
      <w:pPr>
        <w:pStyle w:val="1"/>
        <w:shd w:val="clear" w:color="auto" w:fill="FFFFFF"/>
      </w:pPr>
    </w:p>
    <w:sectPr w:rsidR="00447C33" w:rsidRPr="0086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59"/>
    <w:rsid w:val="000D0659"/>
    <w:rsid w:val="00167B82"/>
    <w:rsid w:val="00592366"/>
    <w:rsid w:val="00863C3D"/>
    <w:rsid w:val="00A81CC9"/>
    <w:rsid w:val="00B00407"/>
    <w:rsid w:val="00ED087A"/>
    <w:rsid w:val="00F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D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D0659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59"/>
    <w:rPr>
      <w:b/>
      <w:bCs/>
    </w:rPr>
  </w:style>
  <w:style w:type="character" w:styleId="a5">
    <w:name w:val="Hyperlink"/>
    <w:basedOn w:val="a0"/>
    <w:uiPriority w:val="99"/>
    <w:unhideWhenUsed/>
    <w:rsid w:val="00167B82"/>
    <w:rPr>
      <w:color w:val="0000FF"/>
      <w:u w:val="single"/>
    </w:rPr>
  </w:style>
  <w:style w:type="paragraph" w:customStyle="1" w:styleId="time">
    <w:name w:val="time"/>
    <w:basedOn w:val="a"/>
    <w:rsid w:val="00863C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5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D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D0659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659"/>
    <w:rPr>
      <w:b/>
      <w:bCs/>
    </w:rPr>
  </w:style>
  <w:style w:type="character" w:styleId="a5">
    <w:name w:val="Hyperlink"/>
    <w:basedOn w:val="a0"/>
    <w:uiPriority w:val="99"/>
    <w:unhideWhenUsed/>
    <w:rsid w:val="00167B82"/>
    <w:rPr>
      <w:color w:val="0000FF"/>
      <w:u w:val="single"/>
    </w:rPr>
  </w:style>
  <w:style w:type="paragraph" w:customStyle="1" w:styleId="time">
    <w:name w:val="time"/>
    <w:basedOn w:val="a"/>
    <w:rsid w:val="00863C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ar-inform.ru/news/2017/04/27/550557/" TargetMode="External"/><Relationship Id="rId5" Type="http://schemas.openxmlformats.org/officeDocument/2006/relationships/hyperlink" Target="http://www.tatar-inform.ru/news/2017/04/27/5505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2017-04-28T07:06:00Z</dcterms:created>
  <dcterms:modified xsi:type="dcterms:W3CDTF">2017-04-28T07:25:00Z</dcterms:modified>
</cp:coreProperties>
</file>