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C" w:rsidRPr="00F0342C" w:rsidRDefault="00F0342C" w:rsidP="00F0342C">
      <w:pPr>
        <w:pStyle w:val="1"/>
        <w:shd w:val="clear" w:color="auto" w:fill="FFFFFF"/>
        <w:rPr>
          <w:rFonts w:ascii="Arial" w:hAnsi="Arial" w:cs="Arial"/>
          <w:b/>
          <w:color w:val="293239"/>
          <w:sz w:val="24"/>
          <w:szCs w:val="24"/>
        </w:rPr>
      </w:pPr>
      <w:bookmarkStart w:id="0" w:name="_GoBack"/>
      <w:r w:rsidRPr="00F0342C">
        <w:rPr>
          <w:rFonts w:ascii="Arial" w:hAnsi="Arial" w:cs="Arial"/>
          <w:b/>
          <w:color w:val="293239"/>
          <w:sz w:val="24"/>
          <w:szCs w:val="24"/>
        </w:rPr>
        <w:t>«Республика Татарстан»</w:t>
      </w:r>
    </w:p>
    <w:p w:rsidR="00D40121" w:rsidRPr="00D40121" w:rsidRDefault="00D40121" w:rsidP="00D40121">
      <w:pPr>
        <w:pStyle w:val="1"/>
        <w:shd w:val="clear" w:color="auto" w:fill="FFFFFF"/>
        <w:rPr>
          <w:rFonts w:ascii="Arial" w:hAnsi="Arial" w:cs="Arial"/>
          <w:b/>
          <w:color w:val="293239"/>
          <w:sz w:val="24"/>
          <w:szCs w:val="24"/>
        </w:rPr>
      </w:pPr>
      <w:r w:rsidRPr="00D40121">
        <w:rPr>
          <w:rFonts w:ascii="Arial" w:hAnsi="Arial" w:cs="Arial"/>
          <w:b/>
          <w:color w:val="293239"/>
          <w:sz w:val="24"/>
          <w:szCs w:val="24"/>
        </w:rPr>
        <w:t>С 1 мая маршруты трех казанских электричек продлеваются до Волжска</w:t>
      </w:r>
    </w:p>
    <w:bookmarkEnd w:id="0"/>
    <w:p w:rsidR="00D40121" w:rsidRDefault="00D40121" w:rsidP="00D40121">
      <w:pPr>
        <w:pStyle w:val="a4"/>
        <w:shd w:val="clear" w:color="auto" w:fill="FFFFFF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25.04.2017 </w:t>
      </w:r>
    </w:p>
    <w:p w:rsidR="00D40121" w:rsidRDefault="00D40121" w:rsidP="00D40121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 1 до 10 мая маршруты трех казанских электричек продлеваются до Волжска. Изменения коснутся пригородных поездов Казань – </w:t>
      </w:r>
      <w:proofErr w:type="spellStart"/>
      <w:r>
        <w:rPr>
          <w:rFonts w:ascii="Arial" w:hAnsi="Arial" w:cs="Arial"/>
          <w:sz w:val="21"/>
          <w:szCs w:val="21"/>
        </w:rPr>
        <w:t>Краснозаринск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Краснозаринск</w:t>
      </w:r>
      <w:proofErr w:type="spellEnd"/>
      <w:r>
        <w:rPr>
          <w:rFonts w:ascii="Arial" w:hAnsi="Arial" w:cs="Arial"/>
          <w:sz w:val="21"/>
          <w:szCs w:val="21"/>
        </w:rPr>
        <w:t xml:space="preserve"> – Казань,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Краснозаринск</w:t>
      </w:r>
      <w:proofErr w:type="spellEnd"/>
      <w:r>
        <w:rPr>
          <w:rFonts w:ascii="Arial" w:hAnsi="Arial" w:cs="Arial"/>
          <w:sz w:val="21"/>
          <w:szCs w:val="21"/>
        </w:rPr>
        <w:t>, сообщает пресс-служба Министерства транспорта и дорожного хозяйства РТ.</w:t>
      </w:r>
    </w:p>
    <w:p w:rsidR="00D40121" w:rsidRDefault="00D40121" w:rsidP="00D40121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Поезд №6325 Казань – </w:t>
      </w:r>
      <w:proofErr w:type="spellStart"/>
      <w:r>
        <w:rPr>
          <w:rFonts w:ascii="Arial" w:hAnsi="Arial" w:cs="Arial"/>
          <w:sz w:val="21"/>
          <w:szCs w:val="21"/>
        </w:rPr>
        <w:t>Краснозаринск</w:t>
      </w:r>
      <w:proofErr w:type="spellEnd"/>
      <w:r>
        <w:rPr>
          <w:rFonts w:ascii="Arial" w:hAnsi="Arial" w:cs="Arial"/>
          <w:sz w:val="21"/>
          <w:szCs w:val="21"/>
        </w:rPr>
        <w:t xml:space="preserve"> будет следовать ежедневно в </w:t>
      </w:r>
      <w:proofErr w:type="gramStart"/>
      <w:r>
        <w:rPr>
          <w:rFonts w:ascii="Arial" w:hAnsi="Arial" w:cs="Arial"/>
          <w:sz w:val="21"/>
          <w:szCs w:val="21"/>
        </w:rPr>
        <w:t>сообщении</w:t>
      </w:r>
      <w:proofErr w:type="gramEnd"/>
      <w:r>
        <w:rPr>
          <w:rFonts w:ascii="Arial" w:hAnsi="Arial" w:cs="Arial"/>
          <w:sz w:val="21"/>
          <w:szCs w:val="21"/>
        </w:rPr>
        <w:t xml:space="preserve"> Казань-Волжск (отправление из Казани в 17.22, прибытие в Волжск в 19.03).</w:t>
      </w:r>
      <w:r>
        <w:rPr>
          <w:rFonts w:ascii="Arial" w:hAnsi="Arial" w:cs="Arial"/>
          <w:sz w:val="21"/>
          <w:szCs w:val="21"/>
        </w:rPr>
        <w:br/>
        <w:t xml:space="preserve">Поезд №6322 </w:t>
      </w:r>
      <w:proofErr w:type="spellStart"/>
      <w:r>
        <w:rPr>
          <w:rFonts w:ascii="Arial" w:hAnsi="Arial" w:cs="Arial"/>
          <w:sz w:val="21"/>
          <w:szCs w:val="21"/>
        </w:rPr>
        <w:t>Краснозаринск</w:t>
      </w:r>
      <w:proofErr w:type="spellEnd"/>
      <w:r>
        <w:rPr>
          <w:rFonts w:ascii="Arial" w:hAnsi="Arial" w:cs="Arial"/>
          <w:sz w:val="21"/>
          <w:szCs w:val="21"/>
        </w:rPr>
        <w:t xml:space="preserve"> – Казань будет следовать ежедневно в </w:t>
      </w:r>
      <w:proofErr w:type="gramStart"/>
      <w:r>
        <w:rPr>
          <w:rFonts w:ascii="Arial" w:hAnsi="Arial" w:cs="Arial"/>
          <w:sz w:val="21"/>
          <w:szCs w:val="21"/>
        </w:rPr>
        <w:t>сообщении</w:t>
      </w:r>
      <w:proofErr w:type="gramEnd"/>
      <w:r>
        <w:rPr>
          <w:rFonts w:ascii="Arial" w:hAnsi="Arial" w:cs="Arial"/>
          <w:sz w:val="21"/>
          <w:szCs w:val="21"/>
        </w:rPr>
        <w:t xml:space="preserve"> Волжск-Казань (отправление из Волжска в 05.45, прибытие в Казань в 07.15).</w:t>
      </w:r>
      <w:r>
        <w:rPr>
          <w:rFonts w:ascii="Arial" w:hAnsi="Arial" w:cs="Arial"/>
          <w:sz w:val="21"/>
          <w:szCs w:val="21"/>
        </w:rPr>
        <w:br/>
        <w:t xml:space="preserve">Поезд №6481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Краснозаринск</w:t>
      </w:r>
      <w:proofErr w:type="spellEnd"/>
      <w:r>
        <w:rPr>
          <w:rFonts w:ascii="Arial" w:hAnsi="Arial" w:cs="Arial"/>
          <w:sz w:val="21"/>
          <w:szCs w:val="21"/>
        </w:rPr>
        <w:t xml:space="preserve"> будет следовать ежедневно в </w:t>
      </w:r>
      <w:proofErr w:type="gramStart"/>
      <w:r>
        <w:rPr>
          <w:rFonts w:ascii="Arial" w:hAnsi="Arial" w:cs="Arial"/>
          <w:sz w:val="21"/>
          <w:szCs w:val="21"/>
        </w:rPr>
        <w:t>сообщении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-Волжск (отправление из </w:t>
      </w:r>
      <w:proofErr w:type="spellStart"/>
      <w:r>
        <w:rPr>
          <w:rFonts w:ascii="Arial" w:hAnsi="Arial" w:cs="Arial"/>
          <w:sz w:val="21"/>
          <w:szCs w:val="21"/>
        </w:rPr>
        <w:t>Бирюлей</w:t>
      </w:r>
      <w:proofErr w:type="spellEnd"/>
      <w:r>
        <w:rPr>
          <w:rFonts w:ascii="Arial" w:hAnsi="Arial" w:cs="Arial"/>
          <w:sz w:val="21"/>
          <w:szCs w:val="21"/>
        </w:rPr>
        <w:t xml:space="preserve"> в 19.26, прибытие в Волжск в 21.45).</w:t>
      </w:r>
    </w:p>
    <w:p w:rsidR="00D40121" w:rsidRDefault="00D40121" w:rsidP="00D40121">
      <w:hyperlink r:id="rId5" w:history="1">
        <w:r>
          <w:rPr>
            <w:rStyle w:val="a3"/>
          </w:rPr>
          <w:t>http://rt-online.ru/s-1-maya-marshruty-treh-kazanskih-elektrichek-prodlevayutsya-do-volzhska/</w:t>
        </w:r>
      </w:hyperlink>
    </w:p>
    <w:p w:rsidR="00447C33" w:rsidRPr="00F0342C" w:rsidRDefault="00D40121" w:rsidP="00F0342C"/>
    <w:sectPr w:rsidR="00447C33" w:rsidRPr="00F0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8"/>
    <w:rsid w:val="00060EB8"/>
    <w:rsid w:val="00120639"/>
    <w:rsid w:val="00275B7F"/>
    <w:rsid w:val="0030288A"/>
    <w:rsid w:val="004E58E5"/>
    <w:rsid w:val="006C2790"/>
    <w:rsid w:val="007D28D3"/>
    <w:rsid w:val="008359E4"/>
    <w:rsid w:val="00974F26"/>
    <w:rsid w:val="00A33FF8"/>
    <w:rsid w:val="00A81CC9"/>
    <w:rsid w:val="00B00407"/>
    <w:rsid w:val="00B2342D"/>
    <w:rsid w:val="00B55FBD"/>
    <w:rsid w:val="00BA09F8"/>
    <w:rsid w:val="00BA783C"/>
    <w:rsid w:val="00D40121"/>
    <w:rsid w:val="00D658B1"/>
    <w:rsid w:val="00F0342C"/>
    <w:rsid w:val="00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8"/>
    <w:pPr>
      <w:jc w:val="both"/>
    </w:pPr>
  </w:style>
  <w:style w:type="paragraph" w:styleId="1">
    <w:name w:val="heading 1"/>
    <w:basedOn w:val="a"/>
    <w:link w:val="10"/>
    <w:uiPriority w:val="9"/>
    <w:qFormat/>
    <w:rsid w:val="00A33FF8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FF8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A33FF8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A33F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2063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s-1-maya-marshruty-treh-kazanskih-elektrichek-prodlevayutsya-do-volzh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20</cp:revision>
  <dcterms:created xsi:type="dcterms:W3CDTF">2017-04-25T08:22:00Z</dcterms:created>
  <dcterms:modified xsi:type="dcterms:W3CDTF">2017-04-25T12:37:00Z</dcterms:modified>
</cp:coreProperties>
</file>