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E4" w:rsidRDefault="008359E4" w:rsidP="008359E4">
      <w:pPr>
        <w:pStyle w:val="1"/>
        <w:rPr>
          <w:sz w:val="24"/>
          <w:szCs w:val="24"/>
        </w:rPr>
      </w:pPr>
      <w:bookmarkStart w:id="0" w:name="_GoBack"/>
      <w:r>
        <w:rPr>
          <w:sz w:val="24"/>
          <w:szCs w:val="24"/>
          <w:lang w:val="en-US"/>
        </w:rPr>
        <w:t>N</w:t>
      </w:r>
      <w:r w:rsidRPr="008359E4">
        <w:rPr>
          <w:sz w:val="24"/>
          <w:szCs w:val="24"/>
        </w:rPr>
        <w:t>ews.mail.ru</w:t>
      </w:r>
    </w:p>
    <w:p w:rsidR="008359E4" w:rsidRPr="00A1413B" w:rsidRDefault="008359E4" w:rsidP="008359E4">
      <w:pPr>
        <w:pStyle w:val="1"/>
        <w:rPr>
          <w:sz w:val="24"/>
          <w:szCs w:val="24"/>
        </w:rPr>
      </w:pPr>
      <w:r w:rsidRPr="00A1413B">
        <w:rPr>
          <w:sz w:val="24"/>
          <w:szCs w:val="24"/>
        </w:rPr>
        <w:t>В Казани появится шесть новых маршрутов электричек</w:t>
      </w:r>
    </w:p>
    <w:bookmarkEnd w:id="0"/>
    <w:p w:rsidR="008359E4" w:rsidRDefault="008359E4" w:rsidP="008359E4">
      <w:pPr>
        <w:pStyle w:val="a4"/>
      </w:pPr>
      <w:r>
        <w:t>Пригородные поезда будут курсировать с 30 апреля по 2 октября.</w:t>
      </w:r>
    </w:p>
    <w:p w:rsidR="008359E4" w:rsidRDefault="008359E4" w:rsidP="008359E4">
      <w:pPr>
        <w:pStyle w:val="a4"/>
      </w:pPr>
      <w:r>
        <w:t xml:space="preserve"> (Город Казань KZN.RU, 25 апреля). С 30 апреля по 2 октября назначается 6 новых маршрутов пригородных поездов, следующих через Казань. Электрички будут курсировать ежедневно, сообщает пресс-служба Министерства транспорта и дорожного хозяйства РТ.</w:t>
      </w:r>
    </w:p>
    <w:p w:rsidR="008359E4" w:rsidRDefault="008359E4" w:rsidP="008359E4">
      <w:pPr>
        <w:pStyle w:val="a4"/>
      </w:pPr>
      <w:r>
        <w:rPr>
          <w:b/>
          <w:bCs/>
        </w:rPr>
        <w:t>Назначены пригородные поезда по маршрутам:</w:t>
      </w:r>
    </w:p>
    <w:p w:rsidR="008359E4" w:rsidRDefault="008359E4" w:rsidP="008359E4">
      <w:pPr>
        <w:pStyle w:val="a4"/>
      </w:pPr>
      <w:r>
        <w:t>№ 6001 Казань-Свияжск (отправление из Казани в 08.23, прибытие в Свияжск в 09.37).</w:t>
      </w:r>
    </w:p>
    <w:p w:rsidR="008359E4" w:rsidRDefault="008359E4" w:rsidP="008359E4">
      <w:pPr>
        <w:pStyle w:val="a4"/>
      </w:pPr>
      <w:r>
        <w:t>№ 6476 Свияжск-Арск (отправление из Свияжска в 11.12, прибытие в Арск в 13.41).</w:t>
      </w:r>
    </w:p>
    <w:p w:rsidR="008359E4" w:rsidRDefault="008359E4" w:rsidP="008359E4">
      <w:pPr>
        <w:pStyle w:val="a4"/>
      </w:pPr>
      <w:r>
        <w:t>№ 6437 Арск-Казань (отправление из Арска в 17.00, прибытие в Казань в 18.50).</w:t>
      </w:r>
    </w:p>
    <w:p w:rsidR="008359E4" w:rsidRDefault="008359E4" w:rsidP="008359E4">
      <w:pPr>
        <w:pStyle w:val="a4"/>
      </w:pPr>
      <w:r>
        <w:t xml:space="preserve">№ 6306 Васильево-Казань (отправление </w:t>
      </w:r>
      <w:proofErr w:type="gramStart"/>
      <w:r>
        <w:t>из</w:t>
      </w:r>
      <w:proofErr w:type="gramEnd"/>
      <w:r>
        <w:t> Васильево в 10.57, прибытие в Казань в 11.53).</w:t>
      </w:r>
    </w:p>
    <w:p w:rsidR="008359E4" w:rsidRDefault="008359E4" w:rsidP="008359E4">
      <w:pPr>
        <w:pStyle w:val="a4"/>
      </w:pPr>
      <w:r>
        <w:t>№ 6432 Казань-</w:t>
      </w:r>
      <w:proofErr w:type="spellStart"/>
      <w:r>
        <w:t>Бирюли</w:t>
      </w:r>
      <w:proofErr w:type="spellEnd"/>
      <w:r>
        <w:t xml:space="preserve"> (отправление из Казани в 10.32, прибытие в </w:t>
      </w:r>
      <w:proofErr w:type="spellStart"/>
      <w:r>
        <w:t>Бирюли</w:t>
      </w:r>
      <w:proofErr w:type="spellEnd"/>
      <w:r>
        <w:t xml:space="preserve"> в 11.32).</w:t>
      </w:r>
    </w:p>
    <w:p w:rsidR="008359E4" w:rsidRDefault="008359E4" w:rsidP="008359E4">
      <w:pPr>
        <w:pStyle w:val="a4"/>
      </w:pPr>
      <w:r>
        <w:t xml:space="preserve">№№ 6420, 6425 </w:t>
      </w:r>
      <w:proofErr w:type="gramStart"/>
      <w:r>
        <w:t>Казань-Вятские</w:t>
      </w:r>
      <w:proofErr w:type="gramEnd"/>
      <w:r>
        <w:t xml:space="preserve"> Поляны-Казань (отправление из Казани в 06.15, прибытие в Вятские Поляны в 09.23; отправление из Вятских Полян в 11.50, прибытие в Казань в 15.11).</w:t>
      </w:r>
    </w:p>
    <w:p w:rsidR="008359E4" w:rsidRDefault="008359E4" w:rsidP="008359E4">
      <w:pPr>
        <w:pStyle w:val="a4"/>
      </w:pPr>
      <w:hyperlink r:id="rId5" w:history="1">
        <w:r w:rsidRPr="00657D06">
          <w:rPr>
            <w:rStyle w:val="a3"/>
          </w:rPr>
          <w:t>https://news.mail.ru/society/29545605/?frommail=1</w:t>
        </w:r>
      </w:hyperlink>
    </w:p>
    <w:p w:rsidR="008359E4" w:rsidRDefault="008359E4" w:rsidP="008359E4">
      <w:pPr>
        <w:pStyle w:val="a4"/>
      </w:pPr>
    </w:p>
    <w:p w:rsidR="008359E4" w:rsidRDefault="008359E4" w:rsidP="008359E4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F53154" w:rsidRDefault="00F53154" w:rsidP="00F53154">
      <w:pPr>
        <w:shd w:val="clear" w:color="auto" w:fill="FFFFFF"/>
        <w:spacing w:before="240" w:after="240"/>
        <w:rPr>
          <w:rFonts w:ascii="Arial" w:hAnsi="Arial" w:cs="Arial"/>
          <w:color w:val="293239"/>
          <w:sz w:val="21"/>
          <w:szCs w:val="21"/>
        </w:rPr>
      </w:pPr>
    </w:p>
    <w:p w:rsidR="00447C33" w:rsidRPr="00F53154" w:rsidRDefault="008359E4" w:rsidP="00F53154"/>
    <w:sectPr w:rsidR="00447C33" w:rsidRPr="00F5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F8"/>
    <w:rsid w:val="00060EB8"/>
    <w:rsid w:val="00120639"/>
    <w:rsid w:val="00275B7F"/>
    <w:rsid w:val="0030288A"/>
    <w:rsid w:val="004E58E5"/>
    <w:rsid w:val="006C2790"/>
    <w:rsid w:val="008359E4"/>
    <w:rsid w:val="00974F26"/>
    <w:rsid w:val="00A33FF8"/>
    <w:rsid w:val="00A81CC9"/>
    <w:rsid w:val="00B00407"/>
    <w:rsid w:val="00B2342D"/>
    <w:rsid w:val="00B55FBD"/>
    <w:rsid w:val="00BA09F8"/>
    <w:rsid w:val="00BA783C"/>
    <w:rsid w:val="00D658B1"/>
    <w:rsid w:val="00F5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8"/>
    <w:pPr>
      <w:jc w:val="both"/>
    </w:pPr>
  </w:style>
  <w:style w:type="paragraph" w:styleId="1">
    <w:name w:val="heading 1"/>
    <w:basedOn w:val="a"/>
    <w:link w:val="10"/>
    <w:uiPriority w:val="9"/>
    <w:qFormat/>
    <w:rsid w:val="00A33FF8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FF8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A33FF8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A33F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206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8"/>
    <w:pPr>
      <w:jc w:val="both"/>
    </w:pPr>
  </w:style>
  <w:style w:type="paragraph" w:styleId="1">
    <w:name w:val="heading 1"/>
    <w:basedOn w:val="a"/>
    <w:link w:val="10"/>
    <w:uiPriority w:val="9"/>
    <w:qFormat/>
    <w:rsid w:val="00A33FF8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FF8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A33FF8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A33F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206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mail.ru/society/29545605/?frommai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16</cp:revision>
  <dcterms:created xsi:type="dcterms:W3CDTF">2017-04-25T08:22:00Z</dcterms:created>
  <dcterms:modified xsi:type="dcterms:W3CDTF">2017-04-25T12:33:00Z</dcterms:modified>
</cp:coreProperties>
</file>