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E5B" w:rsidRPr="006438D2" w:rsidRDefault="00133E5B" w:rsidP="006469E0">
      <w:pPr>
        <w:autoSpaceDE w:val="0"/>
        <w:autoSpaceDN w:val="0"/>
        <w:adjustRightInd w:val="0"/>
        <w:ind w:left="6804"/>
        <w:rPr>
          <w:sz w:val="28"/>
          <w:szCs w:val="28"/>
        </w:rPr>
      </w:pPr>
      <w:bookmarkStart w:id="0" w:name="_GoBack"/>
      <w:bookmarkEnd w:id="0"/>
      <w:r w:rsidRPr="006438D2">
        <w:rPr>
          <w:sz w:val="28"/>
          <w:szCs w:val="28"/>
        </w:rPr>
        <w:t>УТВЕРЖДЕН</w:t>
      </w:r>
    </w:p>
    <w:p w:rsidR="006469E0" w:rsidRPr="006438D2" w:rsidRDefault="00C576F7" w:rsidP="006469E0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438D2">
        <w:rPr>
          <w:sz w:val="28"/>
          <w:szCs w:val="28"/>
        </w:rPr>
        <w:t>п</w:t>
      </w:r>
      <w:r w:rsidR="00133E5B" w:rsidRPr="006438D2">
        <w:rPr>
          <w:sz w:val="28"/>
          <w:szCs w:val="28"/>
        </w:rPr>
        <w:t xml:space="preserve">риказом </w:t>
      </w:r>
    </w:p>
    <w:p w:rsidR="00133E5B" w:rsidRPr="006438D2" w:rsidRDefault="00133E5B" w:rsidP="006469E0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438D2">
        <w:rPr>
          <w:sz w:val="28"/>
          <w:szCs w:val="28"/>
        </w:rPr>
        <w:t xml:space="preserve">Министерства транспорта </w:t>
      </w:r>
    </w:p>
    <w:p w:rsidR="00C576F7" w:rsidRPr="006438D2" w:rsidRDefault="00133E5B" w:rsidP="006469E0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438D2">
        <w:rPr>
          <w:sz w:val="28"/>
          <w:szCs w:val="28"/>
        </w:rPr>
        <w:t xml:space="preserve">и дорожного хозяйства </w:t>
      </w:r>
    </w:p>
    <w:p w:rsidR="00133E5B" w:rsidRPr="006438D2" w:rsidRDefault="00133E5B" w:rsidP="006469E0">
      <w:pPr>
        <w:autoSpaceDE w:val="0"/>
        <w:autoSpaceDN w:val="0"/>
        <w:adjustRightInd w:val="0"/>
        <w:ind w:left="6804"/>
        <w:rPr>
          <w:sz w:val="28"/>
          <w:szCs w:val="28"/>
        </w:rPr>
      </w:pPr>
      <w:r w:rsidRPr="006438D2">
        <w:rPr>
          <w:sz w:val="28"/>
          <w:szCs w:val="28"/>
        </w:rPr>
        <w:t xml:space="preserve">Республики Татарстан </w:t>
      </w:r>
    </w:p>
    <w:p w:rsidR="00133E5B" w:rsidRPr="006438D2" w:rsidRDefault="00133E5B" w:rsidP="006469E0">
      <w:pPr>
        <w:autoSpaceDE w:val="0"/>
        <w:autoSpaceDN w:val="0"/>
        <w:adjustRightInd w:val="0"/>
        <w:ind w:left="6804"/>
        <w:rPr>
          <w:sz w:val="28"/>
          <w:szCs w:val="28"/>
          <w:u w:val="single"/>
        </w:rPr>
      </w:pPr>
      <w:r w:rsidRPr="006438D2">
        <w:rPr>
          <w:sz w:val="28"/>
          <w:szCs w:val="28"/>
        </w:rPr>
        <w:t xml:space="preserve">от </w:t>
      </w:r>
      <w:r w:rsidR="0015022B" w:rsidRPr="0015022B">
        <w:rPr>
          <w:sz w:val="28"/>
          <w:szCs w:val="28"/>
          <w:u w:val="single"/>
        </w:rPr>
        <w:t>20.02.2017</w:t>
      </w:r>
      <w:r w:rsidR="0015022B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 xml:space="preserve">№ </w:t>
      </w:r>
      <w:r w:rsidR="0015022B" w:rsidRPr="0015022B">
        <w:rPr>
          <w:sz w:val="28"/>
          <w:szCs w:val="28"/>
          <w:u w:val="single"/>
        </w:rPr>
        <w:t>57</w:t>
      </w:r>
    </w:p>
    <w:p w:rsidR="00133E5B" w:rsidRPr="006438D2" w:rsidRDefault="00133E5B" w:rsidP="00133E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326129" w:rsidRPr="006438D2" w:rsidRDefault="00326129" w:rsidP="00133E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8D2">
        <w:rPr>
          <w:b/>
          <w:sz w:val="28"/>
          <w:szCs w:val="28"/>
        </w:rPr>
        <w:t xml:space="preserve">Административный регламент </w:t>
      </w:r>
    </w:p>
    <w:p w:rsidR="00133E5B" w:rsidRPr="006438D2" w:rsidRDefault="00326129" w:rsidP="00133E5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438D2">
        <w:rPr>
          <w:b/>
          <w:sz w:val="28"/>
          <w:szCs w:val="28"/>
        </w:rPr>
        <w:t>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326129" w:rsidRPr="006438D2" w:rsidRDefault="00326129" w:rsidP="00133E5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 xml:space="preserve"> 1. </w:t>
      </w:r>
      <w:r w:rsidRPr="006438D2">
        <w:rPr>
          <w:rFonts w:ascii="Times New Roman CYR" w:hAnsi="Times New Roman CYR" w:cs="Times New Roman CYR"/>
          <w:b/>
          <w:bCs/>
          <w:sz w:val="28"/>
          <w:szCs w:val="28"/>
        </w:rPr>
        <w:t>Общие положения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133E5B" w:rsidRPr="006438D2" w:rsidRDefault="00326129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1.1. Настоящий Регламент устанавливает стандарт и порядок предоставления государственной услуги </w:t>
      </w:r>
      <w:r w:rsidRPr="006438D2">
        <w:rPr>
          <w:bCs/>
          <w:sz w:val="28"/>
          <w:szCs w:val="28"/>
        </w:rPr>
        <w:t>по выдаче и переоформлению разрешения,</w:t>
      </w:r>
      <w:r w:rsidRPr="006438D2">
        <w:rPr>
          <w:sz w:val="28"/>
          <w:szCs w:val="28"/>
        </w:rPr>
        <w:t xml:space="preserve"> </w:t>
      </w:r>
      <w:r w:rsidRPr="006438D2">
        <w:rPr>
          <w:bCs/>
          <w:sz w:val="28"/>
          <w:szCs w:val="28"/>
        </w:rPr>
        <w:t xml:space="preserve">выдаче дубликата разрешения </w:t>
      </w:r>
      <w:r w:rsidRPr="006438D2">
        <w:rPr>
          <w:sz w:val="28"/>
          <w:szCs w:val="28"/>
        </w:rPr>
        <w:t>и</w:t>
      </w:r>
      <w:r w:rsidRPr="006438D2">
        <w:rPr>
          <w:bCs/>
          <w:sz w:val="28"/>
          <w:szCs w:val="28"/>
        </w:rPr>
        <w:t xml:space="preserve"> </w:t>
      </w:r>
      <w:r w:rsidRPr="006438D2">
        <w:rPr>
          <w:sz w:val="28"/>
          <w:szCs w:val="28"/>
        </w:rPr>
        <w:t xml:space="preserve">досрочному прекращению действия разрешения </w:t>
      </w:r>
      <w:r w:rsidRPr="006438D2">
        <w:rPr>
          <w:bCs/>
          <w:sz w:val="28"/>
          <w:szCs w:val="28"/>
        </w:rPr>
        <w:t xml:space="preserve">на осуществление деятельности по перевозке пассажиров и багажа легковыми такси на территории Республики Татарстан </w:t>
      </w:r>
      <w:r w:rsidRPr="006438D2">
        <w:rPr>
          <w:sz w:val="28"/>
          <w:szCs w:val="28"/>
        </w:rPr>
        <w:t>(далее - государственная услуга).</w:t>
      </w:r>
    </w:p>
    <w:p w:rsidR="00326129" w:rsidRPr="006438D2" w:rsidRDefault="00326129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1.2. Получатели государственной услуги: юридические лица и индивидуальные предприниматели, физические лица (собственник транспортного средства, на которое получено разрешение, при досрочном прекращении действия разрешения) (далее - заявитель).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 Государственная услуга предоставляется Министерством транспорта и дорожного хозяйства Республики Татарстан (далее – Министерство).</w:t>
      </w:r>
    </w:p>
    <w:p w:rsidR="00326129" w:rsidRPr="006438D2" w:rsidRDefault="00133E5B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1.3.1.</w:t>
      </w:r>
      <w:r w:rsidRPr="006438D2">
        <w:t xml:space="preserve"> </w:t>
      </w:r>
      <w:r w:rsidR="00326129" w:rsidRPr="006438D2">
        <w:rPr>
          <w:sz w:val="28"/>
          <w:szCs w:val="28"/>
        </w:rPr>
        <w:t xml:space="preserve">Место нахождения Министерства: г. Казань, ул. </w:t>
      </w:r>
      <w:proofErr w:type="spellStart"/>
      <w:r w:rsidR="00326129" w:rsidRPr="006438D2">
        <w:rPr>
          <w:sz w:val="28"/>
          <w:szCs w:val="28"/>
        </w:rPr>
        <w:t>Н.Ершова</w:t>
      </w:r>
      <w:proofErr w:type="spellEnd"/>
      <w:r w:rsidR="00326129" w:rsidRPr="006438D2">
        <w:rPr>
          <w:sz w:val="28"/>
          <w:szCs w:val="28"/>
        </w:rPr>
        <w:t>, д.31а.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График работы Министерства: ежедневно, кроме субботы и воскресенья, понедельник - четверг с 8.30 до 17.30, пятница  с 8.30 до 16.15, обед с 12.00 </w:t>
      </w:r>
      <w:proofErr w:type="gramStart"/>
      <w:r w:rsidRPr="006438D2">
        <w:rPr>
          <w:sz w:val="28"/>
          <w:szCs w:val="28"/>
        </w:rPr>
        <w:t>до</w:t>
      </w:r>
      <w:proofErr w:type="gramEnd"/>
      <w:r w:rsidRPr="006438D2">
        <w:rPr>
          <w:sz w:val="28"/>
          <w:szCs w:val="28"/>
        </w:rPr>
        <w:t xml:space="preserve"> 12.45.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График приема заявлений о выдаче и переоформлении разрешений, о выдаче дубликата разрешения </w:t>
      </w:r>
      <w:r w:rsidRPr="006438D2">
        <w:rPr>
          <w:bCs/>
          <w:sz w:val="28"/>
          <w:szCs w:val="28"/>
        </w:rPr>
        <w:t>на осуществление деятельности по  перевозке пассажиров и багажа легковыми такси на территории Республики Татарстан</w:t>
      </w:r>
      <w:r w:rsidRPr="006438D2">
        <w:rPr>
          <w:sz w:val="28"/>
          <w:szCs w:val="28"/>
        </w:rPr>
        <w:t xml:space="preserve"> и прилагаемых к ним документов</w:t>
      </w:r>
      <w:r w:rsidRPr="006438D2">
        <w:rPr>
          <w:bCs/>
          <w:sz w:val="28"/>
          <w:szCs w:val="28"/>
        </w:rPr>
        <w:t xml:space="preserve">: </w:t>
      </w:r>
      <w:r w:rsidRPr="006438D2">
        <w:rPr>
          <w:sz w:val="28"/>
          <w:szCs w:val="28"/>
        </w:rPr>
        <w:t>вторник, пятница с 8.30 до 12.00.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График осмотра транспортных средств, заявленных к получению разрешения на осуществление деятельности по перевозке пассажиров и багажа легковыми такси на территории Республики Татарстан: вторник, пятница в 10.00 и 11.00.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График выдачи разрешений, переоформленных разрешений </w:t>
      </w:r>
      <w:r w:rsidRPr="006438D2">
        <w:rPr>
          <w:bCs/>
          <w:sz w:val="28"/>
          <w:szCs w:val="28"/>
        </w:rPr>
        <w:t>на осуществление деятельности по перевозке пассажиров и багажа легковыми такси на территории Республики Татарстан: среда,</w:t>
      </w:r>
      <w:r w:rsidRPr="006438D2">
        <w:rPr>
          <w:sz w:val="28"/>
          <w:szCs w:val="28"/>
        </w:rPr>
        <w:t xml:space="preserve"> пятница с 10.00 до 12.00.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bCs/>
          <w:sz w:val="28"/>
          <w:szCs w:val="28"/>
        </w:rPr>
      </w:pPr>
      <w:r w:rsidRPr="006438D2">
        <w:rPr>
          <w:sz w:val="28"/>
          <w:szCs w:val="28"/>
        </w:rPr>
        <w:t xml:space="preserve">График выдачи дубликатов разрешений </w:t>
      </w:r>
      <w:r w:rsidRPr="006438D2">
        <w:rPr>
          <w:bCs/>
          <w:sz w:val="28"/>
          <w:szCs w:val="28"/>
        </w:rPr>
        <w:t xml:space="preserve">на осуществление деятельности по перевозке пассажиров и багажа легковыми такси на территории Республики Татарстан: </w:t>
      </w:r>
      <w:r w:rsidRPr="006438D2">
        <w:rPr>
          <w:sz w:val="28"/>
          <w:szCs w:val="28"/>
        </w:rPr>
        <w:t>среда</w:t>
      </w:r>
      <w:r w:rsidRPr="006438D2">
        <w:rPr>
          <w:bCs/>
          <w:sz w:val="28"/>
          <w:szCs w:val="28"/>
        </w:rPr>
        <w:t xml:space="preserve">, пятница с 10.00 до 12.00. 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 xml:space="preserve">График приема заявлений о досрочном прекращении действия разрешения </w:t>
      </w:r>
      <w:r w:rsidRPr="006438D2">
        <w:rPr>
          <w:bCs/>
          <w:sz w:val="28"/>
          <w:szCs w:val="28"/>
        </w:rPr>
        <w:t>на осуществление деятельности по  перевозке пассажиров и багажа легковыми такси на территории Республики Татарстан</w:t>
      </w:r>
      <w:r w:rsidRPr="006438D2">
        <w:rPr>
          <w:sz w:val="28"/>
          <w:szCs w:val="28"/>
        </w:rPr>
        <w:t xml:space="preserve"> и прилагаемых к ним документов</w:t>
      </w:r>
      <w:r w:rsidRPr="006438D2">
        <w:rPr>
          <w:bCs/>
          <w:sz w:val="28"/>
          <w:szCs w:val="28"/>
        </w:rPr>
        <w:t xml:space="preserve">: </w:t>
      </w:r>
      <w:r w:rsidRPr="006438D2">
        <w:rPr>
          <w:sz w:val="28"/>
          <w:szCs w:val="28"/>
        </w:rPr>
        <w:t>вторник с 8.30 до 16.00, пятница с 8.30 до 15.00.</w:t>
      </w:r>
    </w:p>
    <w:p w:rsidR="00326129" w:rsidRPr="006438D2" w:rsidRDefault="00326129" w:rsidP="00326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Проезд общественным транспортом до остановки  «Кооперативный институт»:</w:t>
      </w:r>
    </w:p>
    <w:p w:rsidR="00326129" w:rsidRPr="006438D2" w:rsidRDefault="00326129" w:rsidP="00326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автобусы  №  1, 4, 10, 10А, 18, 19, 25, 35, 35А, 55, 63, 71, 93; </w:t>
      </w:r>
    </w:p>
    <w:p w:rsidR="00326129" w:rsidRPr="006438D2" w:rsidRDefault="00326129" w:rsidP="0032612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троллейбусы №  2, 7;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трамвай № 4.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Проход по пропуску и (или) документу, удостоверяющему личность.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Дополнительно районные пункты приема заявлений и вручения разрешений организованы в 11 муниципальных образованиях Республики Татарстан (далее - районный пункт) согласно схеме зонального распределения (Приложение №</w:t>
      </w:r>
      <w:r w:rsidR="003E7EA1" w:rsidRPr="006438D2">
        <w:rPr>
          <w:sz w:val="28"/>
          <w:szCs w:val="28"/>
        </w:rPr>
        <w:t>1</w:t>
      </w:r>
      <w:r w:rsidRPr="006438D2">
        <w:rPr>
          <w:sz w:val="28"/>
          <w:szCs w:val="28"/>
        </w:rPr>
        <w:t>).</w:t>
      </w:r>
    </w:p>
    <w:p w:rsidR="00133E5B" w:rsidRPr="006438D2" w:rsidRDefault="00133E5B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1.3.2. Справочные телефоны отдела автомобильного транспорта Управления транспорта Министерства (далее – Отдел): 291-90-22</w:t>
      </w:r>
      <w:r w:rsidR="00326129" w:rsidRPr="006438D2">
        <w:rPr>
          <w:sz w:val="28"/>
          <w:szCs w:val="28"/>
        </w:rPr>
        <w:t>, 291-91-14</w:t>
      </w:r>
      <w:r w:rsidRPr="006438D2">
        <w:rPr>
          <w:sz w:val="28"/>
          <w:szCs w:val="28"/>
        </w:rPr>
        <w:t>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1.3.3. Адрес официального сайта Министерства в информационно-телекоммуникационной сети «Интернет» (далее – сеть «Интернет»): http://www.mindortrans.tatar.ru.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1.3.4. Информация о государственной услуге может быть получена: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1) посредством информационных стендов о государственной услуге, содержащих визуальную и текстовую информацию о государственной услуге, расположенных в помещениях Министерства, для работы с заявителями</w:t>
      </w:r>
      <w:r w:rsidR="00326129" w:rsidRPr="006438D2">
        <w:rPr>
          <w:sz w:val="28"/>
          <w:szCs w:val="28"/>
        </w:rPr>
        <w:t xml:space="preserve">. 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2) посредством сети «Интернет»: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на официальном сайте Министерства (http://www.mindortrans.tatar.ru);</w:t>
      </w:r>
    </w:p>
    <w:p w:rsidR="00326129" w:rsidRPr="006438D2" w:rsidRDefault="00326129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на Портале государственных и муниципальных услуг Республики Татарстан (</w:t>
      </w:r>
      <w:hyperlink r:id="rId9" w:history="1">
        <w:r w:rsidRPr="006438D2">
          <w:rPr>
            <w:rStyle w:val="ad"/>
            <w:sz w:val="28"/>
            <w:szCs w:val="28"/>
            <w:lang w:val="en-US"/>
          </w:rPr>
          <w:t>http</w:t>
        </w:r>
        <w:r w:rsidRPr="006438D2">
          <w:rPr>
            <w:rStyle w:val="ad"/>
            <w:sz w:val="28"/>
            <w:szCs w:val="28"/>
          </w:rPr>
          <w:t>://</w:t>
        </w:r>
        <w:proofErr w:type="spellStart"/>
        <w:r w:rsidRPr="006438D2">
          <w:rPr>
            <w:rStyle w:val="ad"/>
            <w:sz w:val="28"/>
            <w:szCs w:val="28"/>
            <w:lang w:val="en-US"/>
          </w:rPr>
          <w:t>uslugi</w:t>
        </w:r>
        <w:proofErr w:type="spellEnd"/>
        <w:r w:rsidRPr="006438D2">
          <w:rPr>
            <w:rStyle w:val="ad"/>
            <w:sz w:val="28"/>
            <w:szCs w:val="28"/>
          </w:rPr>
          <w:t>.</w:t>
        </w:r>
        <w:proofErr w:type="spellStart"/>
        <w:r w:rsidRPr="006438D2">
          <w:rPr>
            <w:rStyle w:val="ad"/>
            <w:sz w:val="28"/>
            <w:szCs w:val="28"/>
            <w:lang w:val="en-US"/>
          </w:rPr>
          <w:t>tatar</w:t>
        </w:r>
        <w:proofErr w:type="spellEnd"/>
        <w:r w:rsidRPr="006438D2">
          <w:rPr>
            <w:rStyle w:val="ad"/>
            <w:sz w:val="28"/>
            <w:szCs w:val="28"/>
          </w:rPr>
          <w:t>.</w:t>
        </w:r>
        <w:proofErr w:type="spellStart"/>
        <w:r w:rsidRPr="006438D2">
          <w:rPr>
            <w:rStyle w:val="ad"/>
            <w:sz w:val="28"/>
            <w:szCs w:val="28"/>
            <w:lang w:val="en-US"/>
          </w:rPr>
          <w:t>ru</w:t>
        </w:r>
        <w:proofErr w:type="spellEnd"/>
      </w:hyperlink>
      <w:r w:rsidRPr="006438D2">
        <w:rPr>
          <w:sz w:val="28"/>
          <w:szCs w:val="28"/>
        </w:rPr>
        <w:t>) (далее - Портал);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на Едином портале государственных и муниципальных услуг (функций) (http://www.gosuslugi.ru/);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3) при устном обращении в Министерство (лично или по телефону);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4) при письменном (в том числе в форме электронного документа) обращении в Министерство.</w:t>
      </w:r>
    </w:p>
    <w:p w:rsidR="003E7EA1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1.3.5. Информация по вопросам предоставления государственной услуги размещается специалистом Отдела на официальном сайте Министерства и на информационных стендах в помещениях Министерства для работы с заявителями.</w:t>
      </w:r>
      <w:r w:rsidR="003E7EA1" w:rsidRPr="006438D2">
        <w:rPr>
          <w:sz w:val="28"/>
          <w:szCs w:val="28"/>
        </w:rPr>
        <w:t xml:space="preserve"> </w:t>
      </w:r>
    </w:p>
    <w:p w:rsidR="00133E5B" w:rsidRPr="006438D2" w:rsidRDefault="003E7EA1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Информация, размещаемая на информационных стендах, включает в себя сведения о государственной услуге содержащиеся в пунктах</w:t>
      </w:r>
      <w:r w:rsidR="00394CC9" w:rsidRPr="006438D2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>1.3.1.,</w:t>
      </w:r>
      <w:r w:rsidR="00394CC9" w:rsidRPr="006438D2">
        <w:rPr>
          <w:sz w:val="28"/>
          <w:szCs w:val="28"/>
        </w:rPr>
        <w:t xml:space="preserve"> 2.1.,</w:t>
      </w:r>
      <w:r w:rsidRPr="006438D2">
        <w:rPr>
          <w:sz w:val="28"/>
          <w:szCs w:val="28"/>
        </w:rPr>
        <w:t xml:space="preserve"> 2.3.,</w:t>
      </w:r>
      <w:r w:rsidR="00394CC9" w:rsidRPr="006438D2">
        <w:rPr>
          <w:sz w:val="28"/>
          <w:szCs w:val="28"/>
        </w:rPr>
        <w:t xml:space="preserve"> 2.4.,</w:t>
      </w:r>
      <w:r w:rsidRPr="006438D2">
        <w:rPr>
          <w:sz w:val="28"/>
          <w:szCs w:val="28"/>
        </w:rPr>
        <w:t xml:space="preserve"> 2.5., 2.8., 2.10., 2.11., 5.1.;</w:t>
      </w:r>
    </w:p>
    <w:p w:rsidR="00326129" w:rsidRPr="006438D2" w:rsidRDefault="00133E5B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1.4. </w:t>
      </w:r>
      <w:r w:rsidR="00326129" w:rsidRPr="006438D2">
        <w:rPr>
          <w:sz w:val="28"/>
          <w:szCs w:val="28"/>
        </w:rPr>
        <w:t xml:space="preserve">Предоставление государственной услуги осуществляется в соответствии </w:t>
      </w:r>
      <w:proofErr w:type="gramStart"/>
      <w:r w:rsidR="00326129" w:rsidRPr="006438D2">
        <w:rPr>
          <w:sz w:val="28"/>
          <w:szCs w:val="28"/>
        </w:rPr>
        <w:t>с</w:t>
      </w:r>
      <w:proofErr w:type="gramEnd"/>
      <w:r w:rsidR="00326129" w:rsidRPr="006438D2">
        <w:rPr>
          <w:sz w:val="28"/>
          <w:szCs w:val="28"/>
        </w:rPr>
        <w:t>: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Налоговым кодексом Российской Федерации (часть вторая) (далее – НК РФ) (Собрание законодательства Российской Федерации, 2000, № 32, ст. 3340, с учетом внесенных изменений);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Федеральным законом от 27 июля 2010 года №210-ФЗ «Об организации предоставления государственных и муниципальных услуг» (далее - Федеральный закон №210-ФЗ) (Собрание законодательства Российской Федерации, 2010, № 31, ст. 4179, с учетом внесенных изменений);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Федеральным законом от 21 апреля 2011 года №69-ФЗ «О внесении изменений в отдельные законодательные акты Российской Федерации» (далее - Федеральный закон №69-ФЗ) (Собрание законодательства Российской Федерации, 2011, № 17, ст. 2310, с учетом внесенных изменений);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Указом Президента Российской Федерации от 7 мая 2012 года № 601 «Об основных направлениях совершенствования системы государственного управления» (далее – Указ Президента Российской Федерации № 601) (Собрание законодательства Российской Федерации, 2012, № 19, ст.2338);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Законом Республики Татарстан от 10 октября 2011 года №77-ЗРТ «О перевозках пассажиров и багажа легковыми такси  на территории Республики Татарстан» (далее - Закон РТ № 77-ЗРТ) (Ведомости Государственного Совета Татарстана, 2011, № 10, ст.1219, с учетом внесенных изменений);</w:t>
      </w:r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438D2">
        <w:rPr>
          <w:sz w:val="28"/>
          <w:szCs w:val="28"/>
        </w:rPr>
        <w:t>Положением о Министерстве транспорта и дорожного хозяйства Республики Татарстан, утвержденным постановлением Кабинета Министров Республики Татарстан от 06.07.2005 №317 «Вопросы Министерства транспорта и дорожного хозяйства Республики Татарстан» (далее - Положение о Министерстве) (журнал  «Сборник постановлений и распоряжений Кабинета Министров Республики Татарстан и нормативных актов республиканских органов исполнительной власти», 27.07.2005, №28, ст. 0646, с учетом внесенных изменений);</w:t>
      </w:r>
      <w:proofErr w:type="gramEnd"/>
    </w:p>
    <w:p w:rsidR="00326129" w:rsidRPr="006438D2" w:rsidRDefault="00326129" w:rsidP="00326129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proofErr w:type="gramStart"/>
      <w:r w:rsidRPr="006438D2">
        <w:rPr>
          <w:sz w:val="28"/>
          <w:szCs w:val="28"/>
        </w:rPr>
        <w:t>постановлением Кабинета Министров Республики Татарстан от 02.11.2010 №880 «Об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Татарстан» (далее – постановление КМ РТ №880)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2010, № 46, ст</w:t>
      </w:r>
      <w:proofErr w:type="gramEnd"/>
      <w:r w:rsidRPr="006438D2">
        <w:rPr>
          <w:sz w:val="28"/>
          <w:szCs w:val="28"/>
        </w:rPr>
        <w:t xml:space="preserve">. </w:t>
      </w:r>
      <w:proofErr w:type="gramStart"/>
      <w:r w:rsidRPr="006438D2">
        <w:rPr>
          <w:sz w:val="28"/>
          <w:szCs w:val="28"/>
        </w:rPr>
        <w:t>2144, с учетом внесенных изменений);</w:t>
      </w:r>
      <w:proofErr w:type="gramEnd"/>
    </w:p>
    <w:p w:rsidR="00326129" w:rsidRPr="006438D2" w:rsidRDefault="00326129" w:rsidP="0032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8D2">
        <w:rPr>
          <w:rFonts w:ascii="Times New Roman" w:hAnsi="Times New Roman" w:cs="Times New Roman"/>
          <w:sz w:val="28"/>
          <w:szCs w:val="28"/>
        </w:rPr>
        <w:t>Порядком выдачи и переоформления разрешения, выдачи дубликата разрешения на осуществление деятельности по перевозкам пассажиров и багажа легковыми такси на территории Республики Татарстан, утвержденным постановлением Кабинета Министров Республики Татарстан от 06.12.2011 №999 «О мерах по реализации Закона Республики Татарстан от 10</w:t>
      </w:r>
      <w:r w:rsidR="00394CC9" w:rsidRPr="006438D2">
        <w:rPr>
          <w:rFonts w:ascii="Times New Roman" w:hAnsi="Times New Roman" w:cs="Times New Roman"/>
          <w:sz w:val="28"/>
          <w:szCs w:val="28"/>
        </w:rPr>
        <w:t xml:space="preserve"> октября</w:t>
      </w:r>
      <w:r w:rsidR="00D03348" w:rsidRPr="006438D2">
        <w:rPr>
          <w:rFonts w:ascii="Times New Roman" w:hAnsi="Times New Roman" w:cs="Times New Roman"/>
          <w:sz w:val="28"/>
          <w:szCs w:val="28"/>
        </w:rPr>
        <w:t xml:space="preserve"> </w:t>
      </w:r>
      <w:r w:rsidRPr="006438D2">
        <w:rPr>
          <w:rFonts w:ascii="Times New Roman" w:hAnsi="Times New Roman" w:cs="Times New Roman"/>
          <w:sz w:val="28"/>
          <w:szCs w:val="28"/>
        </w:rPr>
        <w:t>2011</w:t>
      </w:r>
      <w:r w:rsidR="00394CC9" w:rsidRPr="006438D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6438D2">
        <w:rPr>
          <w:rFonts w:ascii="Times New Roman" w:hAnsi="Times New Roman" w:cs="Times New Roman"/>
          <w:sz w:val="28"/>
          <w:szCs w:val="28"/>
        </w:rPr>
        <w:t xml:space="preserve"> №77-ЗРТ «О перевозках пассажиров и багажа легковыми такси на территории Республики Татарстан» </w:t>
      </w:r>
      <w:r w:rsidR="003E7EA1" w:rsidRPr="006438D2">
        <w:rPr>
          <w:rFonts w:ascii="Times New Roman" w:hAnsi="Times New Roman" w:cs="Times New Roman"/>
          <w:sz w:val="28"/>
          <w:szCs w:val="28"/>
        </w:rPr>
        <w:t>(далее соответственно – постановление КМ РТ</w:t>
      </w:r>
      <w:proofErr w:type="gramEnd"/>
      <w:r w:rsidR="003E7EA1" w:rsidRPr="006438D2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Start"/>
      <w:r w:rsidR="003E7EA1" w:rsidRPr="006438D2">
        <w:rPr>
          <w:rFonts w:ascii="Times New Roman" w:hAnsi="Times New Roman" w:cs="Times New Roman"/>
          <w:sz w:val="28"/>
          <w:szCs w:val="28"/>
        </w:rPr>
        <w:t>999, Порядок)</w:t>
      </w:r>
      <w:r w:rsidR="003E7EA1" w:rsidRPr="006438D2">
        <w:t xml:space="preserve"> </w:t>
      </w:r>
      <w:r w:rsidRPr="006438D2">
        <w:rPr>
          <w:rFonts w:ascii="Times New Roman" w:hAnsi="Times New Roman" w:cs="Times New Roman"/>
          <w:sz w:val="28"/>
          <w:szCs w:val="28"/>
        </w:rPr>
        <w:t>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2012, № 3, ст. 0077, с учетом внесенных изменений);</w:t>
      </w:r>
      <w:proofErr w:type="gramEnd"/>
    </w:p>
    <w:p w:rsidR="00326129" w:rsidRPr="006438D2" w:rsidRDefault="00326129" w:rsidP="0032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8D2">
        <w:rPr>
          <w:rFonts w:ascii="Times New Roman" w:hAnsi="Times New Roman" w:cs="Times New Roman"/>
          <w:sz w:val="28"/>
          <w:szCs w:val="28"/>
        </w:rPr>
        <w:lastRenderedPageBreak/>
        <w:t>постановлением Кабинета Министров Республики Татарстан от 28.01.2013      № 34 «О Порядке определения платы за выдачу разрешения на осуществление деятельности по перевозке пассажиров и багажа легковыми такси на территории Республики Татарстан и его дубликата» (далее - постановление Кабинета Министров Республики Татарстан № 34)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2013, № 12, ст. 0425, с</w:t>
      </w:r>
      <w:proofErr w:type="gramEnd"/>
      <w:r w:rsidRPr="006438D2">
        <w:rPr>
          <w:rFonts w:ascii="Times New Roman" w:hAnsi="Times New Roman" w:cs="Times New Roman"/>
          <w:sz w:val="28"/>
          <w:szCs w:val="28"/>
        </w:rPr>
        <w:t xml:space="preserve"> учетом внесенных изменений);</w:t>
      </w:r>
    </w:p>
    <w:p w:rsidR="00326129" w:rsidRPr="006438D2" w:rsidRDefault="00326129" w:rsidP="0032612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438D2">
        <w:rPr>
          <w:rFonts w:ascii="Times New Roman" w:hAnsi="Times New Roman" w:cs="Times New Roman"/>
          <w:sz w:val="28"/>
          <w:szCs w:val="28"/>
        </w:rPr>
        <w:t>постановлением Государственного комитета Республики Татарстан по тарифам от 31.01.2013 №7-1/т «Об установлении размера платы за выдачу</w:t>
      </w:r>
      <w:r w:rsidR="00394CC9" w:rsidRPr="006438D2">
        <w:rPr>
          <w:rFonts w:ascii="Times New Roman" w:hAnsi="Times New Roman" w:cs="Times New Roman"/>
          <w:sz w:val="28"/>
          <w:szCs w:val="28"/>
        </w:rPr>
        <w:t xml:space="preserve"> (переоформление)</w:t>
      </w:r>
      <w:r w:rsidRPr="006438D2">
        <w:rPr>
          <w:rFonts w:ascii="Times New Roman" w:hAnsi="Times New Roman" w:cs="Times New Roman"/>
          <w:sz w:val="28"/>
          <w:szCs w:val="28"/>
        </w:rPr>
        <w:t xml:space="preserve"> разрешения на осуществление деятельности по перевозке пассажиров и багажа легковыми такси на территории Республики Татарстан и его дубликата» (далее – постановление ГК РТ по тарифам) (журнал «Сборник постановлений и распоряжений Кабинета Министров Республики Татарстан и нормативных актов республиканских органов исполнительной власти», 2013, № 40</w:t>
      </w:r>
      <w:proofErr w:type="gramEnd"/>
      <w:r w:rsidRPr="006438D2">
        <w:rPr>
          <w:rFonts w:ascii="Times New Roman" w:hAnsi="Times New Roman" w:cs="Times New Roman"/>
          <w:sz w:val="28"/>
          <w:szCs w:val="28"/>
        </w:rPr>
        <w:t>, ст. 1253).</w:t>
      </w:r>
    </w:p>
    <w:p w:rsidR="00133E5B" w:rsidRPr="006438D2" w:rsidRDefault="00133E5B" w:rsidP="00326129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1.5. </w:t>
      </w:r>
      <w:r w:rsidRPr="006438D2">
        <w:rPr>
          <w:rFonts w:ascii="Times New Roman CYR" w:hAnsi="Times New Roman CYR" w:cs="Times New Roman CYR"/>
          <w:sz w:val="28"/>
          <w:szCs w:val="28"/>
        </w:rPr>
        <w:t>В настоящем Регламенте используются следующие термины и определения:</w:t>
      </w:r>
    </w:p>
    <w:p w:rsidR="00133E5B" w:rsidRPr="006438D2" w:rsidRDefault="00133E5B" w:rsidP="00133E5B">
      <w:pPr>
        <w:autoSpaceDE w:val="0"/>
        <w:autoSpaceDN w:val="0"/>
        <w:adjustRightInd w:val="0"/>
        <w:ind w:right="97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легковое такси - транспортное средство категории «М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>», используемое для перевозок пассажиров и багажа в соответствии с публичным договором фрахтования;</w:t>
      </w:r>
    </w:p>
    <w:p w:rsidR="00133E5B" w:rsidRPr="006438D2" w:rsidRDefault="00133E5B" w:rsidP="00133E5B">
      <w:pPr>
        <w:autoSpaceDE w:val="0"/>
        <w:autoSpaceDN w:val="0"/>
        <w:adjustRightInd w:val="0"/>
        <w:ind w:right="97" w:firstLine="720"/>
        <w:jc w:val="both"/>
        <w:outlineLvl w:val="0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перевозчик - юридическое лицо или индивидуальный предприниматель, осуществляющие деятельность по оказанию услуг по перевозке пассажиров и багажа легковым такси;</w:t>
      </w:r>
      <w:proofErr w:type="gramEnd"/>
    </w:p>
    <w:p w:rsidR="00133E5B" w:rsidRPr="006438D2" w:rsidRDefault="00133E5B" w:rsidP="00133E5B">
      <w:pPr>
        <w:autoSpaceDE w:val="0"/>
        <w:autoSpaceDN w:val="0"/>
        <w:adjustRightInd w:val="0"/>
        <w:ind w:right="97"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транспортное средство категории «М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1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>» - транспортное средство, которое используется для перевозки пассажиров и имеет, помимо места водителя, не более восьми мест для сидения.</w:t>
      </w:r>
    </w:p>
    <w:p w:rsidR="00326129" w:rsidRPr="006438D2" w:rsidRDefault="00326129" w:rsidP="0032612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bCs/>
          <w:sz w:val="28"/>
          <w:szCs w:val="28"/>
        </w:rPr>
        <w:t xml:space="preserve">техническая ошибка - ошибка </w:t>
      </w:r>
      <w:r w:rsidRPr="006438D2">
        <w:rPr>
          <w:rFonts w:ascii="Times New Roman" w:hAnsi="Times New Roman" w:cs="Times New Roman"/>
          <w:sz w:val="28"/>
          <w:szCs w:val="28"/>
        </w:rPr>
        <w:t>(описка, опечатка, грамматическая или арифметическая ошибка)</w:t>
      </w:r>
      <w:r w:rsidRPr="006438D2">
        <w:rPr>
          <w:rFonts w:ascii="Times New Roman" w:hAnsi="Times New Roman" w:cs="Times New Roman"/>
          <w:bCs/>
          <w:sz w:val="28"/>
          <w:szCs w:val="28"/>
        </w:rPr>
        <w:t>, допущенная Министерством при предоставлении государственной услуги, приведшая к несоответствию сведений, внесенных в документ (результат государственной услуги), сведениям в документах, на основании которых вносились сведения</w:t>
      </w:r>
      <w:r w:rsidRPr="006438D2">
        <w:rPr>
          <w:rFonts w:ascii="Times New Roman" w:hAnsi="Times New Roman" w:cs="Times New Roman"/>
          <w:sz w:val="28"/>
          <w:szCs w:val="28"/>
        </w:rPr>
        <w:t>;</w:t>
      </w:r>
    </w:p>
    <w:p w:rsidR="00326129" w:rsidRPr="006438D2" w:rsidRDefault="00326129" w:rsidP="00326129">
      <w:pPr>
        <w:widowControl w:val="0"/>
        <w:suppressAutoHyphens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удаленное рабочее место многофункционального центра предоставления государственных и муниципальных услуг - окно приема документов, консультирования заявителей в сельских поселениях муниципальных районов (далее – удаленное рабочее место).</w:t>
      </w:r>
    </w:p>
    <w:p w:rsidR="00326129" w:rsidRPr="006438D2" w:rsidRDefault="00326129" w:rsidP="00326129">
      <w:pPr>
        <w:ind w:firstLine="708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В настоящем Регламенте под заявлением о предоставлении государственной услуги (далее - заявление) понимается запрос о предоставлении государственной услуги. Заявление заполняется на стандартном бланке.</w:t>
      </w:r>
    </w:p>
    <w:p w:rsidR="00326129" w:rsidRPr="006438D2" w:rsidRDefault="00326129" w:rsidP="00326129">
      <w:pPr>
        <w:ind w:firstLine="708"/>
        <w:jc w:val="both"/>
        <w:rPr>
          <w:sz w:val="28"/>
          <w:szCs w:val="28"/>
        </w:rPr>
        <w:sectPr w:rsidR="00326129" w:rsidRPr="006438D2" w:rsidSect="002D67FA">
          <w:headerReference w:type="default" r:id="rId10"/>
          <w:pgSz w:w="12240" w:h="15840"/>
          <w:pgMar w:top="1134" w:right="851" w:bottom="1134" w:left="1134" w:header="720" w:footer="720" w:gutter="0"/>
          <w:cols w:space="720"/>
          <w:noEndnote/>
          <w:titlePg/>
          <w:docGrid w:linePitch="326"/>
        </w:sectPr>
      </w:pP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b/>
          <w:bCs/>
          <w:sz w:val="28"/>
          <w:szCs w:val="28"/>
        </w:rPr>
        <w:lastRenderedPageBreak/>
        <w:t xml:space="preserve">2. </w:t>
      </w:r>
      <w:r w:rsidRPr="006438D2">
        <w:rPr>
          <w:rFonts w:ascii="Times New Roman CYR" w:hAnsi="Times New Roman CYR" w:cs="Times New Roman CYR"/>
          <w:b/>
          <w:bCs/>
          <w:sz w:val="28"/>
          <w:szCs w:val="28"/>
        </w:rPr>
        <w:t>Стандарт предоставления государственной  услуги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tbl>
      <w:tblPr>
        <w:tblW w:w="14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6662"/>
        <w:gridCol w:w="3827"/>
      </w:tblGrid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  <w:vAlign w:val="center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34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Наименование требования к стандарту предоставления государственной услуги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Содержание требований к стандарту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Нормативный акт,  устанавливающий  услугу или требование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ind w:right="-57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2.1. Наименование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133E5B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rStyle w:val="af2"/>
                <w:i w:val="0"/>
                <w:color w:val="auto"/>
                <w:sz w:val="28"/>
                <w:szCs w:val="28"/>
              </w:rPr>
              <w:t>В</w:t>
            </w: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ыдача и </w:t>
            </w:r>
            <w:r w:rsidRPr="006438D2">
              <w:rPr>
                <w:rFonts w:ascii="Times New Roman CYR" w:hAnsi="Times New Roman CYR" w:cs="Times New Roman CYR"/>
                <w:bCs/>
                <w:sz w:val="28"/>
                <w:szCs w:val="28"/>
              </w:rPr>
              <w:t>переоформление разрешения, выдача дубликата разрешения, досрочное прекращение действия разрешения</w:t>
            </w: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 на осуществление деятельности по перевозке пассажиров и багажа легковыми такси на территории Республики Татарстан (далее - разрешение)</w:t>
            </w:r>
          </w:p>
        </w:tc>
        <w:tc>
          <w:tcPr>
            <w:tcW w:w="3827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ст.9 Федерального закона №69-ФЗ;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ст. 3 Закона РТ № 77-ЗРТ;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Порядок;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Положение  о  Министерстве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2.2. Наименование органа исполнительной власти, непосредственно предоставляющего государственную услугу</w:t>
            </w:r>
          </w:p>
        </w:tc>
        <w:tc>
          <w:tcPr>
            <w:tcW w:w="6662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Министерство транспорта и дорожного хозяйства 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п.1 постановления </w:t>
            </w:r>
            <w:proofErr w:type="gramStart"/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КМ</w:t>
            </w:r>
            <w:proofErr w:type="gramEnd"/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 РТ № 999;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п. 3.1 Положения о Министерстве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2.3. </w:t>
            </w:r>
            <w:r w:rsidR="00326129" w:rsidRPr="006438D2">
              <w:rPr>
                <w:sz w:val="28"/>
                <w:szCs w:val="28"/>
              </w:rPr>
              <w:t>Описание результата предоставления государственной  услуги</w:t>
            </w:r>
          </w:p>
        </w:tc>
        <w:tc>
          <w:tcPr>
            <w:tcW w:w="6662" w:type="dxa"/>
            <w:shd w:val="clear" w:color="auto" w:fill="auto"/>
          </w:tcPr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1. Разрешение на осуществление деятельности по перевозке пассажиров и багажа легковыми такси на территории Республики Татарстан.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 Дубликат разрешения.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3. Переоформленное разрешение.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4. Досрочное прекращение действия разрешения.</w:t>
            </w:r>
          </w:p>
          <w:p w:rsidR="00CA0A58" w:rsidRPr="006438D2" w:rsidRDefault="00CA0A58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5. Отказ в выдаче, переоформлении и досрочном прекращении </w:t>
            </w:r>
            <w:r w:rsidR="00EC3508" w:rsidRPr="006438D2">
              <w:rPr>
                <w:sz w:val="28"/>
                <w:szCs w:val="28"/>
              </w:rPr>
              <w:t>действия</w:t>
            </w:r>
            <w:r w:rsidRPr="006438D2">
              <w:rPr>
                <w:sz w:val="28"/>
                <w:szCs w:val="28"/>
              </w:rPr>
              <w:t xml:space="preserve"> разрешения.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Разрешение выдается на каждое транспортное средство, используемое в качестве легкового такси сроком на  5 (пять) лет.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Разрешение оформляется на бланке Министерства </w:t>
            </w:r>
            <w:r w:rsidR="002D67FA" w:rsidRPr="006438D2">
              <w:rPr>
                <w:sz w:val="28"/>
                <w:szCs w:val="28"/>
              </w:rPr>
              <w:t>(</w:t>
            </w:r>
            <w:r w:rsidR="002D67FA" w:rsidRPr="006438D2">
              <w:rPr>
                <w:color w:val="000000"/>
                <w:sz w:val="28"/>
                <w:szCs w:val="28"/>
              </w:rPr>
              <w:t xml:space="preserve">по форме утвержденной постановлением </w:t>
            </w:r>
            <w:proofErr w:type="gramStart"/>
            <w:r w:rsidR="002D67FA" w:rsidRPr="006438D2">
              <w:rPr>
                <w:color w:val="000000"/>
                <w:sz w:val="28"/>
                <w:szCs w:val="28"/>
              </w:rPr>
              <w:t>КМ</w:t>
            </w:r>
            <w:proofErr w:type="gramEnd"/>
            <w:r w:rsidR="002D67FA" w:rsidRPr="006438D2">
              <w:rPr>
                <w:color w:val="000000"/>
                <w:sz w:val="28"/>
                <w:szCs w:val="28"/>
              </w:rPr>
              <w:t xml:space="preserve"> РТ №999</w:t>
            </w:r>
            <w:r w:rsidR="002D67FA" w:rsidRPr="006438D2">
              <w:rPr>
                <w:sz w:val="28"/>
                <w:szCs w:val="28"/>
              </w:rPr>
              <w:t>)</w:t>
            </w:r>
            <w:r w:rsidRPr="006438D2">
              <w:rPr>
                <w:sz w:val="28"/>
                <w:szCs w:val="28"/>
              </w:rPr>
              <w:t>.</w:t>
            </w:r>
            <w:r w:rsidRPr="006438D2">
              <w:rPr>
                <w:strike/>
                <w:sz w:val="28"/>
                <w:szCs w:val="28"/>
              </w:rPr>
              <w:t xml:space="preserve"> 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Дубликат разрешения оформляется на бланке </w:t>
            </w:r>
            <w:r w:rsidRPr="006438D2">
              <w:rPr>
                <w:color w:val="000000"/>
                <w:sz w:val="28"/>
                <w:szCs w:val="28"/>
              </w:rPr>
              <w:lastRenderedPageBreak/>
              <w:t>разрешения с пометками «дубликат» и «оригинал разрешения признается недействительным».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ст.9 Федерального закона 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№69-ФЗ;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ст. 3 Закона РТ №77-ЗРТ;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6438D2">
              <w:rPr>
                <w:sz w:val="28"/>
                <w:szCs w:val="28"/>
              </w:rPr>
              <w:t>п.п</w:t>
            </w:r>
            <w:proofErr w:type="spellEnd"/>
            <w:r w:rsidRPr="006438D2">
              <w:rPr>
                <w:sz w:val="28"/>
                <w:szCs w:val="28"/>
              </w:rPr>
              <w:t>. 1.4., 1.6., 3.3. Порядка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pStyle w:val="ConsPlusNormal"/>
              <w:ind w:firstLine="0"/>
              <w:jc w:val="both"/>
              <w:rPr>
                <w:rFonts w:ascii="Times New Roman" w:eastAsiaTheme="minorHAnsi" w:hAnsi="Times New Roman" w:cs="Times New Roman"/>
                <w:sz w:val="28"/>
                <w:szCs w:val="28"/>
              </w:rPr>
            </w:pPr>
            <w:r w:rsidRPr="0064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2.4. </w:t>
            </w:r>
            <w:r w:rsidR="00326129" w:rsidRPr="006438D2">
              <w:rPr>
                <w:rFonts w:ascii="Times New Roman" w:hAnsi="Times New Roman" w:cs="Times New Roman"/>
                <w:sz w:val="28"/>
                <w:szCs w:val="28"/>
              </w:rPr>
              <w:t xml:space="preserve">Срок предоставления государственной услуги, </w:t>
            </w:r>
            <w:r w:rsidR="00326129" w:rsidRPr="006438D2">
              <w:rPr>
                <w:rFonts w:ascii="Times New Roman" w:eastAsiaTheme="minorHAnsi" w:hAnsi="Times New Roman" w:cs="Times New Roman"/>
                <w:sz w:val="28"/>
                <w:szCs w:val="28"/>
              </w:rPr>
              <w:t>в том числе с учетом необходимости обращения в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законодательством Российской Федерации</w:t>
            </w:r>
          </w:p>
        </w:tc>
        <w:tc>
          <w:tcPr>
            <w:tcW w:w="6662" w:type="dxa"/>
            <w:shd w:val="clear" w:color="auto" w:fill="auto"/>
          </w:tcPr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Выдача разрешения осуществляется в течение четырех</w:t>
            </w:r>
            <w:r w:rsidR="00AE176C" w:rsidRPr="006438D2">
              <w:rPr>
                <w:color w:val="000000"/>
                <w:sz w:val="28"/>
                <w:szCs w:val="28"/>
              </w:rPr>
              <w:t xml:space="preserve"> </w:t>
            </w:r>
            <w:r w:rsidRPr="006438D2">
              <w:rPr>
                <w:color w:val="000000"/>
                <w:sz w:val="28"/>
                <w:szCs w:val="28"/>
              </w:rPr>
              <w:t>дней</w:t>
            </w:r>
            <w:r w:rsidRPr="006438D2">
              <w:rPr>
                <w:rStyle w:val="a6"/>
                <w:color w:val="000000"/>
                <w:sz w:val="28"/>
                <w:szCs w:val="28"/>
              </w:rPr>
              <w:footnoteReference w:id="1"/>
            </w:r>
            <w:r w:rsidRPr="006438D2">
              <w:rPr>
                <w:color w:val="000000"/>
                <w:sz w:val="28"/>
                <w:szCs w:val="28"/>
              </w:rPr>
              <w:t xml:space="preserve"> с момента регистрации заявления.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Переоформление разрешения осуществляется в течение четырех дней с момента регистрации заявления.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Выдача дубликата разрешения осуществляется в течение четырех дней с момента регистрации заявления.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Досрочное прекращение действия разрешения осуществляется в течение трех дней с момента регистрации заявления.</w:t>
            </w:r>
          </w:p>
          <w:p w:rsidR="00CA0A58" w:rsidRPr="006438D2" w:rsidRDefault="00CA0A58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Отказ в выдаче разрешения осуществляется в течение четырех дней с момента регистрации заявления.</w:t>
            </w:r>
          </w:p>
          <w:p w:rsidR="00CA0A58" w:rsidRPr="006438D2" w:rsidRDefault="00CA0A58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Отказ в переоформлении разрешения осуществляется в течение трех дней с момента регистрации заявления. </w:t>
            </w:r>
          </w:p>
          <w:p w:rsidR="00CA0A58" w:rsidRPr="006438D2" w:rsidRDefault="00CA0A58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Отказ в досрочном прекращении выдачи разрешения осуществляется в течение трех дней с момента регистрации заявления.</w:t>
            </w:r>
          </w:p>
          <w:p w:rsidR="00133E5B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Приостановление срока предоставления государственной услуги не предусмотрено.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ст.9 Федерального закона №69-ФЗ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6438D2">
              <w:rPr>
                <w:sz w:val="28"/>
                <w:szCs w:val="28"/>
              </w:rPr>
              <w:t>КМ</w:t>
            </w:r>
            <w:proofErr w:type="gramEnd"/>
            <w:r w:rsidRPr="006438D2">
              <w:rPr>
                <w:sz w:val="28"/>
                <w:szCs w:val="28"/>
              </w:rPr>
              <w:t xml:space="preserve"> РТ №880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6438D2">
              <w:rPr>
                <w:sz w:val="28"/>
                <w:szCs w:val="28"/>
              </w:rPr>
              <w:t>п.п</w:t>
            </w:r>
            <w:proofErr w:type="spellEnd"/>
            <w:r w:rsidRPr="006438D2">
              <w:rPr>
                <w:sz w:val="28"/>
                <w:szCs w:val="28"/>
              </w:rPr>
              <w:t>. 1.6., 2.5., 3.1., 3.4., 4.3., 5.7., 5.8., 5.11. Порядка</w:t>
            </w:r>
          </w:p>
          <w:p w:rsidR="00133E5B" w:rsidRPr="006438D2" w:rsidRDefault="00133E5B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2.5. Исчерпывающий перечень документов, необходимых в соответствии с законодательными или </w:t>
            </w:r>
            <w:r w:rsidRPr="006438D2">
              <w:rPr>
                <w:sz w:val="28"/>
                <w:szCs w:val="28"/>
              </w:rPr>
              <w:lastRenderedPageBreak/>
              <w:t>иными нормативными правовыми актами для предоставления  государственной услуги, а также услуг, которые являются необходимыми и обязательными для предоставления государственных услуг, подлежащих представлению заявителем</w:t>
            </w:r>
            <w:r w:rsidR="00326129" w:rsidRPr="006438D2">
              <w:rPr>
                <w:rStyle w:val="af2"/>
                <w:i w:val="0"/>
                <w:sz w:val="28"/>
                <w:szCs w:val="28"/>
              </w:rPr>
              <w:t xml:space="preserve">, </w:t>
            </w:r>
            <w:r w:rsidR="00326129" w:rsidRPr="006438D2">
              <w:rPr>
                <w:sz w:val="28"/>
                <w:szCs w:val="28"/>
              </w:rPr>
              <w:t>способы их получения заявителем, в том числе в электронной форме, порядок их представления</w:t>
            </w:r>
          </w:p>
        </w:tc>
        <w:tc>
          <w:tcPr>
            <w:tcW w:w="6662" w:type="dxa"/>
            <w:shd w:val="clear" w:color="auto" w:fill="auto"/>
          </w:tcPr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1. Для получения разрешения необходимо представить:</w:t>
            </w: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а) заявление о выдаче разрешения, содержащее следующие сведения:</w:t>
            </w:r>
          </w:p>
          <w:p w:rsidR="00133E5B" w:rsidRPr="006438D2" w:rsidRDefault="00133E5B" w:rsidP="00326129">
            <w:pPr>
              <w:ind w:firstLine="425"/>
              <w:jc w:val="both"/>
              <w:rPr>
                <w:sz w:val="28"/>
                <w:szCs w:val="28"/>
              </w:rPr>
            </w:pPr>
            <w:proofErr w:type="gramStart"/>
            <w:r w:rsidRPr="006438D2">
              <w:rPr>
                <w:sz w:val="28"/>
                <w:szCs w:val="28"/>
              </w:rPr>
              <w:t xml:space="preserve">- для юридических лиц полное и (в случае, если </w:t>
            </w:r>
            <w:r w:rsidRPr="006438D2">
              <w:rPr>
                <w:sz w:val="28"/>
                <w:szCs w:val="28"/>
              </w:rPr>
              <w:lastRenderedPageBreak/>
              <w:t>имеется) сокращенное наименование, в том числе фирменное наименование, и организационно-правовая форма юридического лица, адрес места его нахождения, государственный регистрационный номер записи о создании юридического лица, данные документа, подтверждающего факт внесения сведений о юридическом лице в единый государственный реестр юридических лиц, с указанием адреса места нахождения органа, осуществившего государственную регистрацию, а также номера</w:t>
            </w:r>
            <w:proofErr w:type="gramEnd"/>
            <w:r w:rsidRPr="006438D2">
              <w:rPr>
                <w:sz w:val="28"/>
                <w:szCs w:val="28"/>
              </w:rPr>
              <w:t xml:space="preserve"> телефона и (в случае, если имеется) адреса электронной почты юридического лица (</w:t>
            </w:r>
            <w:r w:rsidR="002D67FA" w:rsidRPr="006438D2">
              <w:rPr>
                <w:color w:val="000000"/>
                <w:sz w:val="28"/>
                <w:szCs w:val="28"/>
              </w:rPr>
              <w:t xml:space="preserve">по форме утвержденной постановлением </w:t>
            </w:r>
            <w:proofErr w:type="gramStart"/>
            <w:r w:rsidR="002D67FA" w:rsidRPr="006438D2">
              <w:rPr>
                <w:color w:val="000000"/>
                <w:sz w:val="28"/>
                <w:szCs w:val="28"/>
              </w:rPr>
              <w:t>КМ</w:t>
            </w:r>
            <w:proofErr w:type="gramEnd"/>
            <w:r w:rsidR="002D67FA" w:rsidRPr="006438D2">
              <w:rPr>
                <w:color w:val="000000"/>
                <w:sz w:val="28"/>
                <w:szCs w:val="28"/>
              </w:rPr>
              <w:t xml:space="preserve"> РТ №999</w:t>
            </w:r>
            <w:r w:rsidRPr="006438D2">
              <w:rPr>
                <w:sz w:val="28"/>
                <w:szCs w:val="28"/>
              </w:rPr>
              <w:t>);</w:t>
            </w: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proofErr w:type="gramStart"/>
            <w:r w:rsidRPr="006438D2">
              <w:rPr>
                <w:sz w:val="28"/>
                <w:szCs w:val="28"/>
              </w:rPr>
              <w:t>- для индивидуальных предпринимателей фамилия, имя и (в случае, если имеется) отчество, адрес его регистрации по месту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предпринимателя,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с указанием адреса места нахождения органа, осуществившего государственную регистрацию, а также номера телефона и</w:t>
            </w:r>
            <w:proofErr w:type="gramEnd"/>
            <w:r w:rsidRPr="006438D2">
              <w:rPr>
                <w:sz w:val="28"/>
                <w:szCs w:val="28"/>
              </w:rPr>
              <w:t xml:space="preserve"> (в случае</w:t>
            </w:r>
            <w:proofErr w:type="gramStart"/>
            <w:r w:rsidRPr="006438D2">
              <w:rPr>
                <w:sz w:val="28"/>
                <w:szCs w:val="28"/>
              </w:rPr>
              <w:t>,</w:t>
            </w:r>
            <w:proofErr w:type="gramEnd"/>
            <w:r w:rsidRPr="006438D2">
              <w:rPr>
                <w:sz w:val="28"/>
                <w:szCs w:val="28"/>
              </w:rPr>
              <w:t xml:space="preserve"> если имеется) адреса электронной почты индивидуального предпринимателя (</w:t>
            </w:r>
            <w:r w:rsidR="002D67FA" w:rsidRPr="006438D2">
              <w:rPr>
                <w:color w:val="000000"/>
                <w:sz w:val="28"/>
                <w:szCs w:val="28"/>
              </w:rPr>
              <w:t>по форме утвержденной постановлением КМ РТ №999</w:t>
            </w:r>
            <w:r w:rsidRPr="006438D2">
              <w:rPr>
                <w:sz w:val="28"/>
                <w:szCs w:val="28"/>
              </w:rPr>
              <w:t>);</w:t>
            </w: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- </w:t>
            </w:r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t xml:space="preserve">идентификационный номер налогоплательщика </w:t>
            </w:r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lastRenderedPageBreak/>
              <w:t>и данные документа о постановке на учет налогоплательщика в налоговом органе.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б) копию документа, удостоверяющего личность заявителя (представителя заявителя); 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в) 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 такси, </w:t>
            </w:r>
            <w:proofErr w:type="gramStart"/>
            <w:r w:rsidRPr="006438D2">
              <w:rPr>
                <w:sz w:val="28"/>
                <w:szCs w:val="28"/>
              </w:rPr>
              <w:t>заверенная</w:t>
            </w:r>
            <w:proofErr w:type="gramEnd"/>
            <w:r w:rsidRPr="006438D2">
              <w:rPr>
                <w:sz w:val="28"/>
                <w:szCs w:val="28"/>
              </w:rPr>
              <w:t xml:space="preserve"> руководителем юридического лица (для юридических лиц) или индивидуальных предпринимателей (для индивидуальных предпринимателей);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г) копию договора  лизинга (в случае владения транспортным средством на условиях договора лизинга транспортного средства, которое предполагается использовать для оказания услуг по перевозке пассажиров и багажа легковым такси), </w:t>
            </w:r>
            <w:proofErr w:type="gramStart"/>
            <w:r w:rsidRPr="006438D2">
              <w:rPr>
                <w:sz w:val="28"/>
                <w:szCs w:val="28"/>
              </w:rPr>
              <w:t>заверенная</w:t>
            </w:r>
            <w:proofErr w:type="gramEnd"/>
            <w:r w:rsidRPr="006438D2">
              <w:rPr>
                <w:sz w:val="28"/>
                <w:szCs w:val="28"/>
              </w:rPr>
              <w:t xml:space="preserve"> руководителем юридического лица (для юридических лиц) или индивидуальным предпринимателем (для индивидуальных предпринимателей);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либо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</w:t>
            </w:r>
            <w:proofErr w:type="gramStart"/>
            <w:r w:rsidRPr="006438D2">
              <w:rPr>
                <w:sz w:val="28"/>
                <w:szCs w:val="28"/>
              </w:rPr>
              <w:t>заверенная</w:t>
            </w:r>
            <w:proofErr w:type="gramEnd"/>
            <w:r w:rsidRPr="006438D2">
              <w:rPr>
                <w:sz w:val="28"/>
                <w:szCs w:val="28"/>
              </w:rPr>
              <w:t xml:space="preserve"> руководителем юридического лица (для юридических лиц) или индивидуальным предпринимателем (для индивидуальных предпринимателей);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либо копию нотариально заверенной </w:t>
            </w:r>
            <w:r w:rsidRPr="006438D2">
              <w:rPr>
                <w:sz w:val="28"/>
                <w:szCs w:val="28"/>
              </w:rPr>
              <w:lastRenderedPageBreak/>
              <w:t>доверенности на право распоряжения транспортным средством, которое предполагается использовать</w:t>
            </w:r>
            <w:r w:rsidR="00DD4F99" w:rsidRPr="006438D2">
              <w:rPr>
                <w:sz w:val="28"/>
                <w:szCs w:val="28"/>
              </w:rPr>
              <w:t xml:space="preserve"> индивидуальным предпринимателем</w:t>
            </w:r>
            <w:r w:rsidRPr="006438D2">
              <w:rPr>
                <w:sz w:val="28"/>
                <w:szCs w:val="28"/>
              </w:rPr>
              <w:t xml:space="preserve">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 Для получения дубликата разрешения</w:t>
            </w:r>
            <w:r w:rsidRPr="006438D2">
              <w:t xml:space="preserve"> </w:t>
            </w:r>
            <w:r w:rsidRPr="006438D2">
              <w:rPr>
                <w:sz w:val="28"/>
                <w:szCs w:val="28"/>
              </w:rPr>
              <w:t>необходимо представить: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а) заявление о выдаче дубликата разрешения для юридических лиц (</w:t>
            </w:r>
            <w:r w:rsidR="002D67FA" w:rsidRPr="006438D2">
              <w:rPr>
                <w:color w:val="000000"/>
                <w:sz w:val="28"/>
                <w:szCs w:val="28"/>
              </w:rPr>
              <w:t xml:space="preserve">по форме утвержденной постановлением </w:t>
            </w:r>
            <w:proofErr w:type="gramStart"/>
            <w:r w:rsidR="002D67FA" w:rsidRPr="006438D2">
              <w:rPr>
                <w:color w:val="000000"/>
                <w:sz w:val="28"/>
                <w:szCs w:val="28"/>
              </w:rPr>
              <w:t>КМ</w:t>
            </w:r>
            <w:proofErr w:type="gramEnd"/>
            <w:r w:rsidR="002D67FA" w:rsidRPr="006438D2">
              <w:rPr>
                <w:color w:val="000000"/>
                <w:sz w:val="28"/>
                <w:szCs w:val="28"/>
              </w:rPr>
              <w:t xml:space="preserve"> РТ №999</w:t>
            </w:r>
            <w:r w:rsidRPr="006438D2">
              <w:rPr>
                <w:sz w:val="28"/>
                <w:szCs w:val="28"/>
              </w:rPr>
              <w:t>) или индивидуальных предпринимателей (</w:t>
            </w:r>
            <w:r w:rsidR="002D67FA" w:rsidRPr="006438D2">
              <w:rPr>
                <w:color w:val="000000"/>
                <w:sz w:val="28"/>
                <w:szCs w:val="28"/>
              </w:rPr>
              <w:t>по форме утвержденной постановлением КМ РТ №999</w:t>
            </w:r>
            <w:r w:rsidRPr="006438D2">
              <w:rPr>
                <w:sz w:val="28"/>
                <w:szCs w:val="28"/>
              </w:rPr>
              <w:t>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б) копию документа, удостоверяющего личность заявителя (представителя заявителя);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в) в случае порчи разрешения к заявлению о выдаче дубликата разрешения прилагается испорченный бланк разрешения.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3. Для переоформления разрешения</w:t>
            </w:r>
            <w:r w:rsidRPr="006438D2">
              <w:t xml:space="preserve"> </w:t>
            </w:r>
            <w:r w:rsidRPr="006438D2">
              <w:rPr>
                <w:sz w:val="28"/>
                <w:szCs w:val="28"/>
              </w:rPr>
              <w:t>необходимо представить: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а) заявление о переоформлении разрешения для юридических лиц (</w:t>
            </w:r>
            <w:r w:rsidR="002D67FA" w:rsidRPr="006438D2">
              <w:rPr>
                <w:color w:val="000000"/>
                <w:sz w:val="28"/>
                <w:szCs w:val="28"/>
              </w:rPr>
              <w:t xml:space="preserve">по форме утвержденной постановлением </w:t>
            </w:r>
            <w:proofErr w:type="gramStart"/>
            <w:r w:rsidR="002D67FA" w:rsidRPr="006438D2">
              <w:rPr>
                <w:color w:val="000000"/>
                <w:sz w:val="28"/>
                <w:szCs w:val="28"/>
              </w:rPr>
              <w:t>КМ</w:t>
            </w:r>
            <w:proofErr w:type="gramEnd"/>
            <w:r w:rsidR="002D67FA" w:rsidRPr="006438D2">
              <w:rPr>
                <w:color w:val="000000"/>
                <w:sz w:val="28"/>
                <w:szCs w:val="28"/>
              </w:rPr>
              <w:t xml:space="preserve"> РТ №999</w:t>
            </w:r>
            <w:r w:rsidRPr="006438D2">
              <w:rPr>
                <w:sz w:val="28"/>
                <w:szCs w:val="28"/>
              </w:rPr>
              <w:t>) или для индивидуальных предпринимателей (</w:t>
            </w:r>
            <w:r w:rsidR="002D67FA" w:rsidRPr="006438D2">
              <w:rPr>
                <w:color w:val="000000"/>
                <w:sz w:val="28"/>
                <w:szCs w:val="28"/>
              </w:rPr>
              <w:t>по форме утвержденной постановлением КМ РТ №999</w:t>
            </w:r>
            <w:r w:rsidRPr="006438D2">
              <w:rPr>
                <w:sz w:val="28"/>
                <w:szCs w:val="28"/>
              </w:rPr>
              <w:t>), содержащее новые сведения о: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- </w:t>
            </w:r>
            <w:proofErr w:type="gramStart"/>
            <w:r w:rsidRPr="006438D2">
              <w:rPr>
                <w:sz w:val="28"/>
                <w:szCs w:val="28"/>
              </w:rPr>
              <w:t>заявителе</w:t>
            </w:r>
            <w:proofErr w:type="gramEnd"/>
            <w:r w:rsidRPr="006438D2">
              <w:rPr>
                <w:sz w:val="28"/>
                <w:szCs w:val="28"/>
              </w:rPr>
              <w:t xml:space="preserve"> или его правопреемнике, </w:t>
            </w:r>
            <w:r w:rsidRPr="006438D2">
              <w:rPr>
                <w:sz w:val="28"/>
                <w:szCs w:val="28"/>
              </w:rPr>
              <w:lastRenderedPageBreak/>
              <w:t xml:space="preserve">предусмотренные подпунктом </w:t>
            </w:r>
            <w:r w:rsidR="00862C6D" w:rsidRPr="006438D2">
              <w:rPr>
                <w:sz w:val="28"/>
                <w:szCs w:val="28"/>
              </w:rPr>
              <w:t>«</w:t>
            </w:r>
            <w:r w:rsidRPr="006438D2">
              <w:rPr>
                <w:sz w:val="28"/>
                <w:szCs w:val="28"/>
              </w:rPr>
              <w:t>а</w:t>
            </w:r>
            <w:r w:rsidR="00862C6D" w:rsidRPr="006438D2">
              <w:rPr>
                <w:sz w:val="28"/>
                <w:szCs w:val="28"/>
              </w:rPr>
              <w:t>»</w:t>
            </w:r>
            <w:r w:rsidRPr="006438D2">
              <w:rPr>
                <w:sz w:val="28"/>
                <w:szCs w:val="28"/>
              </w:rPr>
              <w:t xml:space="preserve"> части 1 пункта 2.5. настоящего Регламента </w:t>
            </w:r>
            <w:r w:rsidRPr="006438D2">
              <w:rPr>
                <w:i/>
                <w:sz w:val="28"/>
                <w:szCs w:val="28"/>
              </w:rPr>
              <w:t>(в случае реорганизации юридического лица)</w:t>
            </w:r>
            <w:r w:rsidRPr="006438D2">
              <w:rPr>
                <w:sz w:val="28"/>
                <w:szCs w:val="28"/>
              </w:rPr>
              <w:t>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i/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- </w:t>
            </w:r>
            <w:proofErr w:type="gramStart"/>
            <w:r w:rsidRPr="006438D2">
              <w:rPr>
                <w:sz w:val="28"/>
                <w:szCs w:val="28"/>
              </w:rPr>
              <w:t>наименовании</w:t>
            </w:r>
            <w:proofErr w:type="gramEnd"/>
            <w:r w:rsidRPr="006438D2">
              <w:rPr>
                <w:sz w:val="28"/>
                <w:szCs w:val="28"/>
              </w:rPr>
              <w:t xml:space="preserve"> юридического лица или месте его нахождения </w:t>
            </w:r>
            <w:r w:rsidRPr="006438D2">
              <w:rPr>
                <w:i/>
                <w:sz w:val="28"/>
                <w:szCs w:val="28"/>
              </w:rPr>
              <w:t>(в случае изменения наименования и места нахождения юридического лица);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i/>
                <w:sz w:val="28"/>
                <w:szCs w:val="28"/>
              </w:rPr>
            </w:pPr>
            <w:proofErr w:type="gramStart"/>
            <w:r w:rsidRPr="006438D2">
              <w:rPr>
                <w:i/>
                <w:sz w:val="28"/>
                <w:szCs w:val="28"/>
              </w:rPr>
              <w:t xml:space="preserve">- </w:t>
            </w:r>
            <w:r w:rsidRPr="006438D2">
              <w:rPr>
                <w:sz w:val="28"/>
                <w:szCs w:val="28"/>
              </w:rPr>
              <w:t xml:space="preserve">месте жительства, фамилии, имени, отчестве, данных документа, удостоверяющего личность индивидуального предпринимателя </w:t>
            </w:r>
            <w:r w:rsidRPr="006438D2">
              <w:rPr>
                <w:i/>
                <w:sz w:val="28"/>
                <w:szCs w:val="28"/>
              </w:rPr>
              <w:t>(в случае изменения места жительства, фамилии, имени, отчеств</w:t>
            </w:r>
            <w:r w:rsidR="00D03348" w:rsidRPr="006438D2">
              <w:rPr>
                <w:i/>
                <w:sz w:val="28"/>
                <w:szCs w:val="28"/>
              </w:rPr>
              <w:t>а</w:t>
            </w:r>
            <w:r w:rsidRPr="006438D2">
              <w:rPr>
                <w:i/>
                <w:sz w:val="28"/>
                <w:szCs w:val="28"/>
              </w:rPr>
              <w:t>, данных документа, удостоверяющего личность индивидуального предпринимателя);</w:t>
            </w:r>
            <w:proofErr w:type="gramEnd"/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proofErr w:type="gramStart"/>
            <w:r w:rsidRPr="006438D2">
              <w:rPr>
                <w:i/>
                <w:sz w:val="28"/>
                <w:szCs w:val="28"/>
              </w:rPr>
              <w:t>-</w:t>
            </w:r>
            <w:r w:rsidRPr="006438D2">
              <w:rPr>
                <w:sz w:val="28"/>
                <w:szCs w:val="28"/>
              </w:rPr>
              <w:t xml:space="preserve"> новом</w:t>
            </w:r>
            <w:r w:rsidRPr="006438D2">
              <w:rPr>
                <w:i/>
                <w:sz w:val="28"/>
                <w:szCs w:val="28"/>
              </w:rPr>
              <w:t xml:space="preserve"> </w:t>
            </w:r>
            <w:r w:rsidRPr="006438D2">
              <w:rPr>
                <w:sz w:val="28"/>
                <w:szCs w:val="28"/>
              </w:rPr>
              <w:t xml:space="preserve">государственном регистрационном знаке транспортного средства, используемого в качестве легкового такси </w:t>
            </w:r>
            <w:r w:rsidRPr="006438D2">
              <w:rPr>
                <w:i/>
                <w:sz w:val="28"/>
                <w:szCs w:val="28"/>
              </w:rPr>
              <w:t>(в случае изменения государственного регистрационного знака транспортного средства, используемого в качестве легкового такси);</w:t>
            </w:r>
            <w:proofErr w:type="gramEnd"/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б) копию документа, удостоверяющего личность заявителя (представителя заявителя); 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в) копию свидетельства о регистрации транспортного средства, которое предполагается использовать для оказания услуг по перевозке пассажиров и багажа легковыми такси, </w:t>
            </w:r>
            <w:proofErr w:type="gramStart"/>
            <w:r w:rsidRPr="006438D2">
              <w:rPr>
                <w:sz w:val="28"/>
                <w:szCs w:val="28"/>
              </w:rPr>
              <w:t>заверенная</w:t>
            </w:r>
            <w:proofErr w:type="gramEnd"/>
            <w:r w:rsidRPr="006438D2">
              <w:rPr>
                <w:sz w:val="28"/>
                <w:szCs w:val="28"/>
              </w:rPr>
              <w:t xml:space="preserve">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г) оригинал действующего разрешения.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д) копию договора лизинга (в случае владения транспортным средством на условиях договора </w:t>
            </w:r>
            <w:r w:rsidRPr="006438D2">
              <w:rPr>
                <w:sz w:val="28"/>
                <w:szCs w:val="28"/>
              </w:rPr>
              <w:lastRenderedPageBreak/>
              <w:t xml:space="preserve">лизинга транспортного средства, которое предполагается использовать для оказания услуг по перевозке пассажиров и багажа легковым такси), </w:t>
            </w:r>
            <w:proofErr w:type="gramStart"/>
            <w:r w:rsidRPr="006438D2">
              <w:rPr>
                <w:sz w:val="28"/>
                <w:szCs w:val="28"/>
              </w:rPr>
              <w:t>заверенная</w:t>
            </w:r>
            <w:proofErr w:type="gramEnd"/>
            <w:r w:rsidRPr="006438D2">
              <w:rPr>
                <w:sz w:val="28"/>
                <w:szCs w:val="28"/>
              </w:rPr>
              <w:t xml:space="preserve">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либо копию договора аренды (в случае владения транспортным средством на условиях договора аренды транспортного средства, которое предполагается использовать для оказания услуг по перевозке пассажиров и багажа легковым такси), </w:t>
            </w:r>
            <w:proofErr w:type="gramStart"/>
            <w:r w:rsidRPr="006438D2">
              <w:rPr>
                <w:sz w:val="28"/>
                <w:szCs w:val="28"/>
              </w:rPr>
              <w:t>заверенная</w:t>
            </w:r>
            <w:proofErr w:type="gramEnd"/>
            <w:r w:rsidRPr="006438D2">
              <w:rPr>
                <w:sz w:val="28"/>
                <w:szCs w:val="28"/>
              </w:rPr>
              <w:t xml:space="preserve"> руководителем юридического лица (для юридических лиц) и индивидуальным предпринимателем (для индивидуальных предпринимателей);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либо копию нотар</w:t>
            </w:r>
            <w:r w:rsidR="00D03348" w:rsidRPr="006438D2">
              <w:rPr>
                <w:sz w:val="28"/>
                <w:szCs w:val="28"/>
              </w:rPr>
              <w:t xml:space="preserve">иально заверенной доверенности </w:t>
            </w:r>
            <w:r w:rsidRPr="006438D2">
              <w:rPr>
                <w:sz w:val="28"/>
                <w:szCs w:val="28"/>
              </w:rPr>
              <w:t>на право распоряжения транспортным средством, которое предполагается использовать для оказания услуг по перевозке пассажиров и багажа легковым такси (в случае, если транспортное средство предоставлено на основании выданной физическим лицом нотариально заверенной доверенности на право распоряжения транспортным средством);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561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4. Для досрочного прекращения действия разрешения необходимо представить: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561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а) заявление о досрочном прекращении действия разрешения (</w:t>
            </w:r>
            <w:r w:rsidR="002D67FA" w:rsidRPr="006438D2">
              <w:rPr>
                <w:color w:val="000000"/>
                <w:sz w:val="28"/>
                <w:szCs w:val="28"/>
              </w:rPr>
              <w:t xml:space="preserve">по форме утвержденной постановлением </w:t>
            </w:r>
            <w:proofErr w:type="gramStart"/>
            <w:r w:rsidR="002D67FA" w:rsidRPr="006438D2">
              <w:rPr>
                <w:color w:val="000000"/>
                <w:sz w:val="28"/>
                <w:szCs w:val="28"/>
              </w:rPr>
              <w:t>КМ</w:t>
            </w:r>
            <w:proofErr w:type="gramEnd"/>
            <w:r w:rsidR="002D67FA" w:rsidRPr="006438D2">
              <w:rPr>
                <w:color w:val="000000"/>
                <w:sz w:val="28"/>
                <w:szCs w:val="28"/>
              </w:rPr>
              <w:t xml:space="preserve"> РТ №999</w:t>
            </w:r>
            <w:r w:rsidRPr="006438D2">
              <w:rPr>
                <w:color w:val="000000"/>
                <w:sz w:val="28"/>
                <w:szCs w:val="28"/>
              </w:rPr>
              <w:t>);</w:t>
            </w:r>
          </w:p>
          <w:p w:rsidR="00326129" w:rsidRPr="006438D2" w:rsidRDefault="00326129" w:rsidP="00326129">
            <w:pPr>
              <w:widowControl w:val="0"/>
              <w:autoSpaceDE w:val="0"/>
              <w:autoSpaceDN w:val="0"/>
              <w:adjustRightInd w:val="0"/>
              <w:ind w:firstLine="561"/>
              <w:jc w:val="both"/>
              <w:rPr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lastRenderedPageBreak/>
              <w:t xml:space="preserve">б) </w:t>
            </w:r>
            <w:r w:rsidRPr="006438D2">
              <w:rPr>
                <w:sz w:val="28"/>
                <w:szCs w:val="28"/>
              </w:rPr>
              <w:t>документ, удостоверяющий полномочия представителя заявителя (в случае действия представителя заявителя) (для индивидуальных предпринимателей или юридических лиц);</w:t>
            </w:r>
          </w:p>
          <w:p w:rsidR="00326129" w:rsidRPr="006438D2" w:rsidRDefault="00326129" w:rsidP="00326129">
            <w:pPr>
              <w:widowControl w:val="0"/>
              <w:autoSpaceDE w:val="0"/>
              <w:autoSpaceDN w:val="0"/>
              <w:adjustRightInd w:val="0"/>
              <w:ind w:firstLine="561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в) заверенную копию свидетельства о регистрации транспортного средства (для физического лица – собственника транспортного средства). 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Бланк заявления для получения государственной услуги заявитель может получить при личном обращении в Министерство. Электронная форма бланка размещена на официальном сайте Министерства.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Заявление и прилагаемые к нему документы заявителем (или его законным представителем) представляются (направляются) в Министерство непосредственно на бумажных носителях, заказным почтовым отправлением с уведомлением о вручении или в электронной форме, через Портал по выбору заявителя.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При непосредственной подаче заявления или направлении его заказным почтовым отправлением к заявлению прилагаются документы, заверенные заявителем.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outlineLvl w:val="1"/>
              <w:rPr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При направлении заявления в электронной форме к нему прилагаются сканированные копии запрашиваемых документов.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ч.1-1.3, 2 ст.9 Федерального закона №69-ФЗ; 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Закон Республики Татарстан                  №77-ЗРТ; 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6438D2">
              <w:rPr>
                <w:sz w:val="28"/>
                <w:szCs w:val="28"/>
              </w:rPr>
              <w:t>КМ</w:t>
            </w:r>
            <w:proofErr w:type="gramEnd"/>
            <w:r w:rsidRPr="006438D2">
              <w:rPr>
                <w:sz w:val="28"/>
                <w:szCs w:val="28"/>
              </w:rPr>
              <w:t xml:space="preserve"> РТ №880; </w:t>
            </w:r>
            <w:proofErr w:type="spellStart"/>
            <w:r w:rsidRPr="006438D2">
              <w:rPr>
                <w:sz w:val="28"/>
                <w:szCs w:val="28"/>
              </w:rPr>
              <w:lastRenderedPageBreak/>
              <w:t>п.п</w:t>
            </w:r>
            <w:proofErr w:type="spellEnd"/>
            <w:r w:rsidRPr="006438D2">
              <w:rPr>
                <w:sz w:val="28"/>
                <w:szCs w:val="28"/>
              </w:rPr>
              <w:t>. 1.6., 2.1, 2.2,</w:t>
            </w:r>
            <w:r w:rsidR="00DD4F99" w:rsidRPr="006438D2">
              <w:rPr>
                <w:sz w:val="28"/>
                <w:szCs w:val="28"/>
              </w:rPr>
              <w:t xml:space="preserve"> </w:t>
            </w:r>
            <w:r w:rsidR="00AE176C" w:rsidRPr="006438D2">
              <w:rPr>
                <w:sz w:val="28"/>
                <w:szCs w:val="28"/>
              </w:rPr>
              <w:t>4.1,</w:t>
            </w:r>
            <w:r w:rsidRPr="006438D2">
              <w:rPr>
                <w:sz w:val="28"/>
                <w:szCs w:val="28"/>
              </w:rPr>
              <w:t xml:space="preserve"> 4.2, 5.2 – 5.5  Порядка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2.6. </w:t>
            </w:r>
            <w:proofErr w:type="gramStart"/>
            <w:r w:rsidR="00326129" w:rsidRPr="006438D2">
              <w:rPr>
                <w:rFonts w:ascii="Times New Roman" w:hAnsi="Times New Roman" w:cs="Times New Roman"/>
                <w:sz w:val="28"/>
                <w:szCs w:val="28"/>
              </w:rPr>
              <w:t xml:space="preserve">Исчерпывающий перечень документов, необходимых в соответствии с </w:t>
            </w:r>
            <w:r w:rsidR="00326129" w:rsidRPr="0064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нормативными правовыми актами для предоставления государственной услуги, которые находятся в распоряжении государственных органов, органов местного самоуправления и иных организаций и которые заявитель вправе представить, а также способы их получения заявителями, в том числе в электронной форме, порядок их представления; государственный орган, орган местного самоуправления либо организация, в распоряжении которых находятся данные документы </w:t>
            </w:r>
            <w:proofErr w:type="gramEnd"/>
          </w:p>
        </w:tc>
        <w:tc>
          <w:tcPr>
            <w:tcW w:w="6662" w:type="dxa"/>
            <w:shd w:val="clear" w:color="auto" w:fill="auto"/>
          </w:tcPr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lastRenderedPageBreak/>
              <w:t>Получаются в рамках межведомственного взаимодействия: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1. Сведения из Единого государственного реестра юридических лиц (в Единой Системе </w:t>
            </w:r>
            <w:r w:rsidRPr="006438D2">
              <w:rPr>
                <w:color w:val="000000"/>
                <w:sz w:val="28"/>
                <w:szCs w:val="28"/>
              </w:rPr>
              <w:lastRenderedPageBreak/>
              <w:t>Межведомственного Электронного Взаимодействия Федеральной налоговой службы России).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2. Сведения из Единого государственного реестра индивидуальных предпринимателей (в Единой Системе Межведомственного Электронного Взаимодействия Федеральной налоговой службы России).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3. Сведения о поступлении денежных средств, подтверждающие оплату государственной пошлины за предоставление государственной услуги (в Управлении Федерального казначейства по Республике Татарстан).</w:t>
            </w:r>
          </w:p>
          <w:p w:rsidR="00326129" w:rsidRPr="006438D2" w:rsidRDefault="00326129" w:rsidP="00326129">
            <w:pPr>
              <w:pStyle w:val="1"/>
              <w:tabs>
                <w:tab w:val="num" w:pos="0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Способы получения и порядок предоставления документов, которые заявитель должен представить, определены пунктом 2.5. настоящего Регламента.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Запрещается требовать от заявителя вышеперечисленные документы, находящиеся в распоряжении государственных органов, органов местного самоуправления и иных организаций. 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Федеральный закон 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№210-ФЗ;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6438D2">
              <w:rPr>
                <w:sz w:val="28"/>
                <w:szCs w:val="28"/>
              </w:rPr>
              <w:t>КМ</w:t>
            </w:r>
            <w:proofErr w:type="gramEnd"/>
            <w:r w:rsidRPr="006438D2">
              <w:rPr>
                <w:sz w:val="28"/>
                <w:szCs w:val="28"/>
              </w:rPr>
              <w:t xml:space="preserve"> РТ № 880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2.7. Перечень органов государственной власти и их структурных подразделений, согласование которых в случаях, предусмотренных нормативными правовыми актами, требуется для предоставления </w:t>
            </w:r>
            <w:r w:rsidRPr="006438D2">
              <w:rPr>
                <w:sz w:val="28"/>
                <w:szCs w:val="28"/>
              </w:rPr>
              <w:lastRenderedPageBreak/>
              <w:t>государственной услуги</w:t>
            </w:r>
            <w:r w:rsidR="00555F54" w:rsidRPr="006438D2">
              <w:rPr>
                <w:sz w:val="28"/>
                <w:szCs w:val="28"/>
              </w:rPr>
              <w:t>,</w:t>
            </w:r>
            <w:r w:rsidRPr="006438D2">
              <w:rPr>
                <w:sz w:val="28"/>
                <w:szCs w:val="28"/>
              </w:rPr>
              <w:t xml:space="preserve"> и которое осуществляется органом исполнительной власти, предоставляющим государственную услугу</w:t>
            </w:r>
          </w:p>
        </w:tc>
        <w:tc>
          <w:tcPr>
            <w:tcW w:w="6662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lastRenderedPageBreak/>
              <w:t>Согласование государственной услуги не требуется</w:t>
            </w:r>
          </w:p>
        </w:tc>
        <w:tc>
          <w:tcPr>
            <w:tcW w:w="3827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326129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2.8. Исчерпывающий перечень оснований для отказа в приеме документов, необходимых для предоставления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1. Обращение за предоставлением государственной услуги лица, не указанного в пунктах 1.2 настоящего Регламента.</w:t>
            </w:r>
          </w:p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2. Подача заявления, не соответствующего  форме, </w:t>
            </w:r>
            <w:r w:rsidR="00CA0A58" w:rsidRPr="006438D2">
              <w:rPr>
                <w:color w:val="000000"/>
                <w:sz w:val="28"/>
                <w:szCs w:val="28"/>
              </w:rPr>
              <w:t xml:space="preserve">утвержденной постановлением </w:t>
            </w:r>
            <w:proofErr w:type="gramStart"/>
            <w:r w:rsidR="00CA0A58" w:rsidRPr="006438D2">
              <w:rPr>
                <w:color w:val="000000"/>
                <w:sz w:val="28"/>
                <w:szCs w:val="28"/>
              </w:rPr>
              <w:t>КМ</w:t>
            </w:r>
            <w:proofErr w:type="gramEnd"/>
            <w:r w:rsidR="00CA0A58" w:rsidRPr="006438D2">
              <w:rPr>
                <w:color w:val="000000"/>
                <w:sz w:val="28"/>
                <w:szCs w:val="28"/>
              </w:rPr>
              <w:t xml:space="preserve"> РТ №999.</w:t>
            </w:r>
          </w:p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3. Отсутствие требуемых сведений в документах, представляемых заявителем.</w:t>
            </w:r>
          </w:p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4. Подача неполного комплекта документов, указанных в пункте 2.5 настоящего Регламента.</w:t>
            </w:r>
          </w:p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5. Не соответствие транспортных средств, заявляемых для получения разрешения на осуществление деятельности по перевозке пассажиров и багажа легковыми такси на территории Республики Татарстан техническим требованиям, установленным законодательством.</w:t>
            </w:r>
          </w:p>
          <w:p w:rsidR="00326129" w:rsidRPr="006438D2" w:rsidRDefault="00326129" w:rsidP="00CA0A58">
            <w:pPr>
              <w:pStyle w:val="1"/>
              <w:tabs>
                <w:tab w:val="num" w:pos="0"/>
                <w:tab w:val="left" w:pos="33"/>
              </w:tabs>
              <w:suppressAutoHyphens/>
              <w:spacing w:before="0" w:after="0"/>
              <w:ind w:firstLine="425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6. Подача неправильно оформленного заявления.</w:t>
            </w:r>
          </w:p>
          <w:p w:rsidR="00133E5B" w:rsidRPr="006438D2" w:rsidRDefault="00326129" w:rsidP="00CA0A58">
            <w:pPr>
              <w:tabs>
                <w:tab w:val="left" w:pos="0"/>
              </w:tabs>
              <w:autoSpaceDE w:val="0"/>
              <w:autoSpaceDN w:val="0"/>
              <w:adjustRightInd w:val="0"/>
              <w:ind w:firstLine="425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7. Подача заявления неуполномоченным юридическим лицом или индивидуальным предпринимателем лицом.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ст.9 Федерального закона 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№69-ФЗ; 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Закон Республики Татарстан </w:t>
            </w:r>
          </w:p>
          <w:p w:rsidR="00326129" w:rsidRPr="006438D2" w:rsidRDefault="00326129" w:rsidP="00326129">
            <w:pPr>
              <w:tabs>
                <w:tab w:val="left" w:pos="2242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№ 77-ЗРТ; 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438D2">
              <w:rPr>
                <w:sz w:val="28"/>
                <w:szCs w:val="28"/>
              </w:rPr>
              <w:t>п.п</w:t>
            </w:r>
            <w:proofErr w:type="spellEnd"/>
            <w:r w:rsidRPr="006438D2">
              <w:rPr>
                <w:sz w:val="28"/>
                <w:szCs w:val="28"/>
              </w:rPr>
              <w:t>. 1.6., 2.5 Порядка</w:t>
            </w: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 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326129" w:rsidP="00AC05FE">
            <w:pPr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2.9. Исчерпывающий перечень оснований для приостановления или отказа в предоставлении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326129" w:rsidRPr="006438D2" w:rsidRDefault="00326129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t>Основанием для отказа в выдаче и переоформлении разрешения является предоставление заявителем недостоверных сведений;</w:t>
            </w:r>
          </w:p>
          <w:p w:rsidR="00326129" w:rsidRPr="006438D2" w:rsidRDefault="00326129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t>Основанием для отказа в досрочном прекращении действия разрешения является:</w:t>
            </w:r>
          </w:p>
          <w:p w:rsidR="00326129" w:rsidRPr="006438D2" w:rsidRDefault="00326129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подача заявления индивидуальным предпринимателем или юридическим лицом, не </w:t>
            </w:r>
            <w:r w:rsidRPr="006438D2">
              <w:rPr>
                <w:sz w:val="28"/>
                <w:szCs w:val="28"/>
              </w:rPr>
              <w:lastRenderedPageBreak/>
              <w:t>получавшим указанное разрешение;</w:t>
            </w:r>
          </w:p>
          <w:p w:rsidR="00326129" w:rsidRPr="006438D2" w:rsidRDefault="00326129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неполучение изготовленного разрешения.</w:t>
            </w:r>
          </w:p>
          <w:p w:rsidR="00133E5B" w:rsidRPr="006438D2" w:rsidRDefault="00326129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  <w:shd w:val="clear" w:color="auto" w:fill="FFFFFF"/>
              </w:rPr>
              <w:t>Оснований для приостановления предоставления государственной услуги не установлено.</w:t>
            </w:r>
          </w:p>
        </w:tc>
        <w:tc>
          <w:tcPr>
            <w:tcW w:w="3827" w:type="dxa"/>
            <w:shd w:val="clear" w:color="auto" w:fill="auto"/>
          </w:tcPr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ст.9 Федерального закона 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№69-ФЗ; </w:t>
            </w:r>
          </w:p>
          <w:p w:rsidR="00326129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Закон Республики Татарстан №77-ЗРТ; </w:t>
            </w:r>
          </w:p>
          <w:p w:rsidR="00133E5B" w:rsidRPr="006438D2" w:rsidRDefault="00326129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proofErr w:type="spellStart"/>
            <w:r w:rsidRPr="006438D2">
              <w:rPr>
                <w:sz w:val="28"/>
                <w:szCs w:val="28"/>
              </w:rPr>
              <w:t>п.п</w:t>
            </w:r>
            <w:proofErr w:type="spellEnd"/>
            <w:r w:rsidRPr="006438D2">
              <w:rPr>
                <w:sz w:val="28"/>
                <w:szCs w:val="28"/>
              </w:rPr>
              <w:t>. 1.6., 3.6 Порядка</w:t>
            </w:r>
          </w:p>
        </w:tc>
      </w:tr>
      <w:tr w:rsidR="00133E5B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133E5B" w:rsidRPr="006438D2" w:rsidRDefault="00133E5B" w:rsidP="00326129">
            <w:pPr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2.10. Порядок, размер и основания взимания государственной пошлины или иной платы, взимаемой за предоставление государственной услуги</w:t>
            </w:r>
          </w:p>
        </w:tc>
        <w:tc>
          <w:tcPr>
            <w:tcW w:w="6662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Плата </w:t>
            </w:r>
            <w:r w:rsidRPr="006438D2">
              <w:rPr>
                <w:sz w:val="28"/>
                <w:szCs w:val="28"/>
              </w:rPr>
              <w:t>за выдачу (переоформление) разрешения на осуществление деятельности по перевозке пассажиров и багажа легковыми такси на территории Республики Татарстан составляет 400 рублей</w:t>
            </w: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Плата </w:t>
            </w:r>
            <w:r w:rsidRPr="006438D2">
              <w:rPr>
                <w:sz w:val="28"/>
                <w:szCs w:val="28"/>
              </w:rPr>
              <w:t>за выдачу дубликата разрешения на осуществление деятельности по перевозке пассажиров и багажа легковыми такси на территории Республики Татарстан составляет 200 рублей</w:t>
            </w:r>
          </w:p>
        </w:tc>
        <w:tc>
          <w:tcPr>
            <w:tcW w:w="3827" w:type="dxa"/>
            <w:shd w:val="clear" w:color="auto" w:fill="auto"/>
          </w:tcPr>
          <w:p w:rsidR="00133E5B" w:rsidRPr="006438D2" w:rsidRDefault="00133E5B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ст. 9 Федерального закона №69-ФЗ;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ст. 8 Закона Республики Татарстан №77-ЗРТ;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постановление ГК РТ по тарифам;</w:t>
            </w:r>
          </w:p>
          <w:p w:rsidR="00133E5B" w:rsidRPr="006438D2" w:rsidRDefault="00133E5B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 xml:space="preserve">постановление Кабинета Министров Республики Татарстан № 34 </w:t>
            </w:r>
          </w:p>
          <w:p w:rsidR="00133E5B" w:rsidRPr="006438D2" w:rsidRDefault="00133E5B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2.11. 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включая информацию о методике расчета размера такой платы</w:t>
            </w: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AC05FE">
            <w:pPr>
              <w:pStyle w:val="1"/>
              <w:tabs>
                <w:tab w:val="num" w:pos="0"/>
                <w:tab w:val="left" w:pos="4701"/>
              </w:tabs>
              <w:suppressAutoHyphens/>
              <w:spacing w:before="0" w:after="0"/>
              <w:ind w:firstLine="459"/>
              <w:jc w:val="both"/>
              <w:rPr>
                <w:color w:val="000000"/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 xml:space="preserve">Предоставление необходимых и обязательных услуг не требуется </w:t>
            </w: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2.12. Максимальный срок ожидания в очереди при подаче запроса о предоставлении государственной услуги  и при получении результата </w:t>
            </w:r>
            <w:r w:rsidRPr="006438D2">
              <w:rPr>
                <w:sz w:val="28"/>
                <w:szCs w:val="28"/>
              </w:rPr>
              <w:lastRenderedPageBreak/>
              <w:t>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Подача заявления на получение разрешения  на бумажном носителе  при наличии очереди  - не более 15 минут.</w:t>
            </w:r>
          </w:p>
          <w:p w:rsidR="008540DA" w:rsidRPr="006438D2" w:rsidRDefault="008540DA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left="34" w:firstLine="42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При получении результата предоставления государственной услуги максимальный срок ожидания в очереди  не должен превышать 15 минут.</w:t>
            </w:r>
          </w:p>
          <w:p w:rsidR="008540DA" w:rsidRPr="006438D2" w:rsidRDefault="008540DA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Очередность для отдельных категорий получателей государственной услуги не установлена</w:t>
            </w: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 xml:space="preserve">Указ Президента Российской Федерации </w:t>
            </w:r>
          </w:p>
          <w:p w:rsidR="008540DA" w:rsidRPr="006438D2" w:rsidRDefault="008540DA" w:rsidP="00326129">
            <w:pPr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№ 601  </w:t>
            </w: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2.13. Срок регистрации запроса заявителя о предоставлении государственной  услуги, в том числе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20"/>
              <w:jc w:val="both"/>
              <w:rPr>
                <w:sz w:val="28"/>
                <w:szCs w:val="28"/>
              </w:rPr>
            </w:pPr>
            <w:r w:rsidRPr="006438D2">
              <w:rPr>
                <w:color w:val="000000"/>
                <w:sz w:val="28"/>
                <w:szCs w:val="28"/>
              </w:rPr>
              <w:t>В течение одного рабочего дня со дня поступления заявления в Министерство</w:t>
            </w:r>
          </w:p>
          <w:p w:rsidR="008540DA" w:rsidRPr="006438D2" w:rsidRDefault="008540DA" w:rsidP="00326129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326129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2.14. </w:t>
            </w:r>
            <w:r w:rsidRPr="006438D2">
              <w:rPr>
                <w:bCs/>
                <w:sz w:val="28"/>
                <w:szCs w:val="28"/>
              </w:rPr>
              <w:t>Требования к помещениям, в которых предоставляется государственная услуга, к месту ожидания и приема заявителей,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инвалидов, размещению и оформлению визуальной, текстовой и мультимедийной информации о порядке предоставления таких услуг</w:t>
            </w: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Присутственное место оборудовано: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системой кондиционирования воздуха;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противопожарной системой и системой пожаротушения;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необходимой мебелью для оформления документов; 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информационными стендами;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информационным киоском, подключенным к Государственной интегрированной системе телекоммуникаций Республики Татарстан.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Обеспечивается беспрепятственный доступ инвалидов к месту предоставления государственной услуги (доступный вход-выход в помещения и перемещение в их пределах).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Визуальная, текстовая и мультимедийная информация о порядке предоставления государственной услуги размещается в удобных для заявителей местах, в том числе с учетом ограниченных возможностей инвалидов.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AC05FE">
            <w:pPr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постановление </w:t>
            </w:r>
            <w:proofErr w:type="gramStart"/>
            <w:r w:rsidRPr="006438D2">
              <w:rPr>
                <w:sz w:val="28"/>
                <w:szCs w:val="28"/>
              </w:rPr>
              <w:t>КМ</w:t>
            </w:r>
            <w:proofErr w:type="gramEnd"/>
            <w:r w:rsidRPr="006438D2">
              <w:rPr>
                <w:sz w:val="28"/>
                <w:szCs w:val="28"/>
              </w:rPr>
              <w:t xml:space="preserve"> РТ №880</w:t>
            </w: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3E7EA1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6438D2">
              <w:rPr>
                <w:rFonts w:ascii="Times New Roman" w:hAnsi="Times New Roman" w:cs="Times New Roman"/>
                <w:sz w:val="28"/>
                <w:szCs w:val="28"/>
              </w:rPr>
              <w:t xml:space="preserve">2.15. </w:t>
            </w:r>
            <w:proofErr w:type="gramStart"/>
            <w:r w:rsidRPr="006438D2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Показатели доступности и качества государственной услуги, в </w:t>
            </w:r>
            <w:r w:rsidRPr="006438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том числе количество взаимодействий заявителя с должностными лицами при предоставлении государственной услуги и их продолжительность, возможность получения государственной услуги в многофункциональном центре предоставления государственных и муниципальных услуг, в удаленных рабочих местах многофункционального центра предоставления государственных и муниципальных услуг,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</w:t>
            </w:r>
            <w:proofErr w:type="gramEnd"/>
          </w:p>
          <w:p w:rsidR="008540DA" w:rsidRPr="006438D2" w:rsidRDefault="008540DA" w:rsidP="0032612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Показателями доступности предоставления государственной услуги являются: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 xml:space="preserve">расположенность Министерства в зоне доступа </w:t>
            </w:r>
            <w:r w:rsidRPr="006438D2">
              <w:rPr>
                <w:sz w:val="28"/>
                <w:szCs w:val="28"/>
                <w:lang w:eastAsia="en-US"/>
              </w:rPr>
              <w:lastRenderedPageBreak/>
              <w:t>общественного транспорта;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наличие необходимого количества специалистов для оказания государственной услуги;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возможность подачи заявлений в электронном виде;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заявитель имеет возможность подать заявление в районных пунктах, указанных в приложении №</w:t>
            </w:r>
            <w:r w:rsidR="003E7EA1" w:rsidRPr="006438D2">
              <w:rPr>
                <w:sz w:val="28"/>
                <w:szCs w:val="28"/>
                <w:lang w:eastAsia="en-US"/>
              </w:rPr>
              <w:t>1</w:t>
            </w:r>
            <w:r w:rsidRPr="006438D2">
              <w:rPr>
                <w:sz w:val="28"/>
                <w:szCs w:val="28"/>
                <w:lang w:eastAsia="en-US"/>
              </w:rPr>
              <w:t>;</w:t>
            </w:r>
          </w:p>
          <w:p w:rsidR="00F71767" w:rsidRPr="006438D2" w:rsidRDefault="008540DA" w:rsidP="008540DA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оказание помощи инвалидам в преодолении барьеров, мешающих получению ими услуг наравне с другими лицами</w:t>
            </w:r>
            <w:r w:rsidR="00F71767" w:rsidRPr="006438D2">
              <w:rPr>
                <w:sz w:val="28"/>
                <w:szCs w:val="28"/>
                <w:lang w:eastAsia="en-US"/>
              </w:rPr>
              <w:t>;</w:t>
            </w:r>
          </w:p>
          <w:p w:rsidR="008540DA" w:rsidRPr="006438D2" w:rsidRDefault="00F71767" w:rsidP="00F71767">
            <w:pPr>
              <w:pStyle w:val="ae"/>
              <w:numPr>
                <w:ilvl w:val="0"/>
                <w:numId w:val="2"/>
              </w:numPr>
              <w:autoSpaceDE w:val="0"/>
              <w:autoSpaceDN w:val="0"/>
              <w:adjustRightInd w:val="0"/>
              <w:ind w:left="0" w:firstLine="459"/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</w:pPr>
            <w:r w:rsidRPr="006438D2">
              <w:rPr>
                <w:rFonts w:ascii="Times New Roman CYR" w:eastAsiaTheme="minorHAnsi" w:hAnsi="Times New Roman CYR" w:cs="Times New Roman CYR"/>
                <w:sz w:val="28"/>
                <w:szCs w:val="28"/>
                <w:lang w:eastAsia="en-US"/>
              </w:rPr>
              <w:t xml:space="preserve"> наличие исчерпывающей информации о способах, порядке и сроках предоставления государственной услуги на информационных стендах, информационных ресурсах Министерства в сети Интернет, на едином портале государственных и муниципальных услуг.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15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Показателями качества предоставления государственной услуги являются: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количество взаимодействий заявителя с должностными лицами при предоставлении государственной услуги и их продолжительность;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соблюдение сроков приема и рассмотрения документов;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соблюдение срока получения результата государственной услуги;</w:t>
            </w:r>
          </w:p>
          <w:p w:rsidR="008540DA" w:rsidRPr="006438D2" w:rsidRDefault="008540DA" w:rsidP="008540DA">
            <w:pPr>
              <w:pStyle w:val="ae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0" w:firstLine="425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  <w:lang w:eastAsia="en-US"/>
              </w:rPr>
              <w:t>наличие прецедентов (обоснованных жалоб) на нарушение Административного регламента, совершенных государственными служащими (отношение числа прецедентов, жалоб к общему числу должностных лиц Министерства, участвующих в предоставлении услуги).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7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lastRenderedPageBreak/>
              <w:t>Количество взаимодействий заявителя со специалистами Министерства: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при подаче заявления и документов, необходимых для предоставления государственной услуги, и получении результата государственной услуги непосредственно - не более двух (без учета консультаций);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при направлении заявления и документов по почте - не более одного (без учета консультаций);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spacing w:line="276" w:lineRule="auto"/>
              <w:ind w:firstLine="459"/>
              <w:jc w:val="both"/>
              <w:rPr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</w:rPr>
              <w:t>при подаче заявления через Портал – не более одного (без учета консультаций).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7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Продолжительность взаимодействия с заявителем - не более 15 минут.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7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Государственная услуга через многофункциональный центр, удаленные рабочие места не предоставляется.</w:t>
            </w:r>
          </w:p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9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Информация о ходе предоставления государственной услуги может быть получена заявителем в личном кабинете на Портале государственных и муниципальных услуг Республики Татарстан</w:t>
            </w: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32612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8540DA" w:rsidRPr="006438D2" w:rsidTr="00326129">
        <w:trPr>
          <w:trHeight w:val="1"/>
        </w:trPr>
        <w:tc>
          <w:tcPr>
            <w:tcW w:w="3686" w:type="dxa"/>
            <w:shd w:val="clear" w:color="auto" w:fill="auto"/>
          </w:tcPr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34"/>
              <w:jc w:val="both"/>
              <w:outlineLvl w:val="1"/>
              <w:rPr>
                <w:rFonts w:eastAsia="Calibri"/>
                <w:sz w:val="28"/>
                <w:szCs w:val="28"/>
                <w:lang w:eastAsia="en-US"/>
              </w:rPr>
            </w:pPr>
            <w:r w:rsidRPr="006438D2">
              <w:rPr>
                <w:sz w:val="28"/>
                <w:szCs w:val="28"/>
              </w:rPr>
              <w:lastRenderedPageBreak/>
              <w:t>2.16. Особенности предоставления государственной услуги в электронной форме</w:t>
            </w:r>
          </w:p>
        </w:tc>
        <w:tc>
          <w:tcPr>
            <w:tcW w:w="6662" w:type="dxa"/>
            <w:shd w:val="clear" w:color="auto" w:fill="auto"/>
          </w:tcPr>
          <w:p w:rsidR="008540DA" w:rsidRPr="006438D2" w:rsidRDefault="008540DA" w:rsidP="008540DA">
            <w:pPr>
              <w:autoSpaceDE w:val="0"/>
              <w:autoSpaceDN w:val="0"/>
              <w:adjustRightInd w:val="0"/>
              <w:ind w:firstLine="459"/>
              <w:jc w:val="both"/>
              <w:rPr>
                <w:rFonts w:ascii="Times New Roman CYR" w:hAnsi="Times New Roman CYR" w:cs="Times New Roman CYR"/>
                <w:sz w:val="28"/>
                <w:szCs w:val="28"/>
              </w:rPr>
            </w:pPr>
            <w:r w:rsidRPr="006438D2">
              <w:rPr>
                <w:rFonts w:ascii="Times New Roman CYR" w:hAnsi="Times New Roman CYR" w:cs="Times New Roman CYR"/>
                <w:sz w:val="28"/>
                <w:szCs w:val="28"/>
              </w:rPr>
              <w:t>Имеется возможность подачи заявления о предоставлении государственной услуги в электронном виде через Портал по адресу https://uslugi.tatar.ru/taxi_license/application                             с последующим предъявлением оригиналов документов при получении разрешения</w:t>
            </w:r>
          </w:p>
        </w:tc>
        <w:tc>
          <w:tcPr>
            <w:tcW w:w="3827" w:type="dxa"/>
            <w:shd w:val="clear" w:color="auto" w:fill="auto"/>
          </w:tcPr>
          <w:p w:rsidR="008540DA" w:rsidRPr="006438D2" w:rsidRDefault="008540DA" w:rsidP="0032612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</w:p>
        </w:tc>
      </w:tr>
    </w:tbl>
    <w:p w:rsidR="00133E5B" w:rsidRPr="006438D2" w:rsidRDefault="00133E5B" w:rsidP="00133E5B">
      <w:pPr>
        <w:rPr>
          <w:b/>
          <w:bCs/>
          <w:color w:val="000080"/>
          <w:sz w:val="28"/>
          <w:szCs w:val="28"/>
        </w:rPr>
        <w:sectPr w:rsidR="00133E5B" w:rsidRPr="006438D2" w:rsidSect="00555F54">
          <w:pgSz w:w="15840" w:h="12240" w:orient="landscape"/>
          <w:pgMar w:top="1134" w:right="1134" w:bottom="851" w:left="1134" w:header="720" w:footer="720" w:gutter="0"/>
          <w:cols w:space="720"/>
          <w:noEndnote/>
        </w:sectPr>
      </w:pPr>
    </w:p>
    <w:p w:rsidR="00133E5B" w:rsidRPr="006438D2" w:rsidRDefault="00133E5B" w:rsidP="00133E5B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6438D2">
        <w:rPr>
          <w:b/>
          <w:bCs/>
          <w:sz w:val="28"/>
          <w:szCs w:val="28"/>
        </w:rPr>
        <w:lastRenderedPageBreak/>
        <w:t xml:space="preserve">3. </w:t>
      </w:r>
      <w:r w:rsidR="008540DA" w:rsidRPr="006438D2">
        <w:rPr>
          <w:b/>
          <w:sz w:val="28"/>
          <w:szCs w:val="28"/>
        </w:rPr>
        <w:t>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центрах, в удаленных рабочих местах многофункционального центра предоставления государственных и муниципальных услуг</w:t>
      </w:r>
    </w:p>
    <w:p w:rsidR="008540DA" w:rsidRPr="006438D2" w:rsidRDefault="008540DA" w:rsidP="00133E5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40DA" w:rsidRPr="006438D2" w:rsidRDefault="00133E5B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3.1. </w:t>
      </w:r>
      <w:r w:rsidR="008540DA" w:rsidRPr="006438D2">
        <w:rPr>
          <w:sz w:val="28"/>
          <w:szCs w:val="28"/>
        </w:rPr>
        <w:t>Предоставление государственной услуги включает в себя следующие процедуры:</w:t>
      </w:r>
    </w:p>
    <w:p w:rsidR="008540DA" w:rsidRPr="006438D2" w:rsidRDefault="008540DA" w:rsidP="008540D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3.1.1. Предоставление государственной услуги </w:t>
      </w:r>
      <w:r w:rsidRPr="006438D2">
        <w:rPr>
          <w:bCs/>
          <w:sz w:val="28"/>
          <w:szCs w:val="28"/>
        </w:rPr>
        <w:t xml:space="preserve">по выдаче и переоформлению разрешения, выдаче дубликата разрешения на осуществление деятельности по  перевозке пассажиров и  багажа легковыми такси на  территории Республики Татарстан </w:t>
      </w:r>
      <w:r w:rsidRPr="006438D2">
        <w:rPr>
          <w:sz w:val="28"/>
          <w:szCs w:val="28"/>
        </w:rPr>
        <w:t>включает в себя следующие процедуры: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1) консультирование и оказание помощи заявителю;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2) принятие и регистрация заявления;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3) формирование и направление межведомственных запросов в органы, участвующие в предоставлении государственной услуги;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4) подготовка и подписание приказа о выдаче разрешения, переоформлении разрешения, выдаче дубликата разрешения (об отказе в выдаче разрешения, переоформлении разрешения) на осуществление деятельности по перевозке пассажиров и  багажа легковыми такси на  территории Республики Татарстан (уведомления об отказе);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5) выдача заявителю результата государственной услуги.</w:t>
      </w:r>
    </w:p>
    <w:p w:rsidR="00133E5B" w:rsidRPr="006438D2" w:rsidRDefault="00133E5B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3.1.2. Блок-схема последовательности действий по предоставлению государственной услуги представлена в приложении №</w:t>
      </w:r>
      <w:r w:rsidR="003E7EA1" w:rsidRPr="006438D2">
        <w:rPr>
          <w:sz w:val="28"/>
          <w:szCs w:val="28"/>
        </w:rPr>
        <w:t>2</w:t>
      </w:r>
      <w:r w:rsidRPr="006438D2">
        <w:rPr>
          <w:sz w:val="28"/>
          <w:szCs w:val="28"/>
        </w:rPr>
        <w:t>.</w:t>
      </w:r>
    </w:p>
    <w:p w:rsidR="00133E5B" w:rsidRPr="006438D2" w:rsidRDefault="00133E5B" w:rsidP="00133E5B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3.2. Консультирование и оказание помощи заявителю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Заявитель вправе обратиться в Отдел или в районный пункт лично, по телефону и (или) электронной почте для получения консультаций о порядке получения государственной услуги.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Специалист Отдела, специалист районного пункта консультирует заявителя, в том числе по составу, форме представляемой документации и другим вопросам для получения государственной услуги, выдает бланк заявления о предоставлении государственной услуги и при необходимости оказывает помощь в заполнении бланка заявления.</w:t>
      </w:r>
    </w:p>
    <w:p w:rsidR="008540DA" w:rsidRPr="006438D2" w:rsidRDefault="008540DA" w:rsidP="008540DA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настоящим пунктом, осуществляются в день обращения заявителя (в случае обращения заявителя лич</w:t>
      </w:r>
      <w:r w:rsidR="00AE176C" w:rsidRPr="006438D2">
        <w:rPr>
          <w:sz w:val="28"/>
          <w:szCs w:val="28"/>
        </w:rPr>
        <w:t>но, по телефону) или в течение четырех рабочих</w:t>
      </w:r>
      <w:r w:rsidRPr="006438D2">
        <w:rPr>
          <w:sz w:val="28"/>
          <w:szCs w:val="28"/>
        </w:rPr>
        <w:t xml:space="preserve"> дней со дня поступления обращения (в случае обращения заявителя по почте и (или) электронной почте).</w:t>
      </w:r>
    </w:p>
    <w:p w:rsidR="00133E5B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процедур: консультации по составу, форме представляемой документации и другим вопросам получения разрешения и оказание помощи заявителю.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 Выдача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3.3.1. Заявитель (его представитель) лично на бумажном носителе, в электронном виде через Портал либо по почте </w:t>
      </w:r>
      <w:r w:rsidRPr="006438D2">
        <w:rPr>
          <w:color w:val="000000"/>
          <w:sz w:val="28"/>
          <w:szCs w:val="28"/>
        </w:rPr>
        <w:t>заказным почтовым отправлением с уведомлением о вручении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подает (направляет) заявление с приложением указанных в пункте 2.5 настоящего Регламента документов в Отдел либо специалисту районного пункта.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При направлении заявления в электронной форме прилагаются сканированные копии запрашиваемых документов, при направлении заявления заказным почтовым отправлением - документы, заверенные заявителем.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3.3.2. При подаче заявления в </w:t>
      </w:r>
      <w:r w:rsidRPr="006438D2">
        <w:rPr>
          <w:rFonts w:ascii="Times New Roman CYR" w:hAnsi="Times New Roman CYR" w:cs="Times New Roman CYR"/>
          <w:sz w:val="28"/>
          <w:szCs w:val="28"/>
        </w:rPr>
        <w:t>районный пункт, специалист районного пункта (далее – уполномоченный сотрудник) осуществляет: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прием заявления и документов;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проверку: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- комплектности документов;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переводит сведения из заявления и прилагаемых документ</w:t>
      </w:r>
      <w:r w:rsidR="003E7EA1" w:rsidRPr="006438D2">
        <w:rPr>
          <w:rFonts w:ascii="Times New Roman CYR" w:hAnsi="Times New Roman CYR" w:cs="Times New Roman CYR"/>
          <w:sz w:val="28"/>
          <w:szCs w:val="28"/>
        </w:rPr>
        <w:t>ов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в электронный вид согласно формам через Портал.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уполномоченный сотрудник регистрирует заявление в журнале регистрации заявлений, выдает или направляет заявителю заказным почтовым отправлением с уведомлением о вручении или в электронной форме, в зависимости от способа подачи заявления, копию описи с отметкой о дате приема заявления о выдаче разрешения и прилагаемых к нему документов, и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направляет заявление и документы заявителя в Министерство в электронной форме через Портал для принятия решения.</w:t>
      </w:r>
    </w:p>
    <w:p w:rsidR="00133E5B" w:rsidRPr="006438D2" w:rsidRDefault="00133E5B" w:rsidP="00133E5B">
      <w:pPr>
        <w:pStyle w:val="ConsPlusNormal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В случае наличия оснований для отказа в приеме документов, указанных в пункте 2.8 настоящего Регламента, уполномоченный сотрудник лично или по телефону уведомляет заявителя о наличии оснований для отказа в приеме документов и возвращает ему документы.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По требованию заявителя </w:t>
      </w:r>
      <w:r w:rsidRPr="006438D2">
        <w:rPr>
          <w:sz w:val="28"/>
          <w:szCs w:val="28"/>
        </w:rPr>
        <w:t xml:space="preserve">в течение трех рабочих дней со дня принятия решения об отказе в приеме документов вручает заявителю или направляет ему заказным почтовым отправлением с уведомлением о вручении </w:t>
      </w:r>
      <w:proofErr w:type="gramStart"/>
      <w:r w:rsidRPr="006438D2">
        <w:rPr>
          <w:sz w:val="28"/>
          <w:szCs w:val="28"/>
        </w:rPr>
        <w:t>уведомление</w:t>
      </w:r>
      <w:proofErr w:type="gramEnd"/>
      <w:r w:rsidRPr="006438D2">
        <w:rPr>
          <w:sz w:val="28"/>
          <w:szCs w:val="28"/>
        </w:rPr>
        <w:t xml:space="preserve"> об отказе в приеме документов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отказа.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Результат процедур: принятые, зарегистрированные и направленные в Министерство заявление и документы или документы, возвращенные заявителю.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3.3.3. При подаче заявления непосредственно в Министерство </w:t>
      </w:r>
      <w:r w:rsidRPr="006438D2">
        <w:rPr>
          <w:rFonts w:ascii="Times New Roman CYR" w:hAnsi="Times New Roman CYR" w:cs="Times New Roman CYR"/>
          <w:sz w:val="28"/>
          <w:szCs w:val="28"/>
        </w:rPr>
        <w:t>специалист Отдела при поступлении заявления от заявителя лично</w:t>
      </w:r>
      <w:r w:rsidRPr="006438D2">
        <w:t xml:space="preserve"> </w:t>
      </w:r>
      <w:r w:rsidRPr="006438D2">
        <w:rPr>
          <w:rFonts w:ascii="Times New Roman CYR" w:hAnsi="Times New Roman CYR" w:cs="Times New Roman CYR"/>
          <w:sz w:val="28"/>
          <w:szCs w:val="28"/>
        </w:rPr>
        <w:t>на бумажном носителе, в электронном виде через Портал либо по почте заказным почтовым отправлением осуществляет: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прием заявления и документов;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проверку: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- комплектности документов;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- полноты заполнения заявления на наличие в нем информации (сведений, данных), которые в соответствии с формой заявления должны быть указаны в заявлении;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- соответствия представленной информации (сведений, данных), указанной в поданном заявлении, и информации (сведений, данных), содержащейся в комплекте поданных документов;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переводит сведения из заявления и прилагаемых документ</w:t>
      </w:r>
      <w:r w:rsidR="003E7EA1" w:rsidRPr="006438D2">
        <w:rPr>
          <w:rFonts w:ascii="Times New Roman CYR" w:hAnsi="Times New Roman CYR" w:cs="Times New Roman CYR"/>
          <w:sz w:val="28"/>
          <w:szCs w:val="28"/>
        </w:rPr>
        <w:t>ов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в электронный вид согласно формам через</w:t>
      </w:r>
      <w:r w:rsidR="002D67FA" w:rsidRPr="006438D2">
        <w:rPr>
          <w:rFonts w:ascii="Times New Roman CYR" w:hAnsi="Times New Roman CYR" w:cs="Times New Roman CYR"/>
          <w:sz w:val="28"/>
          <w:szCs w:val="28"/>
        </w:rPr>
        <w:t xml:space="preserve"> внутренний контур </w:t>
      </w:r>
      <w:r w:rsidRPr="006438D2">
        <w:rPr>
          <w:rFonts w:ascii="Times New Roman CYR" w:hAnsi="Times New Roman CYR" w:cs="Times New Roman CYR"/>
          <w:sz w:val="28"/>
          <w:szCs w:val="28"/>
        </w:rPr>
        <w:t>Портал</w:t>
      </w:r>
      <w:r w:rsidR="002D67FA" w:rsidRPr="006438D2">
        <w:rPr>
          <w:rFonts w:ascii="Times New Roman CYR" w:hAnsi="Times New Roman CYR" w:cs="Times New Roman CYR"/>
          <w:sz w:val="28"/>
          <w:szCs w:val="28"/>
        </w:rPr>
        <w:t>а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. 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Специалист Отдела проверяет заявление и документы на наличие оснований для отказа в приеме документов, указанных в пункте 2.8 настоящего Регламента.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При отсутствии оснований для отказа в приеме документов, указанных в пункте 2.8 настоящего Регламента, специалист Отдела регистрирует заявление в журнале регистрации заявлений, выдает или направляет заявителю заказным почтовым отправлением с уведомлением о вручении или в электронной форме, в зависимости от способа подачи заявления, копию описи с отметкой о дате приема заявления о выдаче разрешения и прилагаемых к нему документов, после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чего осуществляются процедуры, предусмотренные пунктом 3.3.6 настоящего Регламента.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В случае наличия оснований для отказа в приеме документов, указанных в пункте 2.8 настоящего Регламента, специалист Отдела: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при предоставлении заявления заявителем лично или по телефону уведомляет его о наличии препятствий для регистрации заявления и возвращает ему документы. По требованию заявителя </w:t>
      </w:r>
      <w:r w:rsidRPr="006438D2">
        <w:rPr>
          <w:sz w:val="28"/>
          <w:szCs w:val="28"/>
        </w:rPr>
        <w:t xml:space="preserve">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</w:t>
      </w:r>
      <w:proofErr w:type="gramStart"/>
      <w:r w:rsidRPr="006438D2">
        <w:rPr>
          <w:sz w:val="28"/>
          <w:szCs w:val="28"/>
        </w:rPr>
        <w:t>уведомление</w:t>
      </w:r>
      <w:proofErr w:type="gramEnd"/>
      <w:r w:rsidRPr="006438D2">
        <w:rPr>
          <w:sz w:val="28"/>
          <w:szCs w:val="28"/>
        </w:rPr>
        <w:t xml:space="preserve"> об отказе в приеме документов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при направлении заявления и документов заявителем в электронной форме или по почте, по требованию заявителя, </w:t>
      </w:r>
      <w:r w:rsidRPr="006438D2">
        <w:rPr>
          <w:sz w:val="28"/>
          <w:szCs w:val="28"/>
        </w:rPr>
        <w:t xml:space="preserve">в течение трех рабочих дней со дня принятия решения об отказе вручает заявителю или направляет ему заказным почтовым отправлением с уведомлением о вручении </w:t>
      </w:r>
      <w:proofErr w:type="gramStart"/>
      <w:r w:rsidRPr="006438D2">
        <w:rPr>
          <w:sz w:val="28"/>
          <w:szCs w:val="28"/>
        </w:rPr>
        <w:t>уведомление</w:t>
      </w:r>
      <w:proofErr w:type="gramEnd"/>
      <w:r w:rsidRPr="006438D2">
        <w:rPr>
          <w:sz w:val="28"/>
          <w:szCs w:val="28"/>
        </w:rPr>
        <w:t xml:space="preserve"> об отказе в приеме документов с мотивированным обоснованием причин отказа и со ссылкой </w:t>
      </w:r>
      <w:r w:rsidRPr="006438D2">
        <w:rPr>
          <w:sz w:val="28"/>
          <w:szCs w:val="28"/>
        </w:rPr>
        <w:lastRenderedPageBreak/>
        <w:t xml:space="preserve">на положения нормативных правовых актов и иных документов, </w:t>
      </w:r>
      <w:proofErr w:type="gramStart"/>
      <w:r w:rsidRPr="006438D2">
        <w:rPr>
          <w:sz w:val="28"/>
          <w:szCs w:val="28"/>
        </w:rPr>
        <w:t>являющиеся</w:t>
      </w:r>
      <w:proofErr w:type="gramEnd"/>
      <w:r w:rsidRPr="006438D2">
        <w:rPr>
          <w:sz w:val="28"/>
          <w:szCs w:val="28"/>
        </w:rPr>
        <w:t xml:space="preserve"> основанием такого отказа.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При поступлении заявления из районного пункта осуществляются процедуры </w:t>
      </w:r>
      <w:r w:rsidR="00E95EE3" w:rsidRPr="006438D2">
        <w:rPr>
          <w:rFonts w:ascii="Times New Roman CYR" w:hAnsi="Times New Roman CYR" w:cs="Times New Roman CYR"/>
          <w:sz w:val="28"/>
          <w:szCs w:val="28"/>
        </w:rPr>
        <w:t xml:space="preserve">предусмотренные пунктом </w:t>
      </w:r>
      <w:r w:rsidRPr="006438D2">
        <w:rPr>
          <w:rFonts w:ascii="Times New Roman CYR" w:hAnsi="Times New Roman CYR" w:cs="Times New Roman CYR"/>
          <w:sz w:val="28"/>
          <w:szCs w:val="28"/>
        </w:rPr>
        <w:t>3.3.6 настоящего Регламента.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Результат процедур: принятые, зарегистрированные заявление и документы; документы, возвращенные заявителю, или проект уведомления об отказе в приеме заявления и документов с мотивированным обоснованием причин отказа и ссылкой на конкретные нормативные правовые акты направленный на подпись министру (лицу, им уполномоченному) (в зависимости от способа подачи заявления).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3.3.4. Министр (лицо, им уполномоченное) подписывает уведомление об отказе в приеме документов с мотивированным обоснованием причин отказа и ссылкой на конкретные нормативные правовые акты и направляет специалисту Отдела.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Результат процедуры: подписанное уведомление об отказе в приеме документов с мотивированным обоснованием причин отказа и ссылкой на конкретные нормативные правовые акты.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3.3.5. Специалист Отдела направляет заявителю </w:t>
      </w:r>
      <w:r w:rsidRPr="006438D2">
        <w:rPr>
          <w:sz w:val="28"/>
          <w:szCs w:val="28"/>
        </w:rPr>
        <w:t>уведомление об отказе в приеме документов с мотивированным обоснованием причин отказа и со ссылкой на положения нормативных правовых актов и иных документов, являющиеся основанием такого отказа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заказным почтовым отправлением с уведомлением о вручении или  в электронной форме, в зависимости от способа подачи заявления.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Процедура, устанавливаемая настоящим пунктом, осуществляется в течение одного</w:t>
      </w:r>
      <w:r w:rsidR="008540DA" w:rsidRPr="006438D2">
        <w:rPr>
          <w:rFonts w:ascii="Times New Roman CYR" w:hAnsi="Times New Roman CYR" w:cs="Times New Roman CYR"/>
          <w:sz w:val="28"/>
          <w:szCs w:val="28"/>
        </w:rPr>
        <w:t xml:space="preserve"> рабочего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дня с момента подписания письма министром (лицом им уполномоченным).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Результат процедуры:  уведомление об отказе в приеме заявления и документов с мотивированным обоснованием причин отказа и ссылкой на конкретные нормативные правовые акты, направленное заявителю.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Заявитель в случае получения уведомления с письменным объяснением содержания выявленных оснований для отказа в приеме документов, устранив причину, явившуюся основанием для отказа в приеме документов, может заново подать заявление с документами, указанными в пункте 2.5 настоящего Регламента. </w:t>
      </w:r>
    </w:p>
    <w:p w:rsidR="008540DA" w:rsidRPr="006438D2" w:rsidRDefault="00133E5B" w:rsidP="008540D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sz w:val="28"/>
          <w:szCs w:val="28"/>
        </w:rPr>
        <w:t xml:space="preserve">3.3.6. </w:t>
      </w:r>
      <w:r w:rsidR="008540DA" w:rsidRPr="006438D2">
        <w:rPr>
          <w:rFonts w:ascii="Times New Roman" w:hAnsi="Times New Roman" w:cs="Times New Roman"/>
          <w:sz w:val="28"/>
          <w:szCs w:val="28"/>
        </w:rPr>
        <w:t xml:space="preserve">Специалист Отдела получает посредством системы межведомственного электронного взаимодействия в электронной форме сведения:  </w:t>
      </w:r>
    </w:p>
    <w:p w:rsidR="008540DA" w:rsidRPr="006438D2" w:rsidRDefault="008540DA" w:rsidP="008540D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sz w:val="28"/>
          <w:szCs w:val="28"/>
        </w:rPr>
        <w:t>о статусе заявителя в качестве индивидуального предпринимателя либо юридического лица;</w:t>
      </w:r>
    </w:p>
    <w:p w:rsidR="008540DA" w:rsidRPr="006438D2" w:rsidRDefault="008540DA" w:rsidP="008540DA">
      <w:pPr>
        <w:pStyle w:val="af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sz w:val="28"/>
          <w:szCs w:val="28"/>
        </w:rPr>
        <w:t>о поступлении денежных средств, подтверждающих оплату государственной пошлины за предоставление государственной услуги.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пунктами</w:t>
      </w:r>
      <w:r w:rsidR="003844CF" w:rsidRPr="006438D2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 xml:space="preserve">3.3.3, 3.3.6 настоящего Регламента, осуществляются </w:t>
      </w:r>
      <w:r w:rsidRPr="006438D2">
        <w:rPr>
          <w:color w:val="000000"/>
          <w:sz w:val="28"/>
          <w:szCs w:val="28"/>
        </w:rPr>
        <w:t xml:space="preserve">в течение одного рабочего дня </w:t>
      </w:r>
      <w:r w:rsidR="00CC16F9" w:rsidRPr="006438D2">
        <w:rPr>
          <w:color w:val="000000"/>
          <w:sz w:val="28"/>
          <w:szCs w:val="28"/>
        </w:rPr>
        <w:t xml:space="preserve">с момента </w:t>
      </w:r>
      <w:r w:rsidRPr="006438D2">
        <w:rPr>
          <w:color w:val="000000"/>
          <w:sz w:val="28"/>
          <w:szCs w:val="28"/>
        </w:rPr>
        <w:t xml:space="preserve">поступления заявления.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Результат процедур: сведения из ЕГРЮЛ либо из ЕГРИП, сведения о поступлении денежных средств, подтверждающих оплату государственной пошлины.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3.3.7.</w:t>
      </w:r>
      <w:r w:rsidRPr="006438D2">
        <w:rPr>
          <w:sz w:val="28"/>
        </w:rPr>
        <w:t xml:space="preserve"> </w:t>
      </w:r>
      <w:r w:rsidRPr="006438D2">
        <w:rPr>
          <w:sz w:val="28"/>
          <w:szCs w:val="28"/>
        </w:rPr>
        <w:t xml:space="preserve">Специалист Отдела на основании поступивших сведений: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принимает решение о выдаче разрешения или об отказе в выдаче разрешения;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подготавливает проект приказа о выдаче разрешения или проект приказа об отказе в выдаче разрешения и уведомление с указанием</w:t>
      </w:r>
      <w:r w:rsidRPr="006438D2">
        <w:t xml:space="preserve"> </w:t>
      </w:r>
      <w:r w:rsidRPr="006438D2">
        <w:rPr>
          <w:sz w:val="28"/>
          <w:szCs w:val="28"/>
        </w:rPr>
        <w:t xml:space="preserve">причин отказа;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направляет проект приказа о выдаче разрешения или проект приказа об отказе в выдаче разрешения и проект уведомления об отказе в выдаче разрешения на подпись министру (лицу, им уполномоченному).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Процедуры, устанавливаемые настоящим пунктом, осуществляются </w:t>
      </w:r>
      <w:r w:rsidRPr="006438D2">
        <w:rPr>
          <w:sz w:val="28"/>
        </w:rPr>
        <w:t xml:space="preserve">в </w:t>
      </w:r>
      <w:r w:rsidRPr="006438D2">
        <w:rPr>
          <w:sz w:val="28"/>
          <w:szCs w:val="28"/>
        </w:rPr>
        <w:t xml:space="preserve">течение одного рабочего дня с момента окончания предыдущей процедуры.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процедур: проекты, направленные на подпись министру (лицу, им уполномоченному).</w:t>
      </w:r>
    </w:p>
    <w:p w:rsidR="00133E5B" w:rsidRPr="006438D2" w:rsidRDefault="00133E5B" w:rsidP="008540DA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3.3.8. Министр (лицо, им уполномоченное) подписывает приказ о выдаче разрешения или приказ об отказе в выдаче разрешения и уведомление об отказе в выдаче разрешения. Подписанные документы направляются специалисту Отдела.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Процедура, устанавливаемая настоящим пунктом, осуществляется в день поступления проектов на подписание министру (лицу, им уполномоченному).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Результат процедуры: подписанный приказ о выдаче разрешения или приказ об отказе в выдаче разрешения и уведомление об отказе в выдаче разрешения.</w:t>
      </w:r>
    </w:p>
    <w:p w:rsidR="008540DA" w:rsidRPr="006438D2" w:rsidRDefault="00133E5B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3.3.9. </w:t>
      </w:r>
      <w:r w:rsidR="008540DA" w:rsidRPr="006438D2">
        <w:rPr>
          <w:sz w:val="28"/>
          <w:szCs w:val="28"/>
        </w:rPr>
        <w:t>Специалист Отдела: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передает приказ о выдаче разрешения (приказ об отказе в выдаче разрешения и подписанное уведомление об отказе в выдаче разрешения с мотивированным обоснованием причин отказа) в отдел документооборота на регистрацию;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уведомляет заявителя о принятом решении</w:t>
      </w:r>
      <w:r w:rsidRPr="006438D2">
        <w:t xml:space="preserve"> </w:t>
      </w:r>
      <w:r w:rsidRPr="006438D2">
        <w:rPr>
          <w:sz w:val="28"/>
          <w:szCs w:val="28"/>
        </w:rPr>
        <w:t>любым доступным способом;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размещает уведомление об отказе в выдаче разрешения в электронном виде во внутреннем контуре Портала;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изготавливает разрешение.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документы, переданные в отдел документооборота на регистрацию, изготовленное разрешение.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3.3.10. Специалист отдела документооборота регистрирует приказ о выдаче разрешения или приказ об отказе в выдаче разрешения и подписанное уведомление об отказе в выдаче разрешения с мотивированным обоснованием причин отказа.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В случае поступления заявления о выдаче разрешения через районный пункт специалист Отдела направляет приказ о выдаче разрешения или уведомление об отказе в выдаче разрешения электронными средствами связи в районный пункт для вручения его заявителю. Уполномоченный сотрудник на основании приказа о выдаче разрешения изготавливает разрешение для вручения его заявителю.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Результат процедуры: зарегистрированные документы, направленные в районный пункт (в случае поступления заявления через районный пункт).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3.3.11. Уполномоченный сотрудник на основании приказа о выдаче разрешения изготавливает разрешение для вручения его заявителю.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Процедуры, устанавливаемые пунктами 3.3.10 – 3.3.12 настоящего Регламента, осуществляются </w:t>
      </w:r>
      <w:r w:rsidRPr="006438D2">
        <w:rPr>
          <w:sz w:val="28"/>
        </w:rPr>
        <w:t xml:space="preserve">в </w:t>
      </w:r>
      <w:r w:rsidRPr="006438D2">
        <w:rPr>
          <w:sz w:val="28"/>
          <w:szCs w:val="28"/>
        </w:rPr>
        <w:t>течение одного рабочего дня со дня подписания документов министром (лицом, им уполномоченным).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процедур: изготовленное разрешение.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</w:rPr>
        <w:t>3.3.</w:t>
      </w:r>
      <w:r w:rsidRPr="006438D2">
        <w:rPr>
          <w:sz w:val="28"/>
          <w:szCs w:val="28"/>
        </w:rPr>
        <w:t xml:space="preserve">12. Специалист отдела документооборота в зависимости от способа подачи заявления, по требованию заявителя, направляет уведомление об отказе в выдаче разрешения с указанием причин отказа заявителю по адресу его нахождения, указанному в заявлении, заказным почтовым отправлением с уведомлением о вручении. </w:t>
      </w:r>
    </w:p>
    <w:p w:rsidR="008540DA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настоящим пунктом, осуществляются в течение двух рабочих дней с момента регистрации уведомления об отказе.</w:t>
      </w:r>
    </w:p>
    <w:p w:rsidR="00133E5B" w:rsidRPr="006438D2" w:rsidRDefault="008540DA" w:rsidP="008540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процедур: направленное заявителю уведомление об отказе в выдаче разрешения или уведомление, размещенное в электронном виде.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38D2">
        <w:rPr>
          <w:sz w:val="28"/>
          <w:szCs w:val="28"/>
        </w:rPr>
        <w:t>3.3.13</w:t>
      </w:r>
      <w:r w:rsidRPr="006438D2">
        <w:rPr>
          <w:sz w:val="28"/>
        </w:rPr>
        <w:t>. Специалист Отдела (уполномоченный сотрудник)</w:t>
      </w:r>
      <w:r w:rsidRPr="006438D2">
        <w:rPr>
          <w:sz w:val="28"/>
          <w:szCs w:val="28"/>
        </w:rPr>
        <w:t xml:space="preserve"> производит осмотр транспортного средства, заявленного для получения разрешения, на соответствие обязательным требованиям законодательства, сверяет оригиналы документов с копиями, приложенными к заявлению,</w:t>
      </w:r>
      <w:r w:rsidRPr="006438D2">
        <w:rPr>
          <w:sz w:val="28"/>
        </w:rPr>
        <w:t xml:space="preserve"> выдает заявителю (его представителю) оформленное разрешение под роспись о получении разрешения в журнале выданных разрешений.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38D2">
        <w:rPr>
          <w:sz w:val="28"/>
        </w:rPr>
        <w:t>Процедуры, устанавливаемые настоящим пунктом, осуществляются в день прибытия заявителя.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</w:rPr>
      </w:pPr>
      <w:r w:rsidRPr="006438D2">
        <w:rPr>
          <w:sz w:val="28"/>
        </w:rPr>
        <w:t xml:space="preserve">Результат процедур: </w:t>
      </w:r>
      <w:r w:rsidRPr="006438D2">
        <w:rPr>
          <w:sz w:val="28"/>
          <w:szCs w:val="28"/>
        </w:rPr>
        <w:t xml:space="preserve">осмотренное транспортное средство, сверенные оригиналы и копии документов, </w:t>
      </w:r>
      <w:r w:rsidRPr="006438D2">
        <w:rPr>
          <w:sz w:val="28"/>
        </w:rPr>
        <w:t>выданное разрешение</w:t>
      </w:r>
      <w:r w:rsidRPr="006438D2">
        <w:rPr>
          <w:sz w:val="28"/>
          <w:szCs w:val="28"/>
        </w:rPr>
        <w:t>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3.3.14. Специалист Отдела: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изменяет статус заявления о выдаче разрешения во внутреннем контуре Портала;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формирует разрешительное дело. </w:t>
      </w:r>
    </w:p>
    <w:p w:rsidR="00C05C28" w:rsidRPr="006438D2" w:rsidRDefault="00C05C28" w:rsidP="00C05C28">
      <w:pPr>
        <w:tabs>
          <w:tab w:val="left" w:pos="1701"/>
        </w:tabs>
        <w:suppressAutoHyphens/>
        <w:ind w:firstLine="709"/>
        <w:jc w:val="both"/>
        <w:rPr>
          <w:color w:val="000000"/>
          <w:sz w:val="28"/>
        </w:rPr>
      </w:pPr>
      <w:r w:rsidRPr="006438D2">
        <w:rPr>
          <w:sz w:val="28"/>
          <w:szCs w:val="28"/>
        </w:rPr>
        <w:t>Процедуры, устанавливаемые настоящим пунктом, осущест</w:t>
      </w:r>
      <w:r w:rsidRPr="006438D2">
        <w:rPr>
          <w:color w:val="000000"/>
          <w:sz w:val="28"/>
          <w:szCs w:val="28"/>
        </w:rPr>
        <w:t xml:space="preserve">вляются в </w:t>
      </w:r>
      <w:r w:rsidRPr="006438D2">
        <w:rPr>
          <w:color w:val="000000"/>
          <w:sz w:val="28"/>
        </w:rPr>
        <w:t xml:space="preserve"> день выдачи заявителю разрешения.</w:t>
      </w:r>
    </w:p>
    <w:p w:rsidR="00C05C28" w:rsidRPr="006438D2" w:rsidRDefault="00C05C28" w:rsidP="00C05C28">
      <w:pPr>
        <w:suppressAutoHyphens/>
        <w:ind w:firstLine="709"/>
        <w:jc w:val="both"/>
        <w:rPr>
          <w:color w:val="000000"/>
          <w:sz w:val="28"/>
        </w:rPr>
      </w:pPr>
      <w:r w:rsidRPr="006438D2">
        <w:rPr>
          <w:color w:val="000000"/>
          <w:sz w:val="28"/>
          <w:szCs w:val="28"/>
        </w:rPr>
        <w:t>Результат процедур: актуализация статуса заявления</w:t>
      </w:r>
      <w:r w:rsidRPr="006438D2">
        <w:rPr>
          <w:color w:val="000000"/>
          <w:sz w:val="28"/>
        </w:rPr>
        <w:t>; сформированное разрешительное дело.</w:t>
      </w:r>
    </w:p>
    <w:p w:rsidR="00C05C28" w:rsidRPr="006438D2" w:rsidRDefault="00C05C28" w:rsidP="00C05C28">
      <w:pPr>
        <w:suppressAutoHyphens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3.3.15. Специалист отдела выгружает Реестр выданных разрешений на осуществление деятельности по перевозке пассажиров и багажа легковыми такси на территории Республики Татарстан (далее - Реестр выданных разрешений) и направляет его в сектор информатизации и информации.</w:t>
      </w:r>
    </w:p>
    <w:p w:rsidR="00C05C28" w:rsidRPr="006438D2" w:rsidRDefault="00C05C28" w:rsidP="00C05C28">
      <w:pPr>
        <w:suppressAutoHyphens/>
        <w:ind w:firstLine="709"/>
        <w:jc w:val="both"/>
        <w:rPr>
          <w:sz w:val="28"/>
        </w:rPr>
      </w:pPr>
      <w:r w:rsidRPr="006438D2">
        <w:rPr>
          <w:sz w:val="28"/>
          <w:szCs w:val="28"/>
        </w:rPr>
        <w:t>Специалист сектора информатизации и информации обновляет сведения о выданных разрешениях путем размещения Реестра выданных разрешений на официальном сайте Министерства в сети «Интернет».</w:t>
      </w:r>
      <w:r w:rsidRPr="006438D2">
        <w:rPr>
          <w:sz w:val="28"/>
        </w:rPr>
        <w:t xml:space="preserve"> </w:t>
      </w:r>
    </w:p>
    <w:p w:rsidR="00C05C28" w:rsidRPr="006438D2" w:rsidRDefault="00C05C28" w:rsidP="00C05C28">
      <w:pPr>
        <w:tabs>
          <w:tab w:val="left" w:pos="1701"/>
        </w:tabs>
        <w:suppressAutoHyphens/>
        <w:ind w:firstLine="709"/>
        <w:jc w:val="both"/>
        <w:rPr>
          <w:color w:val="000000"/>
          <w:sz w:val="28"/>
        </w:rPr>
      </w:pPr>
      <w:r w:rsidRPr="006438D2">
        <w:rPr>
          <w:sz w:val="28"/>
          <w:szCs w:val="28"/>
        </w:rPr>
        <w:lastRenderedPageBreak/>
        <w:t>Процедуры, устанавливаемые настоящим пунктом, осущест</w:t>
      </w:r>
      <w:r w:rsidRPr="006438D2">
        <w:rPr>
          <w:color w:val="000000"/>
          <w:sz w:val="28"/>
          <w:szCs w:val="28"/>
        </w:rPr>
        <w:t xml:space="preserve">вляются в пятидневный срок </w:t>
      </w:r>
      <w:r w:rsidRPr="006438D2">
        <w:rPr>
          <w:color w:val="000000"/>
          <w:sz w:val="28"/>
        </w:rPr>
        <w:t xml:space="preserve">со дня изменения статуса </w:t>
      </w:r>
      <w:r w:rsidRPr="006438D2">
        <w:rPr>
          <w:sz w:val="28"/>
          <w:szCs w:val="28"/>
        </w:rPr>
        <w:t>заявления о выдаче</w:t>
      </w:r>
      <w:r w:rsidRPr="006438D2">
        <w:rPr>
          <w:sz w:val="28"/>
        </w:rPr>
        <w:t xml:space="preserve"> разрешения</w:t>
      </w:r>
      <w:r w:rsidRPr="006438D2">
        <w:rPr>
          <w:sz w:val="28"/>
          <w:szCs w:val="28"/>
        </w:rPr>
        <w:t xml:space="preserve"> во внутреннем контуре Портала</w:t>
      </w:r>
      <w:r w:rsidRPr="006438D2">
        <w:rPr>
          <w:color w:val="000000"/>
          <w:sz w:val="28"/>
        </w:rPr>
        <w:t>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color w:val="000000"/>
          <w:sz w:val="28"/>
        </w:rPr>
      </w:pPr>
      <w:r w:rsidRPr="006438D2">
        <w:rPr>
          <w:color w:val="000000"/>
          <w:sz w:val="28"/>
          <w:szCs w:val="28"/>
        </w:rPr>
        <w:t>Результат процедур: обновленный Реестр выданных разрешений</w:t>
      </w:r>
      <w:r w:rsidRPr="006438D2">
        <w:rPr>
          <w:color w:val="000000"/>
          <w:sz w:val="28"/>
        </w:rPr>
        <w:t>.</w:t>
      </w:r>
    </w:p>
    <w:p w:rsidR="00C05C28" w:rsidRPr="006438D2" w:rsidRDefault="00C05C28" w:rsidP="00C05C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3E5B" w:rsidRPr="006438D2" w:rsidRDefault="00133E5B" w:rsidP="00133E5B">
      <w:pPr>
        <w:suppressAutoHyphens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3.4. Переоформление разрешения</w:t>
      </w:r>
      <w:r w:rsidRPr="006438D2">
        <w:t xml:space="preserve"> </w:t>
      </w:r>
      <w:r w:rsidRPr="006438D2">
        <w:rPr>
          <w:sz w:val="28"/>
          <w:szCs w:val="28"/>
        </w:rPr>
        <w:t>на осуществление деятельности по перевозке пассажиров и багажа легковыми такси на территории Республики Татарстан</w:t>
      </w:r>
    </w:p>
    <w:p w:rsidR="00133E5B" w:rsidRPr="006438D2" w:rsidRDefault="00133E5B" w:rsidP="00133E5B">
      <w:pPr>
        <w:suppressAutoHyphens/>
        <w:ind w:firstLine="709"/>
        <w:jc w:val="both"/>
        <w:rPr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3.4.1. Заявитель (его представитель) в случае: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реорганизации юридического лица; 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изменения наименования юридического лица, места его нахождения;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изменения места жительства, имени, фамилии и отчества (в случае, если имеется) индивидуального предпринимателя, данных документа, удостоверяющего его личность;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8D2">
        <w:rPr>
          <w:color w:val="000000"/>
          <w:sz w:val="28"/>
          <w:szCs w:val="28"/>
        </w:rPr>
        <w:t xml:space="preserve">изменения государственного регистрационного знака транспортного средства, используемого в качестве легкового </w:t>
      </w:r>
      <w:r w:rsidRPr="006438D2">
        <w:rPr>
          <w:sz w:val="28"/>
          <w:szCs w:val="28"/>
        </w:rPr>
        <w:t>такси, лично на бумажном носителе, в электронном виде через Портал либо по почте заказным почтовым отправлением с уведомлением о вручении подает (направляет) заявление о переоформлении разрешения на осуществление деятельности по перевозке пассажиров и багажа легковыми такси на территории Республики Татарстан с приложением документов, указанных в пункте 2.5 настоящего Регламента, в</w:t>
      </w:r>
      <w:proofErr w:type="gramEnd"/>
      <w:r w:rsidRPr="006438D2">
        <w:rPr>
          <w:sz w:val="28"/>
          <w:szCs w:val="28"/>
        </w:rPr>
        <w:t xml:space="preserve"> Отдел или уполномоченному сотруднику районного пункта</w:t>
      </w:r>
      <w:r w:rsidRPr="006438D2">
        <w:rPr>
          <w:i/>
          <w:sz w:val="28"/>
          <w:szCs w:val="28"/>
        </w:rPr>
        <w:t>.</w:t>
      </w:r>
    </w:p>
    <w:p w:rsidR="00133E5B" w:rsidRPr="006438D2" w:rsidRDefault="00133E5B" w:rsidP="00133E5B">
      <w:pPr>
        <w:suppressAutoHyphens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3.4.2. Прием, регистрация заявления о переоформлении разрешения, проверка документов на наличие оснований для отказа в приеме документов, указанных в пункте 2.8 настоящего Регламента, осуществляются в соответствии с пунктом 3.3.2 или 3.3.3  настоящего Регламента.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sz w:val="28"/>
          <w:szCs w:val="28"/>
        </w:rPr>
        <w:t>3.4.3. Направление запросов</w:t>
      </w:r>
      <w:r w:rsidRPr="006438D2">
        <w:rPr>
          <w:color w:val="000000"/>
          <w:sz w:val="28"/>
          <w:szCs w:val="28"/>
        </w:rPr>
        <w:t xml:space="preserve"> в межведомственные организации и получение от них ответов осуществляются в соответствии с пунктом 3.3.6 настоящего Регламента.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3.4.4. Специалист Отдела на основании поступивших сведений осуществляет: 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рассмотрение заявления и документов, представленных заявителем, с учетом сведений о заявителе, имеющихся в его разрешительном деле;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проверку достоверности содержащихся в указанном заявлении и прилагаемых к нему документах новых сведений;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принятие решения о переоформлении разрешения или об отказе в его переоформлении;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подготовку проекта приказа о переоформлении разрешения и переоформление разрешения либо проекта приказа об отказе в переоформлении разрешения и уведомления об отказе с указанием причин отказа; </w:t>
      </w:r>
    </w:p>
    <w:p w:rsidR="00133E5B" w:rsidRPr="006438D2" w:rsidRDefault="00133E5B" w:rsidP="00133E5B">
      <w:pPr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направление проекта приказа на утверждение министру (лицу, им уполномоченному).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lastRenderedPageBreak/>
        <w:t xml:space="preserve">Процедуры, устанавливаемые настоящим пунктом, осуществляются </w:t>
      </w:r>
      <w:r w:rsidR="00C05C28" w:rsidRPr="006438D2">
        <w:rPr>
          <w:color w:val="000000"/>
          <w:sz w:val="28"/>
        </w:rPr>
        <w:t>в течение одного</w:t>
      </w:r>
      <w:r w:rsidR="00AE176C" w:rsidRPr="006438D2">
        <w:rPr>
          <w:color w:val="000000"/>
          <w:sz w:val="28"/>
        </w:rPr>
        <w:t xml:space="preserve"> рабочего</w:t>
      </w:r>
      <w:r w:rsidR="00C05C28" w:rsidRPr="006438D2">
        <w:rPr>
          <w:color w:val="000000"/>
          <w:sz w:val="28"/>
        </w:rPr>
        <w:t xml:space="preserve"> дня с момента окончания предыдущей процедуры</w:t>
      </w:r>
      <w:r w:rsidRPr="006438D2">
        <w:rPr>
          <w:color w:val="000000"/>
          <w:sz w:val="28"/>
          <w:szCs w:val="28"/>
        </w:rPr>
        <w:t>.</w:t>
      </w:r>
    </w:p>
    <w:p w:rsidR="00133E5B" w:rsidRPr="006438D2" w:rsidRDefault="00133E5B" w:rsidP="00133E5B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Результат процедур:</w:t>
      </w:r>
      <w:r w:rsidRPr="006438D2">
        <w:rPr>
          <w:i/>
          <w:color w:val="000000"/>
          <w:sz w:val="28"/>
          <w:szCs w:val="28"/>
        </w:rPr>
        <w:t xml:space="preserve"> </w:t>
      </w:r>
      <w:r w:rsidRPr="006438D2">
        <w:rPr>
          <w:color w:val="000000"/>
          <w:sz w:val="28"/>
          <w:szCs w:val="28"/>
        </w:rPr>
        <w:t>проекты документов, направленные на подпись министру (лицу им уполномоченному).</w:t>
      </w:r>
    </w:p>
    <w:p w:rsidR="00133E5B" w:rsidRPr="006438D2" w:rsidRDefault="00133E5B" w:rsidP="00133E5B">
      <w:pPr>
        <w:ind w:firstLine="708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3.4.5. Министр (лицо, им уполномоченное) подписывает приказ о переоформлении разрешения  либо об отказе в переоформлении разрешения и уведомление об отказе в переоформлении разрешения и направляет специалисту Отдела.</w:t>
      </w:r>
    </w:p>
    <w:p w:rsidR="00133E5B" w:rsidRPr="006438D2" w:rsidRDefault="00133E5B" w:rsidP="00133E5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Процедура, устанавливаемая настоящим пунктом, осуществляется в день  поступления документов на подпись.</w:t>
      </w:r>
    </w:p>
    <w:p w:rsidR="00133E5B" w:rsidRPr="006438D2" w:rsidRDefault="00133E5B" w:rsidP="00133E5B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Результат процедуры:</w:t>
      </w:r>
      <w:r w:rsidRPr="006438D2">
        <w:rPr>
          <w:i/>
          <w:color w:val="000000"/>
          <w:sz w:val="28"/>
          <w:szCs w:val="28"/>
        </w:rPr>
        <w:t xml:space="preserve"> </w:t>
      </w:r>
      <w:r w:rsidRPr="006438D2">
        <w:rPr>
          <w:color w:val="000000"/>
          <w:sz w:val="28"/>
          <w:szCs w:val="28"/>
        </w:rPr>
        <w:t>подписанный приказ о переоформлении  разрешения или об отказе в переоформлении разрешения и уведомление об отказе.</w:t>
      </w:r>
    </w:p>
    <w:p w:rsidR="00133E5B" w:rsidRPr="006438D2" w:rsidRDefault="00133E5B" w:rsidP="00133E5B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3.4.6. Специалист Отдела: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передает приказ о переоформлении разрешения (приказ об отказе в переоформлении разрешения и подписанное уведомление об отказе в переоформлении разрешения с мотивированным обоснованием причин отказа) в отдел документооборота на регистрацию;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изготавливает переоформленное разрешение;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В случае поступления заявления о переоформлении разрешения через районный пункт специалист Отдела, после регистрации, направляет приказ о переоформлении разрешения или </w:t>
      </w:r>
      <w:r w:rsidRPr="006438D2">
        <w:rPr>
          <w:rFonts w:ascii="Times New Roman CYR" w:hAnsi="Times New Roman CYR" w:cs="Times New Roman CYR"/>
          <w:sz w:val="28"/>
          <w:szCs w:val="28"/>
        </w:rPr>
        <w:t>уведомление</w:t>
      </w:r>
      <w:r w:rsidRPr="006438D2">
        <w:rPr>
          <w:color w:val="000000"/>
          <w:sz w:val="28"/>
          <w:szCs w:val="28"/>
        </w:rPr>
        <w:t xml:space="preserve"> об отказе в переоформлении  разрешения  электронными средствами связи в районный пункт. </w:t>
      </w:r>
      <w:r w:rsidRPr="006438D2">
        <w:rPr>
          <w:rFonts w:ascii="Times New Roman CYR" w:hAnsi="Times New Roman CYR" w:cs="Times New Roman CYR"/>
          <w:sz w:val="28"/>
          <w:szCs w:val="28"/>
        </w:rPr>
        <w:t>Уполномоченный сотрудник на основании приказа о переоформлении разрешения изготавливает переоформленное разрешение для вручения его заявителю.</w:t>
      </w:r>
    </w:p>
    <w:p w:rsidR="00133E5B" w:rsidRPr="006438D2" w:rsidRDefault="00133E5B" w:rsidP="00133E5B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Процедура, устанавливаемая настоящим пунктом, осуществляется в </w:t>
      </w:r>
      <w:r w:rsidR="00C05C28" w:rsidRPr="006438D2">
        <w:rPr>
          <w:color w:val="000000"/>
          <w:sz w:val="28"/>
        </w:rPr>
        <w:t>течение одного рабочего дня со дня</w:t>
      </w:r>
      <w:r w:rsidRPr="006438D2">
        <w:rPr>
          <w:color w:val="000000"/>
          <w:sz w:val="28"/>
          <w:szCs w:val="28"/>
        </w:rPr>
        <w:t xml:space="preserve"> подписания документов министром (лицом, им уполномоченным).</w:t>
      </w:r>
    </w:p>
    <w:p w:rsidR="00133E5B" w:rsidRPr="006438D2" w:rsidRDefault="00133E5B" w:rsidP="00133E5B">
      <w:pPr>
        <w:suppressAutoHyphens/>
        <w:ind w:firstLine="709"/>
        <w:jc w:val="both"/>
        <w:rPr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Результат процедуры: зарегистрированный </w:t>
      </w:r>
      <w:r w:rsidRPr="006438D2">
        <w:rPr>
          <w:rFonts w:ascii="Times New Roman CYR" w:hAnsi="Times New Roman CYR" w:cs="Times New Roman CYR"/>
          <w:sz w:val="28"/>
          <w:szCs w:val="28"/>
        </w:rPr>
        <w:t>приказ о переоформлении разрешения (приказ об отказе в переоформлении разрешения и подписанное уведомление об отказе в переоформлении разрешения с мотивированным обоснованием причин отказа), изготовленное пере</w:t>
      </w:r>
      <w:r w:rsidR="00A00448" w:rsidRPr="006438D2">
        <w:rPr>
          <w:rFonts w:ascii="Times New Roman CYR" w:hAnsi="Times New Roman CYR" w:cs="Times New Roman CYR"/>
          <w:sz w:val="28"/>
          <w:szCs w:val="28"/>
        </w:rPr>
        <w:t>о</w:t>
      </w:r>
      <w:r w:rsidRPr="006438D2">
        <w:rPr>
          <w:rFonts w:ascii="Times New Roman CYR" w:hAnsi="Times New Roman CYR" w:cs="Times New Roman CYR"/>
          <w:sz w:val="28"/>
          <w:szCs w:val="28"/>
        </w:rPr>
        <w:t>формленное разрешение</w:t>
      </w:r>
      <w:r w:rsidRPr="006438D2">
        <w:rPr>
          <w:sz w:val="28"/>
          <w:szCs w:val="28"/>
        </w:rPr>
        <w:t>.</w:t>
      </w:r>
    </w:p>
    <w:p w:rsidR="00133E5B" w:rsidRPr="006438D2" w:rsidRDefault="00133E5B" w:rsidP="00E5267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438D2">
        <w:rPr>
          <w:rFonts w:ascii="Times New Roman" w:hAnsi="Times New Roman" w:cs="Times New Roman"/>
          <w:color w:val="000000"/>
          <w:sz w:val="28"/>
          <w:szCs w:val="28"/>
        </w:rPr>
        <w:t>3.4.7. Специалист Отдела</w:t>
      </w:r>
      <w:r w:rsidRPr="006438D2">
        <w:rPr>
          <w:rFonts w:ascii="Times New Roman" w:hAnsi="Times New Roman" w:cs="Times New Roman"/>
          <w:sz w:val="28"/>
          <w:szCs w:val="28"/>
        </w:rPr>
        <w:t xml:space="preserve"> (уполномоченный сотрудник) </w:t>
      </w:r>
      <w:r w:rsidRPr="006438D2">
        <w:rPr>
          <w:rFonts w:ascii="Times New Roman" w:hAnsi="Times New Roman" w:cs="Times New Roman"/>
          <w:color w:val="000000"/>
          <w:sz w:val="28"/>
          <w:szCs w:val="28"/>
        </w:rPr>
        <w:t>выдает заявителю переоформленное разрешение под роспись в журнале выданных разрешений</w:t>
      </w:r>
      <w:r w:rsidR="00E52672" w:rsidRPr="006438D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52672" w:rsidRPr="006438D2">
        <w:rPr>
          <w:rFonts w:ascii="Times New Roman" w:hAnsi="Times New Roman" w:cs="Times New Roman"/>
          <w:sz w:val="28"/>
          <w:szCs w:val="28"/>
        </w:rPr>
        <w:t>при предъявлении им оригиналов документов, прилагаемых к заявлению о переоформлении разрешения, или нотариально заверенных копий таких документов при условии возврата заявителем ранее выданного разрешения.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C05C28" w:rsidRPr="006438D2" w:rsidRDefault="00133E5B" w:rsidP="00133E5B">
      <w:pPr>
        <w:suppressAutoHyphens/>
        <w:ind w:firstLine="709"/>
        <w:jc w:val="both"/>
        <w:rPr>
          <w:color w:val="000000"/>
          <w:sz w:val="28"/>
        </w:rPr>
      </w:pPr>
      <w:r w:rsidRPr="006438D2">
        <w:rPr>
          <w:color w:val="000000"/>
          <w:sz w:val="28"/>
          <w:szCs w:val="28"/>
        </w:rPr>
        <w:t xml:space="preserve">Результат процедуры: выданное переоформленное разрешение или направленное уведомление об отказе в соответствие с пунктом </w:t>
      </w:r>
      <w:r w:rsidR="00C05C28" w:rsidRPr="006438D2">
        <w:rPr>
          <w:color w:val="000000"/>
          <w:sz w:val="28"/>
        </w:rPr>
        <w:t>3.3.12. настоящего Регламента.</w:t>
      </w:r>
    </w:p>
    <w:p w:rsidR="00133E5B" w:rsidRPr="006438D2" w:rsidRDefault="00C05C28" w:rsidP="00C05C28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lastRenderedPageBreak/>
        <w:t xml:space="preserve">3.4.8. Изменение статуса и </w:t>
      </w:r>
      <w:r w:rsidRPr="006438D2">
        <w:rPr>
          <w:color w:val="000000"/>
          <w:sz w:val="28"/>
        </w:rPr>
        <w:t xml:space="preserve">обновление Реестра </w:t>
      </w:r>
      <w:r w:rsidRPr="006438D2">
        <w:rPr>
          <w:color w:val="000000"/>
          <w:sz w:val="28"/>
          <w:szCs w:val="28"/>
        </w:rPr>
        <w:t>выданных разрешений</w:t>
      </w:r>
      <w:r w:rsidRPr="006438D2">
        <w:rPr>
          <w:color w:val="000000"/>
          <w:sz w:val="28"/>
        </w:rPr>
        <w:t xml:space="preserve"> осуществляется в </w:t>
      </w:r>
      <w:r w:rsidRPr="006438D2">
        <w:rPr>
          <w:color w:val="000000"/>
          <w:sz w:val="28"/>
          <w:szCs w:val="28"/>
        </w:rPr>
        <w:t xml:space="preserve"> </w:t>
      </w:r>
      <w:r w:rsidRPr="006438D2">
        <w:rPr>
          <w:color w:val="000000"/>
          <w:sz w:val="28"/>
        </w:rPr>
        <w:t>соответствии с пунктами 3.3.14 и 3.3.15 настоящего Регламента.</w:t>
      </w:r>
    </w:p>
    <w:p w:rsidR="00C05C28" w:rsidRPr="006438D2" w:rsidRDefault="00C05C28" w:rsidP="00133E5B">
      <w:pPr>
        <w:pStyle w:val="1"/>
        <w:suppressAutoHyphens/>
        <w:spacing w:before="0" w:after="0"/>
        <w:ind w:firstLine="709"/>
        <w:jc w:val="both"/>
        <w:rPr>
          <w:sz w:val="28"/>
        </w:rPr>
      </w:pPr>
    </w:p>
    <w:p w:rsidR="00133E5B" w:rsidRPr="006438D2" w:rsidRDefault="00133E5B" w:rsidP="00133E5B">
      <w:pPr>
        <w:pStyle w:val="1"/>
        <w:suppressAutoHyphens/>
        <w:spacing w:before="0" w:after="0"/>
        <w:ind w:firstLine="709"/>
        <w:jc w:val="both"/>
        <w:rPr>
          <w:sz w:val="28"/>
        </w:rPr>
      </w:pPr>
      <w:r w:rsidRPr="006438D2">
        <w:rPr>
          <w:sz w:val="28"/>
        </w:rPr>
        <w:t>3.5. Выдача дубликата разрешения</w:t>
      </w:r>
      <w:r w:rsidRPr="006438D2">
        <w:t xml:space="preserve"> </w:t>
      </w:r>
      <w:r w:rsidRPr="006438D2">
        <w:rPr>
          <w:sz w:val="28"/>
        </w:rPr>
        <w:t>на осуществление деятельности по перевозке пассажиров и багажа легковыми такси на территории Республики Татарстан</w:t>
      </w:r>
    </w:p>
    <w:p w:rsidR="00133E5B" w:rsidRPr="006438D2" w:rsidRDefault="00133E5B" w:rsidP="00133E5B">
      <w:pPr>
        <w:pStyle w:val="1"/>
        <w:suppressAutoHyphens/>
        <w:spacing w:before="0" w:after="0"/>
        <w:ind w:firstLine="709"/>
        <w:jc w:val="both"/>
        <w:rPr>
          <w:b/>
          <w:color w:val="FF0000"/>
          <w:sz w:val="28"/>
        </w:rPr>
      </w:pP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3.5.1. Заявитель в электронной форме через Портал, лично на бумажном носителе или по почте (заказным почтовым отправлением с уведомлением о вручении) направляет заявление о выдаче дубликата разрешения в связи </w:t>
      </w:r>
      <w:r w:rsidRPr="006438D2">
        <w:rPr>
          <w:sz w:val="28"/>
          <w:szCs w:val="28"/>
        </w:rPr>
        <w:t>с утратой</w:t>
      </w:r>
      <w:r w:rsidRPr="006438D2">
        <w:rPr>
          <w:color w:val="000000"/>
          <w:sz w:val="28"/>
          <w:szCs w:val="28"/>
        </w:rPr>
        <w:t xml:space="preserve"> разрешения или его порчей</w:t>
      </w:r>
      <w:r w:rsidR="00E52672" w:rsidRPr="006438D2">
        <w:rPr>
          <w:color w:val="000000"/>
          <w:sz w:val="28"/>
          <w:szCs w:val="28"/>
        </w:rPr>
        <w:t xml:space="preserve"> (с приложением разрешения)</w:t>
      </w:r>
      <w:r w:rsidRPr="006438D2">
        <w:rPr>
          <w:color w:val="000000"/>
          <w:sz w:val="28"/>
          <w:szCs w:val="28"/>
        </w:rPr>
        <w:t xml:space="preserve"> с приложением копии документа удостоверяющего личность заявителя, в Отдел или уполномоченному сотруднику.</w:t>
      </w:r>
    </w:p>
    <w:p w:rsidR="00133E5B" w:rsidRPr="006438D2" w:rsidRDefault="00133E5B" w:rsidP="00133E5B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3.5.2. Прием, регистрация заявления о выдаче дубликата разрешения, проверка документов на наличие оснований для отказа в приеме документов, указанных в пункте 2.8 настоящего Регламента, осуществляются в соответствии с пунктом 3.3.2 или 3.3.3. При отсутствии основания для отказа документ</w:t>
      </w:r>
      <w:r w:rsidR="00AC05FE" w:rsidRPr="006438D2">
        <w:rPr>
          <w:color w:val="000000"/>
          <w:sz w:val="28"/>
          <w:szCs w:val="28"/>
        </w:rPr>
        <w:t>ов, указанных в пункте 2.8 пров</w:t>
      </w:r>
      <w:r w:rsidRPr="006438D2">
        <w:rPr>
          <w:color w:val="000000"/>
          <w:sz w:val="28"/>
          <w:szCs w:val="28"/>
        </w:rPr>
        <w:t>одятся процедуры, предусмотренные пунктом 3.3.6. настоящего Регламента.</w:t>
      </w:r>
    </w:p>
    <w:p w:rsidR="00AC05FE" w:rsidRPr="006438D2" w:rsidRDefault="00AC05FE" w:rsidP="00133E5B">
      <w:pPr>
        <w:ind w:firstLine="708"/>
        <w:jc w:val="both"/>
        <w:rPr>
          <w:color w:val="000000"/>
          <w:sz w:val="28"/>
          <w:szCs w:val="28"/>
        </w:rPr>
      </w:pPr>
      <w:r w:rsidRPr="006438D2">
        <w:rPr>
          <w:sz w:val="28"/>
        </w:rPr>
        <w:t xml:space="preserve">3.5.3. </w:t>
      </w:r>
      <w:r w:rsidRPr="006438D2">
        <w:rPr>
          <w:sz w:val="28"/>
          <w:szCs w:val="28"/>
        </w:rPr>
        <w:t>Направление запросов</w:t>
      </w:r>
      <w:r w:rsidRPr="006438D2">
        <w:rPr>
          <w:color w:val="000000"/>
          <w:sz w:val="28"/>
          <w:szCs w:val="28"/>
        </w:rPr>
        <w:t xml:space="preserve"> в межведомственные организации и получение от них ответов осуществляются в соответствии с пунктами 3.3.6 настоящего Регламента.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3.5.4. Специалист Отдела: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подготавливает проект приказа о выдаче дубликата разрешения;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направляет подготовленный проект документов на подпись министру (лицу, им уполномоченному).</w:t>
      </w:r>
    </w:p>
    <w:p w:rsidR="00AC05FE" w:rsidRPr="006438D2" w:rsidRDefault="00AC05FE" w:rsidP="00AC05FE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Процедуры, устанавливаемые настоящим пунктом, осуществляются в течение одного</w:t>
      </w:r>
      <w:r w:rsidR="00AE176C" w:rsidRPr="006438D2">
        <w:rPr>
          <w:color w:val="000000"/>
          <w:sz w:val="28"/>
          <w:szCs w:val="28"/>
        </w:rPr>
        <w:t xml:space="preserve"> рабочего</w:t>
      </w:r>
      <w:r w:rsidRPr="006438D2">
        <w:rPr>
          <w:color w:val="000000"/>
          <w:sz w:val="28"/>
          <w:szCs w:val="28"/>
        </w:rPr>
        <w:t xml:space="preserve"> дня</w:t>
      </w:r>
      <w:r w:rsidR="008E39C5" w:rsidRPr="006438D2">
        <w:rPr>
          <w:color w:val="000000"/>
          <w:sz w:val="28"/>
          <w:szCs w:val="28"/>
        </w:rPr>
        <w:t xml:space="preserve"> с момента окончания предыдущей процедуры</w:t>
      </w:r>
      <w:r w:rsidRPr="006438D2">
        <w:rPr>
          <w:color w:val="000000"/>
          <w:sz w:val="28"/>
          <w:szCs w:val="28"/>
        </w:rPr>
        <w:t>.</w:t>
      </w:r>
    </w:p>
    <w:p w:rsidR="00AC05FE" w:rsidRPr="006438D2" w:rsidRDefault="00AC05FE" w:rsidP="00AC05FE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Результат процедур:</w:t>
      </w:r>
      <w:r w:rsidRPr="006438D2">
        <w:rPr>
          <w:i/>
          <w:color w:val="000000"/>
          <w:sz w:val="28"/>
          <w:szCs w:val="28"/>
        </w:rPr>
        <w:t xml:space="preserve"> </w:t>
      </w:r>
      <w:r w:rsidRPr="006438D2">
        <w:rPr>
          <w:color w:val="000000"/>
          <w:sz w:val="28"/>
          <w:szCs w:val="28"/>
        </w:rPr>
        <w:t>проекты документов, направленные на подпись министру (лицу, им уполномоченному).</w:t>
      </w:r>
    </w:p>
    <w:p w:rsidR="00AC05FE" w:rsidRPr="006438D2" w:rsidRDefault="00AC05FE" w:rsidP="00AC05FE">
      <w:pPr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3.5.5. Министр (лицо, им уполномоченное) подписывает приказ о выдач</w:t>
      </w:r>
      <w:r w:rsidRPr="006438D2">
        <w:rPr>
          <w:sz w:val="28"/>
          <w:szCs w:val="28"/>
        </w:rPr>
        <w:t>е</w:t>
      </w:r>
      <w:r w:rsidRPr="006438D2">
        <w:rPr>
          <w:color w:val="000000"/>
          <w:sz w:val="28"/>
          <w:szCs w:val="28"/>
        </w:rPr>
        <w:t xml:space="preserve"> дубликата разрешения. Подписанный приказ направляется специалисту Отдела.</w:t>
      </w:r>
    </w:p>
    <w:p w:rsidR="00AC05FE" w:rsidRPr="006438D2" w:rsidRDefault="00AC05FE" w:rsidP="00AC05FE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Процедура, устанавливаемая настоящим пунктом, осуществляется в день поступления документов на подпись.</w:t>
      </w:r>
    </w:p>
    <w:p w:rsidR="00AC05FE" w:rsidRPr="006438D2" w:rsidRDefault="00AC05FE" w:rsidP="00AC05FE">
      <w:pPr>
        <w:tabs>
          <w:tab w:val="left" w:pos="7965"/>
        </w:tabs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Результат процедуры:</w:t>
      </w:r>
      <w:r w:rsidRPr="006438D2">
        <w:rPr>
          <w:i/>
          <w:color w:val="000000"/>
          <w:sz w:val="28"/>
          <w:szCs w:val="28"/>
        </w:rPr>
        <w:t xml:space="preserve"> </w:t>
      </w:r>
      <w:r w:rsidRPr="006438D2">
        <w:rPr>
          <w:color w:val="000000"/>
          <w:sz w:val="28"/>
          <w:szCs w:val="28"/>
        </w:rPr>
        <w:t>подписанные документы.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3.5.6. Специалист Отдела: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уведомляет заявителя с использованием способа связи, указанного в заявлении, о результате предоставления государственной услуги;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изготавливает дубликат разрешения </w:t>
      </w:r>
      <w:r w:rsidRPr="006438D2">
        <w:rPr>
          <w:sz w:val="28"/>
          <w:szCs w:val="28"/>
        </w:rPr>
        <w:t>с пометками «дубликат» и «оригинал разрешения признается недействительным»</w:t>
      </w:r>
      <w:r w:rsidRPr="006438D2">
        <w:rPr>
          <w:color w:val="000000"/>
          <w:sz w:val="28"/>
          <w:szCs w:val="28"/>
        </w:rPr>
        <w:t>;</w:t>
      </w:r>
    </w:p>
    <w:p w:rsidR="00AC05FE" w:rsidRPr="006438D2" w:rsidRDefault="00AC05FE" w:rsidP="00AC05FE">
      <w:pPr>
        <w:suppressAutoHyphens/>
        <w:ind w:firstLine="709"/>
        <w:jc w:val="both"/>
        <w:rPr>
          <w:strike/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В случае поступления заявления о выдаче дубликата разрешения через районный пункт специалист Отдела направляет приказ о выдаче дубликата разрешения уполномоченному сотруднику</w:t>
      </w:r>
      <w:r w:rsidRPr="006438D2">
        <w:rPr>
          <w:color w:val="000000"/>
          <w:sz w:val="28"/>
        </w:rPr>
        <w:t>.</w:t>
      </w:r>
      <w:r w:rsidRPr="006438D2">
        <w:rPr>
          <w:strike/>
          <w:color w:val="000000"/>
          <w:sz w:val="28"/>
          <w:szCs w:val="28"/>
        </w:rPr>
        <w:t xml:space="preserve"> </w:t>
      </w:r>
    </w:p>
    <w:p w:rsidR="00AC05FE" w:rsidRPr="006438D2" w:rsidRDefault="00AC05FE" w:rsidP="00AC05FE">
      <w:pPr>
        <w:suppressAutoHyphens/>
        <w:ind w:firstLine="709"/>
        <w:jc w:val="both"/>
        <w:rPr>
          <w:strike/>
          <w:color w:val="000000"/>
          <w:sz w:val="28"/>
        </w:rPr>
      </w:pPr>
      <w:r w:rsidRPr="006438D2">
        <w:rPr>
          <w:color w:val="000000"/>
          <w:sz w:val="28"/>
          <w:szCs w:val="28"/>
        </w:rPr>
        <w:lastRenderedPageBreak/>
        <w:t>Процедуры, устанавливаемые</w:t>
      </w:r>
      <w:r w:rsidR="00CC16F9" w:rsidRPr="006438D2">
        <w:rPr>
          <w:color w:val="000000"/>
          <w:sz w:val="28"/>
          <w:szCs w:val="28"/>
        </w:rPr>
        <w:t xml:space="preserve"> настоящим пунктом</w:t>
      </w:r>
      <w:r w:rsidR="0093723A" w:rsidRPr="006438D2">
        <w:rPr>
          <w:color w:val="000000"/>
          <w:sz w:val="28"/>
          <w:szCs w:val="28"/>
        </w:rPr>
        <w:t>,</w:t>
      </w:r>
      <w:r w:rsidRPr="006438D2">
        <w:rPr>
          <w:color w:val="000000"/>
          <w:sz w:val="28"/>
          <w:szCs w:val="28"/>
        </w:rPr>
        <w:t xml:space="preserve"> осуществляются в течение одного дня с момента</w:t>
      </w:r>
      <w:r w:rsidR="00CC16F9" w:rsidRPr="006438D2">
        <w:rPr>
          <w:color w:val="000000"/>
          <w:sz w:val="28"/>
          <w:szCs w:val="28"/>
        </w:rPr>
        <w:t xml:space="preserve"> окончания предыдущей процедуры</w:t>
      </w:r>
      <w:r w:rsidRPr="006438D2">
        <w:rPr>
          <w:color w:val="000000"/>
          <w:sz w:val="28"/>
          <w:szCs w:val="28"/>
        </w:rPr>
        <w:t xml:space="preserve">. </w:t>
      </w:r>
    </w:p>
    <w:p w:rsidR="00133E5B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Результат процедур: уведомление заявителя о результате предоставления государственной услуги.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3.5.7. Специалист Отдела выдает получателю дубликат разрешения, при предъявлении оригинала документа удостоверяющего личность заявителя (представителя заявителя) под роспись в журнале выданных разрешений о получении дубликата разрешения.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>Процедура, устанавливаемая настоящим пунктом, осуществляется в день прибытия заявителя.</w:t>
      </w:r>
    </w:p>
    <w:p w:rsidR="00AC05FE" w:rsidRPr="006438D2" w:rsidRDefault="00AC05FE" w:rsidP="00AC05FE">
      <w:pPr>
        <w:suppressAutoHyphens/>
        <w:ind w:firstLine="709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Результат процедур: выданный дубликат разрешения. 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6438D2">
        <w:rPr>
          <w:color w:val="000000"/>
          <w:sz w:val="28"/>
          <w:szCs w:val="28"/>
        </w:rPr>
        <w:t xml:space="preserve">3.5.8. Изменение статуса и </w:t>
      </w:r>
      <w:r w:rsidRPr="006438D2">
        <w:rPr>
          <w:color w:val="000000"/>
          <w:sz w:val="28"/>
        </w:rPr>
        <w:t xml:space="preserve">обновление Реестра </w:t>
      </w:r>
      <w:r w:rsidRPr="006438D2">
        <w:rPr>
          <w:color w:val="000000"/>
          <w:sz w:val="28"/>
          <w:szCs w:val="28"/>
        </w:rPr>
        <w:t>выданных разрешений</w:t>
      </w:r>
      <w:r w:rsidRPr="006438D2">
        <w:rPr>
          <w:color w:val="000000"/>
          <w:sz w:val="28"/>
        </w:rPr>
        <w:t xml:space="preserve"> осуществляется в соответствии с подпунктами 3.3.14 и 3.3.15 настоящего Регламента.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3.6. Досрочное прекращение действия разрешения.</w:t>
      </w:r>
    </w:p>
    <w:p w:rsidR="00AC05FE" w:rsidRPr="006438D2" w:rsidRDefault="00AC05FE" w:rsidP="00AC05F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tabs>
          <w:tab w:val="left" w:pos="993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3.6.1. Заявител</w:t>
      </w:r>
      <w:r w:rsidR="005B2A07" w:rsidRPr="006438D2">
        <w:rPr>
          <w:sz w:val="28"/>
          <w:szCs w:val="28"/>
        </w:rPr>
        <w:t>ь</w:t>
      </w:r>
      <w:r w:rsidRPr="006438D2">
        <w:rPr>
          <w:sz w:val="28"/>
          <w:szCs w:val="28"/>
        </w:rPr>
        <w:t xml:space="preserve"> лично на бумажном носителе</w:t>
      </w:r>
      <w:r w:rsidR="005B2A07" w:rsidRPr="006438D2">
        <w:rPr>
          <w:sz w:val="28"/>
          <w:szCs w:val="28"/>
        </w:rPr>
        <w:t xml:space="preserve"> или</w:t>
      </w:r>
      <w:r w:rsidRPr="006438D2">
        <w:rPr>
          <w:sz w:val="28"/>
          <w:szCs w:val="28"/>
        </w:rPr>
        <w:t xml:space="preserve"> по почте (заказным почтовым отправлением с уведомлением о вручении)</w:t>
      </w:r>
      <w:r w:rsidR="005B2A07" w:rsidRPr="006438D2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>направляет заявление о досрочном прекращении действия разрешения в Отдел</w:t>
      </w:r>
      <w:r w:rsidR="005B2A07" w:rsidRPr="006438D2">
        <w:rPr>
          <w:sz w:val="28"/>
          <w:szCs w:val="28"/>
        </w:rPr>
        <w:t>,</w:t>
      </w:r>
      <w:r w:rsidRPr="006438D2">
        <w:rPr>
          <w:sz w:val="28"/>
          <w:szCs w:val="28"/>
        </w:rPr>
        <w:t xml:space="preserve"> уполномоченному сотруднику</w:t>
      </w:r>
      <w:r w:rsidR="005B2A07" w:rsidRPr="006438D2">
        <w:rPr>
          <w:sz w:val="28"/>
          <w:szCs w:val="28"/>
        </w:rPr>
        <w:t>, в многофункциональный центр или удаленное рабочее место</w:t>
      </w:r>
      <w:r w:rsidRPr="006438D2">
        <w:rPr>
          <w:sz w:val="28"/>
          <w:szCs w:val="28"/>
        </w:rPr>
        <w:t>.</w:t>
      </w:r>
    </w:p>
    <w:p w:rsidR="00AC05FE" w:rsidRPr="006438D2" w:rsidRDefault="00AC05FE" w:rsidP="00AC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3.6.2. Прием, регистрация заявления о досрочном прекращении действия разрешения, проверка документов на наличие оснований для отказа в приеме документов, указанных в пункте 2.8 настоящего Регламента, осуществляются в соответствии с пунктом 3.3.3 настоящего Регламента.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3.6.3. Специалист Отдела подготавливает проект приказа о досрочном прекращении действия разрешения и направляет на утверждение министру (лицу, им уполномоченному).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проект приказа о досрочном прекращении действия разрешения, направленный на утверждение министру (лицу, им уполномоченному).</w:t>
      </w:r>
    </w:p>
    <w:p w:rsidR="00AC05FE" w:rsidRPr="006438D2" w:rsidRDefault="00AC05FE" w:rsidP="00AC05F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3.6.4. Министр (лицо, им уполномоченное) утверждает приказ о досрочном прекращении действия разрешения. Подписанные документы направляются специалисту Отдела.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Результат процедуры: подписанный приказ о досрочном прекращении действия разрешения. 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пунктами 3.6.3 и 3.6.4 настоящего Регламента, осуществляется в течение одного дня со дня поступления заявления.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3.6.5. Специалист Отдела передает приказ о досрочном прекращении действия разрешения в отдел документооборота на регистрацию. 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документы, направленные в отдел документооборота.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3.6.6. Специалист отдела документооборота регистрирует приказ о досрочном прекращении действия разрешения.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Процедуры, устанавливаемые пунктами 3.6.5 – 3.6.6 настоящего Регламента, осуществляются в течение одного дня со дня подписания приказа министром (лицом, им уполномоченным).</w:t>
      </w:r>
    </w:p>
    <w:p w:rsidR="00AC05FE" w:rsidRPr="006438D2" w:rsidRDefault="00AC05FE" w:rsidP="00AC05FE">
      <w:pPr>
        <w:pStyle w:val="ae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Результат процедур: зарегистрированный приказ о досрочном прекращении действия разрешения. 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color w:val="000000"/>
          <w:sz w:val="28"/>
        </w:rPr>
      </w:pPr>
      <w:r w:rsidRPr="006438D2">
        <w:rPr>
          <w:sz w:val="28"/>
          <w:szCs w:val="28"/>
        </w:rPr>
        <w:t xml:space="preserve">3.6.7. </w:t>
      </w:r>
      <w:r w:rsidRPr="006438D2">
        <w:rPr>
          <w:color w:val="000000"/>
          <w:sz w:val="28"/>
          <w:szCs w:val="28"/>
        </w:rPr>
        <w:t xml:space="preserve">Актуализация и </w:t>
      </w:r>
      <w:r w:rsidRPr="006438D2">
        <w:rPr>
          <w:color w:val="000000"/>
          <w:sz w:val="28"/>
        </w:rPr>
        <w:t xml:space="preserve">обновление Реестра </w:t>
      </w:r>
      <w:r w:rsidRPr="006438D2">
        <w:rPr>
          <w:color w:val="000000"/>
          <w:sz w:val="28"/>
          <w:szCs w:val="28"/>
        </w:rPr>
        <w:t>выданных разрешений</w:t>
      </w:r>
      <w:r w:rsidRPr="006438D2">
        <w:rPr>
          <w:color w:val="000000"/>
          <w:sz w:val="28"/>
        </w:rPr>
        <w:t xml:space="preserve"> осуществляется в соответствии с подпунктами 3.3.14 и 3.3.15 настоящего Регламента.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3.7. Предоставление государственной услуги через многофункциональный центр, удаленное рабочее место многофункционального центра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3.7.1.  Государственная услуга через многофункциональный центр, удаленное рабочее место не предоставляется.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3.8. Исправление технических ошибок. 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3.8.1. В случае обнаружения технической ошибки в документе, являющемся результатом государственной услуги, заявитель (его представитель) представляет в Отдел лично на бумажном носителе либо по почте заказным почтовым отправлением с уведомлением о вручении: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заявление об исправлении технической ошибки;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выданное разрешение, в котором содержится техническая ошибка;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документ, удостоверяющий личность заявителя;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документ, удостоверяющий полномочия представителя заявителя.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Заявление об исправлении технической ошибки в выданном разрешении, подается заявителем на бумажном носителе либо по почте заказным почтовым отправлением с уведомлением о вручении, с приложением оригинала разрешения, в котором содержится техническая ошибка.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3.8.2. Специалист отдела документооборота Министерства осуществляет прием заявления об исправлении технической ошибки, регистрирует заявление с приложенными документами в электронном документообороте и передает их в Отдел.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настоящим пунктом, осуществляются в течение одного рабочего</w:t>
      </w:r>
      <w:r w:rsidR="00AE176C" w:rsidRPr="006438D2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>дня с момента поступления заявления.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зарегистрированное заявление об исправлении технической ошибки</w:t>
      </w:r>
      <w:r w:rsidR="002A7FE4" w:rsidRPr="006438D2">
        <w:rPr>
          <w:sz w:val="28"/>
          <w:szCs w:val="28"/>
        </w:rPr>
        <w:t>, переданное в Отдел</w:t>
      </w:r>
      <w:r w:rsidRPr="006438D2">
        <w:rPr>
          <w:sz w:val="28"/>
          <w:szCs w:val="28"/>
        </w:rPr>
        <w:t>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3.8.3. При поступлении заявления об исправлении технической ошибки специалист Отдела сверяет имеющиеся в распоряжении Министерства документы и, в случае подтверждения наличия технической ошибки, изготавливает разрешение и уведомляет заявителя любым доступным способом о возможности его получения.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Процедура, устанавливаемая настоящим пунктом, осуществляется в двухдневный срок, исчисляемый в рабочих днях, со дня поступления заявления о технической ошибке на рассмотрение специалисту Отдела.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изготовленное исправленное разрешение и уведомление заявителя.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3.8.4. В случае обнаружения </w:t>
      </w:r>
      <w:r w:rsidR="00F5298C" w:rsidRPr="006438D2">
        <w:rPr>
          <w:sz w:val="28"/>
          <w:szCs w:val="28"/>
        </w:rPr>
        <w:t xml:space="preserve">специалистом Отдела </w:t>
      </w:r>
      <w:r w:rsidRPr="006438D2">
        <w:rPr>
          <w:sz w:val="28"/>
          <w:szCs w:val="28"/>
        </w:rPr>
        <w:t>технической ошибки</w:t>
      </w:r>
      <w:r w:rsidR="00F5298C" w:rsidRPr="006438D2">
        <w:rPr>
          <w:sz w:val="28"/>
          <w:szCs w:val="28"/>
        </w:rPr>
        <w:t xml:space="preserve"> </w:t>
      </w:r>
      <w:r w:rsidRPr="006438D2">
        <w:rPr>
          <w:sz w:val="28"/>
          <w:szCs w:val="28"/>
        </w:rPr>
        <w:t>в выданном разрешении</w:t>
      </w:r>
      <w:r w:rsidR="00F5298C" w:rsidRPr="006438D2">
        <w:rPr>
          <w:sz w:val="28"/>
          <w:szCs w:val="28"/>
        </w:rPr>
        <w:t>,</w:t>
      </w:r>
      <w:r w:rsidRPr="006438D2">
        <w:rPr>
          <w:sz w:val="28"/>
          <w:szCs w:val="28"/>
        </w:rPr>
        <w:t xml:space="preserve"> сверя</w:t>
      </w:r>
      <w:r w:rsidR="00F5298C" w:rsidRPr="006438D2">
        <w:rPr>
          <w:sz w:val="28"/>
          <w:szCs w:val="28"/>
        </w:rPr>
        <w:t>ются</w:t>
      </w:r>
      <w:r w:rsidRPr="006438D2">
        <w:rPr>
          <w:sz w:val="28"/>
          <w:szCs w:val="28"/>
        </w:rPr>
        <w:t xml:space="preserve"> имеющиеся в распоряжении Министерства документы и, при подтверждении наличия технической ошибки, изготавливает разрешение и уведомляет заявителя любым доступным способом о необходимости его получения при предоставлении в Отдел оригинала разрешения, в котором содержится техническая ошибка.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Процедура, устанавливаемая настоящим пунктом, осуществляется в двухдневный срок, исчисляемый в рабочих днях, со дня обнаружения технической ошибки.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Результат процедуры: изготовленное разрешение и уведомление заявителя.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3.8.5. Специалист Отдела выдает заявителю (его представителю) разрешение под роспись о получении разрешения.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Процедуры, устанавливаемые настоящим пунктом, осуществляются в день прибытия заявителя (его представителю).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Результат процедур: выданное разрешение. </w:t>
      </w:r>
    </w:p>
    <w:p w:rsidR="00AC05FE" w:rsidRPr="006438D2" w:rsidRDefault="00AC05FE" w:rsidP="00AC05FE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Процедуры исправления технической ошибки в разрешении, выданном в районном пункте, осуществляются согласно пунктам 3.8.1 - 3.8.5 настоящего Регламента, по месту выдачи оригинала разрешения.</w:t>
      </w:r>
    </w:p>
    <w:p w:rsidR="00AC05FE" w:rsidRPr="006438D2" w:rsidRDefault="00AC05FE" w:rsidP="00133E5B">
      <w:pPr>
        <w:autoSpaceDE w:val="0"/>
        <w:autoSpaceDN w:val="0"/>
        <w:adjustRightInd w:val="0"/>
        <w:spacing w:before="108" w:after="108"/>
        <w:jc w:val="center"/>
        <w:rPr>
          <w:b/>
          <w:bCs/>
          <w:sz w:val="28"/>
          <w:szCs w:val="28"/>
        </w:rPr>
      </w:pPr>
    </w:p>
    <w:p w:rsidR="00133E5B" w:rsidRPr="006438D2" w:rsidRDefault="00133E5B" w:rsidP="00AC05FE">
      <w:pPr>
        <w:autoSpaceDE w:val="0"/>
        <w:autoSpaceDN w:val="0"/>
        <w:adjustRightInd w:val="0"/>
        <w:spacing w:before="108" w:after="108"/>
        <w:ind w:firstLine="7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 xml:space="preserve">4. </w:t>
      </w:r>
      <w:r w:rsidRPr="006438D2">
        <w:rPr>
          <w:rFonts w:ascii="Times New Roman CYR" w:hAnsi="Times New Roman CYR" w:cs="Times New Roman CYR"/>
          <w:b/>
          <w:bCs/>
          <w:sz w:val="28"/>
          <w:szCs w:val="28"/>
        </w:rPr>
        <w:t>Порядок и формы контроля  за предоставлением государственной услуги</w:t>
      </w:r>
    </w:p>
    <w:p w:rsidR="00133E5B" w:rsidRPr="006438D2" w:rsidRDefault="00133E5B" w:rsidP="00133E5B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4.1. </w:t>
      </w:r>
      <w:r w:rsidRPr="006438D2">
        <w:rPr>
          <w:rFonts w:ascii="Times New Roman CYR" w:hAnsi="Times New Roman CYR" w:cs="Times New Roman CYR"/>
          <w:sz w:val="28"/>
          <w:szCs w:val="28"/>
        </w:rPr>
        <w:t>Контроль  за полнотой и качеством  предоставления государственной услуги включает в себя: выявление и устранение нарушений прав заявителей, рассмотрение жалоб, проведение проверок, принятие решений и подготовку ответов на обращение заявителей, подготовку решений на действие (бездействие) должностных лиц Министерства.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Формами контроля  соблюдения  исполнения административных процедур являются: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- </w:t>
      </w:r>
      <w:r w:rsidRPr="006438D2">
        <w:rPr>
          <w:rFonts w:ascii="Times New Roman CYR" w:hAnsi="Times New Roman CYR" w:cs="Times New Roman CYR"/>
          <w:sz w:val="28"/>
          <w:szCs w:val="28"/>
        </w:rPr>
        <w:t>проведение экспертизы проектов документов по предоставлению услуги. Результатом экспертизы является визирование проектов;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- </w:t>
      </w:r>
      <w:r w:rsidRPr="006438D2">
        <w:rPr>
          <w:rFonts w:ascii="Times New Roman CYR" w:hAnsi="Times New Roman CYR" w:cs="Times New Roman CYR"/>
          <w:sz w:val="28"/>
          <w:szCs w:val="28"/>
        </w:rPr>
        <w:t>проведение в установленном порядке контрольных проверок;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- </w:t>
      </w:r>
      <w:r w:rsidRPr="006438D2">
        <w:rPr>
          <w:rFonts w:ascii="Times New Roman CYR" w:hAnsi="Times New Roman CYR" w:cs="Times New Roman CYR"/>
          <w:sz w:val="28"/>
          <w:szCs w:val="28"/>
        </w:rPr>
        <w:t>проводимые в установленном порядке проверки ведения делопроизводства в Отделе.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Проверки могут быть плановыми (осуществляться на основании полугодовых или годовых планов работы Министерства) и внеплановыми. При проведении плановых проверок могут рассматриваться все вопросы, связанные с </w:t>
      </w:r>
      <w:r w:rsidRPr="006438D2">
        <w:rPr>
          <w:rFonts w:ascii="Times New Roman CYR" w:hAnsi="Times New Roman CYR" w:cs="Times New Roman CYR"/>
          <w:sz w:val="28"/>
          <w:szCs w:val="28"/>
        </w:rPr>
        <w:lastRenderedPageBreak/>
        <w:t>предоставлением услуги (комплексные проверки), или по конкретному обращению  заявителя.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4.2. 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Текущий контроль соблюдения последовательности действий, определенных административными процедурами  по предоставлению услуги, осуществляется заместителем министра. </w:t>
      </w:r>
    </w:p>
    <w:p w:rsidR="00133E5B" w:rsidRPr="006438D2" w:rsidRDefault="00133E5B" w:rsidP="00133E5B">
      <w:pPr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 xml:space="preserve">4.3. </w:t>
      </w:r>
      <w:r w:rsidRPr="006438D2">
        <w:rPr>
          <w:sz w:val="28"/>
          <w:szCs w:val="28"/>
        </w:rPr>
        <w:t>Контроль за исполнением Регламента со стороны граждан, их объединений и организаций осуществляется путем направления обращений в Министерство, а также путем обжалования действий (бездействия) и решений, осуществляемых (принятых) в ходе исполнения Регламента, в вышестоящие органы государственной власти.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4.4. </w:t>
      </w:r>
      <w:r w:rsidRPr="006438D2">
        <w:rPr>
          <w:rFonts w:ascii="Times New Roman CYR" w:hAnsi="Times New Roman CYR" w:cs="Times New Roman CYR"/>
          <w:sz w:val="28"/>
          <w:szCs w:val="28"/>
        </w:rPr>
        <w:t>Перечень должностных лиц, осуществляющих текущий контроль, устанавливается положениями о структурных подразделениях Министерства, должностными регламентами.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spacing w:before="108" w:after="108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 xml:space="preserve">5. </w:t>
      </w:r>
      <w:r w:rsidRPr="006438D2">
        <w:rPr>
          <w:rFonts w:ascii="Times New Roman CYR" w:hAnsi="Times New Roman CYR" w:cs="Times New Roman CYR"/>
          <w:b/>
          <w:bCs/>
          <w:sz w:val="28"/>
          <w:szCs w:val="28"/>
        </w:rPr>
        <w:t>Досудебный (внесудебный) порядок обжалования решений и действий (бездействия) органа, предоставляющего государственную услугу, а также должностных лиц, государственных служащих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Cs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rFonts w:ascii="Times New Roman CYR" w:hAnsi="Times New Roman CYR" w:cs="Times New Roman CYR"/>
          <w:bCs/>
          <w:sz w:val="28"/>
          <w:szCs w:val="28"/>
        </w:rPr>
        <w:t xml:space="preserve">5.1. 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Получатели государственной услуги имеют право на обжалование действий или бездействия </w:t>
      </w:r>
      <w:r w:rsidR="00F5298C" w:rsidRPr="006438D2">
        <w:rPr>
          <w:rFonts w:ascii="Times New Roman CYR" w:hAnsi="Times New Roman CYR" w:cs="Times New Roman CYR"/>
          <w:sz w:val="28"/>
          <w:szCs w:val="28"/>
        </w:rPr>
        <w:t>должностного лица</w:t>
      </w:r>
      <w:r w:rsidRPr="006438D2">
        <w:rPr>
          <w:rFonts w:ascii="Times New Roman CYR" w:hAnsi="Times New Roman CYR" w:cs="Times New Roman CYR"/>
          <w:sz w:val="28"/>
          <w:szCs w:val="28"/>
        </w:rPr>
        <w:t xml:space="preserve"> Министерства, участвующих в предоставлении государственной услуги в  Министерство. </w:t>
      </w:r>
      <w:proofErr w:type="gramStart"/>
      <w:r w:rsidRPr="006438D2">
        <w:rPr>
          <w:rFonts w:ascii="Times New Roman CYR" w:hAnsi="Times New Roman CYR" w:cs="Times New Roman CYR"/>
          <w:sz w:val="28"/>
          <w:szCs w:val="28"/>
        </w:rPr>
        <w:t>Решение</w:t>
      </w:r>
      <w:proofErr w:type="gramEnd"/>
      <w:r w:rsidRPr="006438D2">
        <w:rPr>
          <w:rFonts w:ascii="Times New Roman CYR" w:hAnsi="Times New Roman CYR" w:cs="Times New Roman CYR"/>
          <w:sz w:val="28"/>
          <w:szCs w:val="28"/>
        </w:rPr>
        <w:t xml:space="preserve"> принятое министром (лицом, им уполномоченным) может быть обжаловано в Кабинет Министров Республики Татарстан.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Заявитель может обратиться с жалобой, в том числе в следующих случаях: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 - нарушение срока регистрации запроса заявителя о предоставлении государственной услуги;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- нарушение срока предоставления государственной услуги;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- требование у заявителя документов, не предусмотренных нормативными правовыми актами Российской Федерации, нормативными правовыми актами Республики Татарстан  для предоставления государственной услуги;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 -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Татарстан для предоставления государственной услуги, у заявителя;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  - отказ в предоставлении государственной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Татарстан;</w:t>
      </w:r>
    </w:p>
    <w:p w:rsidR="00133E5B" w:rsidRPr="006438D2" w:rsidRDefault="00133E5B" w:rsidP="00133E5B">
      <w:pPr>
        <w:autoSpaceDE w:val="0"/>
        <w:autoSpaceDN w:val="0"/>
        <w:ind w:firstLine="540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  - затребование с заявителя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Республики Татарстан;</w:t>
      </w:r>
    </w:p>
    <w:p w:rsidR="00133E5B" w:rsidRPr="006438D2" w:rsidRDefault="00133E5B" w:rsidP="00133E5B">
      <w:pPr>
        <w:autoSpaceDE w:val="0"/>
        <w:autoSpaceDN w:val="0"/>
        <w:spacing w:line="240" w:lineRule="atLeast"/>
        <w:ind w:firstLine="709"/>
        <w:jc w:val="both"/>
        <w:rPr>
          <w:rFonts w:ascii="Times New Roman CYR" w:hAnsi="Times New Roman CYR" w:cs="Times New Roman CYR"/>
          <w:sz w:val="28"/>
          <w:szCs w:val="28"/>
          <w:lang w:eastAsia="en-US"/>
        </w:rPr>
      </w:pPr>
      <w:proofErr w:type="gramStart"/>
      <w:r w:rsidRPr="006438D2">
        <w:rPr>
          <w:rFonts w:ascii="Times New Roman CYR" w:hAnsi="Times New Roman CYR" w:cs="Times New Roman CYR"/>
          <w:sz w:val="28"/>
          <w:szCs w:val="28"/>
          <w:lang w:eastAsia="en-US"/>
        </w:rPr>
        <w:t>- отказ Министерства, должностного лица Министерства,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AC05FE" w:rsidRPr="006438D2" w:rsidRDefault="00AC05FE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5.2. Жалоба может быть направлена по почте, через многофункциональный центр, с использованием сети «Интернет», официального сайта Министерства,  единого портала государственных и муниципальных услуг либо Портала государственных и муниципальных услуг Республики Татарстан, а также может быть принята при личном приеме заявителя.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5.3. </w:t>
      </w:r>
      <w:proofErr w:type="gramStart"/>
      <w:r w:rsidRPr="006438D2">
        <w:rPr>
          <w:sz w:val="28"/>
          <w:szCs w:val="28"/>
        </w:rPr>
        <w:t>Жалоба, поступившая в Министерство,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Министерства, должностного лица органа,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</w:t>
      </w:r>
      <w:proofErr w:type="gramEnd"/>
      <w:r w:rsidRPr="006438D2">
        <w:rPr>
          <w:sz w:val="28"/>
          <w:szCs w:val="28"/>
        </w:rPr>
        <w:t xml:space="preserve">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5.4. Жалоба должна содержать: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- наименование органа, предоставляющего государственную услугу, должностного лица органа, предоставляющего государственную услугу,  либо государственного служащего, решения и действия (бездействие) которых обжалуются;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8D2">
        <w:rPr>
          <w:sz w:val="28"/>
          <w:szCs w:val="28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- сведения об обжалуемых решениях и действиях (бездействии) органа, предоставляющего государственную услугу,  должностного лица органа, предоставляющего государственную услугу, либо государственного служащего;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государственную услугу,  должностного лица органа, предоставляющего государственную услугу,  либо государственного служащего. 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5.5. Заявителем могут быть представлены документы (при наличии), подтверждающие доводы заявителя, либо их копии. </w:t>
      </w:r>
      <w:r w:rsidRPr="006438D2">
        <w:rPr>
          <w:rFonts w:ascii="Times New Roman CYR" w:hAnsi="Times New Roman CYR" w:cs="Times New Roman CYR"/>
          <w:sz w:val="28"/>
          <w:szCs w:val="28"/>
        </w:rPr>
        <w:t>В таком случае в жалобе приводится перечень прилагаемых к ней документов.</w:t>
      </w:r>
    </w:p>
    <w:p w:rsidR="00133E5B" w:rsidRPr="006438D2" w:rsidRDefault="00133E5B" w:rsidP="00133E5B">
      <w:pPr>
        <w:autoSpaceDE w:val="0"/>
        <w:autoSpaceDN w:val="0"/>
        <w:adjustRightInd w:val="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6438D2">
        <w:rPr>
          <w:sz w:val="28"/>
          <w:szCs w:val="28"/>
        </w:rPr>
        <w:t xml:space="preserve">5.6. </w:t>
      </w:r>
      <w:r w:rsidRPr="006438D2">
        <w:rPr>
          <w:rFonts w:ascii="Times New Roman CYR" w:hAnsi="Times New Roman CYR" w:cs="Times New Roman CYR"/>
          <w:sz w:val="28"/>
          <w:szCs w:val="28"/>
        </w:rPr>
        <w:t>Жалоба подписывается подавшим ее получателем государственной услуги.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lastRenderedPageBreak/>
        <w:t>5.7. По результатам рассмотрения жалобы министр (лицо, им уполномоченное) принимает одно из следующих решений: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6438D2"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органом, предоставляющим государственную услугу, 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а также в иных формах;</w:t>
      </w:r>
      <w:proofErr w:type="gramEnd"/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- отказывает в удовлетворении жалобы.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>Не позднее дня, следующего за днем принятия решения, указанного в</w:t>
      </w:r>
      <w:r w:rsidR="002A7FE4" w:rsidRPr="006438D2">
        <w:rPr>
          <w:sz w:val="28"/>
          <w:szCs w:val="28"/>
        </w:rPr>
        <w:t xml:space="preserve"> настоящем</w:t>
      </w:r>
      <w:r w:rsidRPr="006438D2">
        <w:rPr>
          <w:sz w:val="28"/>
          <w:szCs w:val="28"/>
        </w:rPr>
        <w:t xml:space="preserve"> пункте,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133E5B" w:rsidRPr="006438D2" w:rsidRDefault="00133E5B" w:rsidP="00133E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438D2">
        <w:rPr>
          <w:sz w:val="28"/>
          <w:szCs w:val="28"/>
        </w:rPr>
        <w:t xml:space="preserve">5.8. В случае установления в ходе или по результатам </w:t>
      </w:r>
      <w:proofErr w:type="gramStart"/>
      <w:r w:rsidRPr="006438D2">
        <w:rPr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6438D2">
        <w:rPr>
          <w:sz w:val="28"/>
          <w:szCs w:val="28"/>
        </w:rPr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133E5B" w:rsidRPr="006438D2" w:rsidRDefault="00133E5B" w:rsidP="00133E5B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33E5B" w:rsidRPr="006438D2" w:rsidRDefault="00133E5B" w:rsidP="00133E5B">
      <w:pPr>
        <w:autoSpaceDE w:val="0"/>
        <w:autoSpaceDN w:val="0"/>
        <w:adjustRightInd w:val="0"/>
        <w:ind w:left="4395"/>
        <w:rPr>
          <w:rFonts w:ascii="Arial" w:hAnsi="Arial" w:cs="Arial"/>
          <w:sz w:val="20"/>
          <w:szCs w:val="20"/>
        </w:rPr>
      </w:pPr>
      <w:r w:rsidRPr="006438D2">
        <w:rPr>
          <w:rFonts w:ascii="Times New Roman CYR" w:hAnsi="Times New Roman CYR" w:cs="Times New Roman CYR"/>
          <w:sz w:val="28"/>
          <w:szCs w:val="28"/>
        </w:rPr>
        <w:br w:type="page"/>
      </w:r>
    </w:p>
    <w:p w:rsidR="002D67FA" w:rsidRPr="006438D2" w:rsidRDefault="002D67FA" w:rsidP="002D67FA">
      <w:pPr>
        <w:jc w:val="right"/>
        <w:sectPr w:rsidR="002D67FA" w:rsidRPr="006438D2" w:rsidSect="002D67FA">
          <w:headerReference w:type="even" r:id="rId11"/>
          <w:headerReference w:type="default" r:id="rId12"/>
          <w:pgSz w:w="12240" w:h="15840"/>
          <w:pgMar w:top="425" w:right="851" w:bottom="284" w:left="1518" w:header="720" w:footer="720" w:gutter="0"/>
          <w:cols w:space="720"/>
          <w:noEndnote/>
          <w:docGrid w:linePitch="326"/>
        </w:sectPr>
      </w:pPr>
    </w:p>
    <w:p w:rsidR="0018068A" w:rsidRPr="006438D2" w:rsidRDefault="0018068A" w:rsidP="00F9010E">
      <w:pPr>
        <w:ind w:left="9639"/>
        <w:jc w:val="right"/>
      </w:pPr>
      <w:r w:rsidRPr="006438D2">
        <w:lastRenderedPageBreak/>
        <w:t>Приложение №</w:t>
      </w:r>
      <w:r w:rsidR="00555F54" w:rsidRPr="006438D2">
        <w:t>1</w:t>
      </w:r>
    </w:p>
    <w:p w:rsidR="0018068A" w:rsidRPr="006438D2" w:rsidRDefault="0018068A" w:rsidP="00F9010E">
      <w:pPr>
        <w:ind w:left="9639"/>
        <w:jc w:val="right"/>
      </w:pPr>
      <w:r w:rsidRPr="006438D2">
        <w:t xml:space="preserve">к  Административному регламенту </w:t>
      </w:r>
    </w:p>
    <w:p w:rsidR="0018068A" w:rsidRPr="006438D2" w:rsidRDefault="0018068A" w:rsidP="00F9010E">
      <w:pPr>
        <w:ind w:left="9639"/>
        <w:jc w:val="right"/>
      </w:pPr>
      <w:r w:rsidRPr="006438D2">
        <w:t xml:space="preserve">предоставления </w:t>
      </w:r>
      <w:r w:rsidR="00F9010E" w:rsidRPr="006438D2">
        <w:t>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</w:t>
      </w:r>
    </w:p>
    <w:tbl>
      <w:tblPr>
        <w:tblpPr w:leftFromText="180" w:rightFromText="180" w:vertAnchor="text" w:horzAnchor="margin" w:tblpXSpec="center" w:tblpY="790"/>
        <w:tblW w:w="14850" w:type="dxa"/>
        <w:tblLook w:val="04A0" w:firstRow="1" w:lastRow="0" w:firstColumn="1" w:lastColumn="0" w:noHBand="0" w:noVBand="1"/>
      </w:tblPr>
      <w:tblGrid>
        <w:gridCol w:w="2538"/>
        <w:gridCol w:w="1697"/>
        <w:gridCol w:w="2819"/>
        <w:gridCol w:w="1366"/>
        <w:gridCol w:w="2293"/>
        <w:gridCol w:w="4137"/>
      </w:tblGrid>
      <w:tr w:rsidR="0018068A" w:rsidRPr="006438D2" w:rsidTr="00627590">
        <w:trPr>
          <w:trHeight w:val="375"/>
        </w:trPr>
        <w:tc>
          <w:tcPr>
            <w:tcW w:w="1485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438D2">
              <w:rPr>
                <w:b/>
                <w:bCs/>
                <w:color w:val="000000"/>
                <w:sz w:val="28"/>
                <w:szCs w:val="28"/>
              </w:rPr>
              <w:t>Схема зонального распределения центров приема документов и выдачи разрешений</w:t>
            </w:r>
          </w:p>
        </w:tc>
      </w:tr>
      <w:tr w:rsidR="0018068A" w:rsidRPr="006438D2" w:rsidTr="00627590">
        <w:trPr>
          <w:trHeight w:val="1650"/>
        </w:trPr>
        <w:tc>
          <w:tcPr>
            <w:tcW w:w="25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Название экономической зоны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Пункт приема заявлений и выдачи разрешений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Муниципальные образования, входящие в экономическую зону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Адрес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График работы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Казанская агломерация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Казань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г</w:t>
            </w:r>
            <w:proofErr w:type="gramStart"/>
            <w:r w:rsidRPr="006438D2">
              <w:rPr>
                <w:color w:val="000000"/>
              </w:rPr>
              <w:t>.К</w:t>
            </w:r>
            <w:proofErr w:type="gramEnd"/>
            <w:r w:rsidRPr="006438D2">
              <w:rPr>
                <w:color w:val="000000"/>
              </w:rPr>
              <w:t>азань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 xml:space="preserve">(843) 291-90-22, 291-91-14          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 xml:space="preserve">Ершова, 31А, </w:t>
            </w:r>
            <w:proofErr w:type="spellStart"/>
            <w:r w:rsidRPr="006438D2">
              <w:rPr>
                <w:color w:val="000000"/>
              </w:rPr>
              <w:t>каб</w:t>
            </w:r>
            <w:proofErr w:type="spellEnd"/>
            <w:r w:rsidRPr="006438D2">
              <w:rPr>
                <w:color w:val="000000"/>
              </w:rPr>
              <w:t xml:space="preserve"> 206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вт</w:t>
            </w:r>
            <w:proofErr w:type="spellEnd"/>
            <w:r w:rsidRPr="006438D2">
              <w:rPr>
                <w:color w:val="000000"/>
              </w:rPr>
              <w:t xml:space="preserve">, </w:t>
            </w:r>
            <w:proofErr w:type="spellStart"/>
            <w:r w:rsidRPr="006438D2">
              <w:rPr>
                <w:color w:val="000000"/>
              </w:rPr>
              <w:t>пт</w:t>
            </w:r>
            <w:proofErr w:type="spellEnd"/>
            <w:r w:rsidRPr="006438D2">
              <w:rPr>
                <w:color w:val="000000"/>
              </w:rPr>
              <w:t xml:space="preserve"> 8.30-12.00 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Верхнеуслонский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Лаишевский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Пестречинский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Зеленодольск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Зеленодольский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(84371)4-84-77, 4-84-70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Ленина, 38,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305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Атнинский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Высокогорский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Предволжская</w:t>
            </w:r>
            <w:proofErr w:type="spellEnd"/>
            <w:r w:rsidRPr="006438D2">
              <w:rPr>
                <w:color w:val="000000"/>
              </w:rPr>
              <w:t xml:space="preserve">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Буинск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Апастовский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(84374)3-11-93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Жореса, 110,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19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8.00-17.00,  обед 12.00-13.00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Буинский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Дрожжановский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Кайбицкий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Камско-</w:t>
            </w:r>
            <w:proofErr w:type="spellStart"/>
            <w:r w:rsidRPr="006438D2">
              <w:rPr>
                <w:color w:val="000000"/>
              </w:rPr>
              <w:t>Устьинский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Тетюшский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Предкамская</w:t>
            </w:r>
            <w:proofErr w:type="spellEnd"/>
            <w:r w:rsidRPr="006438D2">
              <w:rPr>
                <w:color w:val="000000"/>
              </w:rPr>
              <w:t xml:space="preserve">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Арск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Арский</w:t>
            </w:r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(84366)3-12-44, 3-</w:t>
            </w:r>
            <w:r w:rsidRPr="006438D2">
              <w:rPr>
                <w:color w:val="000000"/>
              </w:rPr>
              <w:lastRenderedPageBreak/>
              <w:t>17-44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lastRenderedPageBreak/>
              <w:t xml:space="preserve">Советская площадь, 12, Отдел </w:t>
            </w:r>
            <w:r w:rsidRPr="006438D2">
              <w:lastRenderedPageBreak/>
              <w:t>инфраструктурного развития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gramStart"/>
            <w:r w:rsidRPr="006438D2">
              <w:rPr>
                <w:color w:val="000000"/>
              </w:rPr>
              <w:lastRenderedPageBreak/>
              <w:t>ср</w:t>
            </w:r>
            <w:proofErr w:type="gramEnd"/>
            <w:r w:rsidRPr="006438D2">
              <w:rPr>
                <w:color w:val="000000"/>
              </w:rPr>
              <w:t xml:space="preserve"> 13.00-17.30, </w:t>
            </w:r>
            <w:proofErr w:type="spellStart"/>
            <w:r w:rsidRPr="006438D2">
              <w:rPr>
                <w:color w:val="000000"/>
              </w:rPr>
              <w:t>пт</w:t>
            </w:r>
            <w:proofErr w:type="spellEnd"/>
            <w:r w:rsidRPr="006438D2">
              <w:rPr>
                <w:color w:val="000000"/>
              </w:rPr>
              <w:t xml:space="preserve"> 13.00-17.30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Балтасинский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Сабинский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Тюлячинский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6438D2">
              <w:rPr>
                <w:b/>
                <w:bCs/>
                <w:color w:val="000000"/>
              </w:rPr>
              <w:t>Мамадыш</w:t>
            </w:r>
            <w:proofErr w:type="spellEnd"/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Кукморский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(85563)3-28-82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roofErr w:type="spellStart"/>
            <w:r w:rsidRPr="006438D2">
              <w:t>Джалиля</w:t>
            </w:r>
            <w:proofErr w:type="spellEnd"/>
            <w:r w:rsidRPr="006438D2">
              <w:t xml:space="preserve">, 23/33,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203 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8.00-17.00, обед 12.00-13.00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Рыбно-Слободской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Мамадышский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Закамская</w:t>
            </w:r>
            <w:proofErr w:type="spellEnd"/>
            <w:r w:rsidRPr="006438D2">
              <w:rPr>
                <w:color w:val="000000"/>
              </w:rPr>
              <w:t xml:space="preserve">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Чистополь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Аксубаевский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(84342)5-30-50, 5-13-38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К. Маркса, 46,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21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8.00-17.00, обед 12.00-13.00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Алексеевский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Алькеевский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Новошешминский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Нурлатский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Спасский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Чистопольский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Набережночелнинская</w:t>
            </w:r>
            <w:proofErr w:type="spellEnd"/>
            <w:r w:rsidRPr="006438D2">
              <w:rPr>
                <w:color w:val="000000"/>
              </w:rPr>
              <w:t xml:space="preserve"> агломерация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Елабуга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Агрызский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 xml:space="preserve">(85557)3-81-16, 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Елабуга, пр. Мира, 12,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123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8.00-12.00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Менделеевский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Елабужский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Заинск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Заинский</w:t>
            </w:r>
            <w:proofErr w:type="spellEnd"/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(85558)3-07-19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Крупской, 6,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73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</w:t>
            </w:r>
          </w:p>
        </w:tc>
      </w:tr>
      <w:tr w:rsidR="0018068A" w:rsidRPr="006438D2" w:rsidTr="00627590">
        <w:trPr>
          <w:trHeight w:val="6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Нижнекамск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Нижнекамский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(8555)42-40-10</w:t>
            </w:r>
          </w:p>
        </w:tc>
        <w:tc>
          <w:tcPr>
            <w:tcW w:w="2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Школьный бульвар, д.2а, 2 </w:t>
            </w:r>
            <w:proofErr w:type="spellStart"/>
            <w:r w:rsidRPr="006438D2">
              <w:t>эт</w:t>
            </w:r>
            <w:proofErr w:type="spellEnd"/>
            <w:r w:rsidRPr="006438D2">
              <w:t>.</w:t>
            </w:r>
          </w:p>
        </w:tc>
        <w:tc>
          <w:tcPr>
            <w:tcW w:w="4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8.00-17.00,   обед 12.00-13.00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Набережные Челны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Муслюмовский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(8552)30-56-08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Х. </w:t>
            </w:r>
            <w:proofErr w:type="spellStart"/>
            <w:r w:rsidRPr="006438D2">
              <w:t>Туфана</w:t>
            </w:r>
            <w:proofErr w:type="spellEnd"/>
            <w:r w:rsidRPr="006438D2">
              <w:t xml:space="preserve">, 23,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217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roofErr w:type="spellStart"/>
            <w:r w:rsidRPr="006438D2">
              <w:t>пн-пт</w:t>
            </w:r>
            <w:proofErr w:type="spellEnd"/>
            <w:r w:rsidRPr="006438D2">
              <w:t xml:space="preserve"> 8.00-10.00 (прием заявления) </w:t>
            </w:r>
            <w:proofErr w:type="spellStart"/>
            <w:r w:rsidRPr="006438D2">
              <w:t>пн-пт</w:t>
            </w:r>
            <w:proofErr w:type="spellEnd"/>
            <w:r w:rsidRPr="006438D2">
              <w:t xml:space="preserve"> 15.00-16.30 (выдача разрешения)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Актанышский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г</w:t>
            </w:r>
            <w:proofErr w:type="gramStart"/>
            <w:r w:rsidRPr="006438D2">
              <w:rPr>
                <w:color w:val="000000"/>
              </w:rPr>
              <w:t>.Н</w:t>
            </w:r>
            <w:proofErr w:type="gramEnd"/>
            <w:r w:rsidRPr="006438D2">
              <w:rPr>
                <w:color w:val="000000"/>
              </w:rPr>
              <w:t>абережные</w:t>
            </w:r>
            <w:proofErr w:type="spellEnd"/>
            <w:r w:rsidRPr="006438D2">
              <w:rPr>
                <w:color w:val="000000"/>
              </w:rPr>
              <w:t xml:space="preserve"> Челны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Мензелинский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Тукаевский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</w:tr>
      <w:tr w:rsidR="0018068A" w:rsidRPr="006438D2" w:rsidTr="00627590">
        <w:trPr>
          <w:trHeight w:val="300"/>
        </w:trPr>
        <w:tc>
          <w:tcPr>
            <w:tcW w:w="253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Юго-Восточная экономическая зона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Альметьевск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Азнакаевский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(8553)32-83-64, 45-38-33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r w:rsidRPr="006438D2">
              <w:t xml:space="preserve">Ленина, 39,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204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8.00-17.00,  обед 12.00-13.15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Альметьевский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Сармановский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r w:rsidRPr="006438D2">
              <w:rPr>
                <w:color w:val="000000"/>
              </w:rPr>
              <w:t>Черемшанский</w:t>
            </w:r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b/>
                <w:bCs/>
                <w:color w:val="000000"/>
              </w:rPr>
            </w:pPr>
            <w:r w:rsidRPr="006438D2">
              <w:rPr>
                <w:b/>
                <w:bCs/>
                <w:color w:val="000000"/>
              </w:rPr>
              <w:t>Бугульма</w:t>
            </w: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Лениногорский</w:t>
            </w:r>
            <w:proofErr w:type="spellEnd"/>
          </w:p>
        </w:tc>
        <w:tc>
          <w:tcPr>
            <w:tcW w:w="13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jc w:val="center"/>
              <w:rPr>
                <w:color w:val="000000"/>
              </w:rPr>
            </w:pPr>
            <w:r w:rsidRPr="006438D2">
              <w:rPr>
                <w:color w:val="000000"/>
              </w:rPr>
              <w:t>(85594)4-00-99, 4-40-99</w:t>
            </w:r>
          </w:p>
        </w:tc>
        <w:tc>
          <w:tcPr>
            <w:tcW w:w="22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roofErr w:type="spellStart"/>
            <w:r w:rsidRPr="006438D2">
              <w:t>Гафиатуллина</w:t>
            </w:r>
            <w:proofErr w:type="spellEnd"/>
            <w:r w:rsidRPr="006438D2">
              <w:t xml:space="preserve">, 7, </w:t>
            </w:r>
            <w:proofErr w:type="spellStart"/>
            <w:r w:rsidRPr="006438D2">
              <w:t>каб</w:t>
            </w:r>
            <w:proofErr w:type="spellEnd"/>
            <w:r w:rsidRPr="006438D2">
              <w:t xml:space="preserve"> 102</w:t>
            </w:r>
          </w:p>
        </w:tc>
        <w:tc>
          <w:tcPr>
            <w:tcW w:w="413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пн-пт</w:t>
            </w:r>
            <w:proofErr w:type="spellEnd"/>
            <w:r w:rsidRPr="006438D2">
              <w:rPr>
                <w:color w:val="000000"/>
              </w:rPr>
              <w:t xml:space="preserve"> 8.00-17.00 (прием заявлений)                                    </w:t>
            </w:r>
            <w:proofErr w:type="spellStart"/>
            <w:r w:rsidRPr="006438D2">
              <w:rPr>
                <w:color w:val="000000"/>
              </w:rPr>
              <w:t>вт</w:t>
            </w:r>
            <w:proofErr w:type="spellEnd"/>
            <w:r w:rsidRPr="006438D2">
              <w:rPr>
                <w:color w:val="000000"/>
              </w:rPr>
              <w:t xml:space="preserve"> 14.00-17.00, </w:t>
            </w:r>
            <w:proofErr w:type="spellStart"/>
            <w:r w:rsidRPr="006438D2">
              <w:rPr>
                <w:color w:val="000000"/>
              </w:rPr>
              <w:t>пт</w:t>
            </w:r>
            <w:proofErr w:type="spellEnd"/>
            <w:r w:rsidRPr="006438D2">
              <w:rPr>
                <w:color w:val="000000"/>
              </w:rPr>
              <w:t xml:space="preserve"> 8.00-12.00 (выдача разрешений) </w:t>
            </w: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Бугульминский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Бавлинский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  <w:tr w:rsidR="0018068A" w:rsidRPr="006438D2" w:rsidTr="00627590">
        <w:trPr>
          <w:trHeight w:val="300"/>
        </w:trPr>
        <w:tc>
          <w:tcPr>
            <w:tcW w:w="2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16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b/>
                <w:bCs/>
                <w:color w:val="000000"/>
              </w:rPr>
            </w:pPr>
          </w:p>
        </w:tc>
        <w:tc>
          <w:tcPr>
            <w:tcW w:w="2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8068A" w:rsidRPr="006438D2" w:rsidRDefault="0018068A" w:rsidP="00F9010E">
            <w:pPr>
              <w:rPr>
                <w:color w:val="000000"/>
              </w:rPr>
            </w:pPr>
            <w:proofErr w:type="spellStart"/>
            <w:r w:rsidRPr="006438D2">
              <w:rPr>
                <w:color w:val="000000"/>
              </w:rPr>
              <w:t>Ютазинский</w:t>
            </w:r>
            <w:proofErr w:type="spellEnd"/>
          </w:p>
        </w:tc>
        <w:tc>
          <w:tcPr>
            <w:tcW w:w="13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  <w:tc>
          <w:tcPr>
            <w:tcW w:w="22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/>
        </w:tc>
        <w:tc>
          <w:tcPr>
            <w:tcW w:w="413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68A" w:rsidRPr="006438D2" w:rsidRDefault="0018068A" w:rsidP="00F9010E">
            <w:pPr>
              <w:rPr>
                <w:color w:val="000000"/>
              </w:rPr>
            </w:pPr>
          </w:p>
        </w:tc>
      </w:tr>
    </w:tbl>
    <w:p w:rsidR="002D67FA" w:rsidRPr="006438D2" w:rsidRDefault="002D67FA" w:rsidP="0018068A">
      <w:pPr>
        <w:jc w:val="right"/>
        <w:rPr>
          <w:b/>
          <w:bCs/>
          <w:color w:val="000000"/>
          <w:sz w:val="28"/>
          <w:szCs w:val="28"/>
        </w:rPr>
        <w:sectPr w:rsidR="002D67FA" w:rsidRPr="006438D2" w:rsidSect="002D67FA">
          <w:pgSz w:w="15840" w:h="12240" w:orient="landscape"/>
          <w:pgMar w:top="1520" w:right="425" w:bottom="851" w:left="284" w:header="720" w:footer="720" w:gutter="0"/>
          <w:cols w:space="720"/>
          <w:noEndnote/>
          <w:docGrid w:linePitch="326"/>
        </w:sectPr>
      </w:pPr>
    </w:p>
    <w:p w:rsidR="00A62A8B" w:rsidRPr="006438D2" w:rsidRDefault="00555F54" w:rsidP="00F9010E">
      <w:pPr>
        <w:ind w:left="9214"/>
        <w:jc w:val="right"/>
      </w:pPr>
      <w:r w:rsidRPr="006438D2">
        <w:lastRenderedPageBreak/>
        <w:t>П</w:t>
      </w:r>
      <w:r w:rsidR="00A62A8B" w:rsidRPr="006438D2">
        <w:t>риложение №</w:t>
      </w:r>
      <w:r w:rsidRPr="006438D2">
        <w:t>2</w:t>
      </w:r>
    </w:p>
    <w:p w:rsidR="00F9010E" w:rsidRPr="006438D2" w:rsidRDefault="00F9010E" w:rsidP="00F9010E">
      <w:pPr>
        <w:ind w:left="9214"/>
        <w:jc w:val="right"/>
      </w:pPr>
      <w:r w:rsidRPr="006438D2">
        <w:t xml:space="preserve">к  Административному регламенту </w:t>
      </w:r>
    </w:p>
    <w:p w:rsidR="00F9010E" w:rsidRPr="006438D2" w:rsidRDefault="00F9010E" w:rsidP="00F9010E">
      <w:pPr>
        <w:ind w:left="9214"/>
        <w:jc w:val="right"/>
      </w:pPr>
      <w:r w:rsidRPr="006438D2">
        <w:t>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A62A8B" w:rsidRPr="006438D2" w:rsidRDefault="00A62A8B" w:rsidP="00A62A8B">
      <w:pPr>
        <w:jc w:val="center"/>
      </w:pPr>
    </w:p>
    <w:p w:rsidR="00A62A8B" w:rsidRPr="006438D2" w:rsidRDefault="00A62A8B" w:rsidP="00A62A8B">
      <w:pPr>
        <w:jc w:val="center"/>
      </w:pPr>
      <w:r w:rsidRPr="006438D2">
        <w:t>Блок-схема последовательности действий по предоставлению государственной услуги (выдача разрешения на осуществление деятельности по перевозке пассажиров и багажа легковыми такси на территории Республики Татарстан)</w:t>
      </w:r>
    </w:p>
    <w:p w:rsidR="00A62A8B" w:rsidRPr="006438D2" w:rsidRDefault="00CC16F9" w:rsidP="00A62A8B">
      <w:r w:rsidRPr="006438D2">
        <w:object w:dxaOrig="21868" w:dyaOrig="102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9.9pt;height:327.35pt" o:ole="">
            <v:imagedata r:id="rId13" o:title=""/>
          </v:shape>
          <o:OLEObject Type="Embed" ProgID="Visio.Drawing.11" ShapeID="_x0000_i1025" DrawAspect="Content" ObjectID="_1554631733" r:id="rId14"/>
        </w:object>
      </w:r>
    </w:p>
    <w:p w:rsidR="00A62A8B" w:rsidRPr="006438D2" w:rsidRDefault="00AC651A" w:rsidP="00A62A8B">
      <w:pPr>
        <w:sectPr w:rsidR="00A62A8B" w:rsidRPr="006438D2" w:rsidSect="00F9010E">
          <w:pgSz w:w="15840" w:h="12240" w:orient="landscape"/>
          <w:pgMar w:top="1134" w:right="389" w:bottom="851" w:left="709" w:header="720" w:footer="720" w:gutter="0"/>
          <w:cols w:space="720"/>
          <w:noEndnote/>
          <w:docGrid w:linePitch="326"/>
        </w:sectPr>
      </w:pPr>
      <w:r w:rsidRPr="006438D2">
        <w:object w:dxaOrig="11860" w:dyaOrig="9498">
          <v:shape id="_x0000_i1026" type="#_x0000_t75" style="width:592.75pt;height:499.8pt" o:ole="">
            <v:imagedata r:id="rId15" o:title=""/>
          </v:shape>
          <o:OLEObject Type="Embed" ProgID="Visio.Drawing.11" ShapeID="_x0000_i1026" DrawAspect="Content" ObjectID="_1554631734" r:id="rId16"/>
        </w:object>
      </w:r>
    </w:p>
    <w:p w:rsidR="00A62A8B" w:rsidRPr="006438D2" w:rsidRDefault="00A62A8B" w:rsidP="00A62A8B">
      <w:pPr>
        <w:ind w:left="4536"/>
        <w:jc w:val="right"/>
      </w:pPr>
    </w:p>
    <w:p w:rsidR="00A62A8B" w:rsidRPr="006438D2" w:rsidRDefault="00A62A8B" w:rsidP="00A62A8B">
      <w:pPr>
        <w:autoSpaceDE w:val="0"/>
        <w:autoSpaceDN w:val="0"/>
        <w:adjustRightInd w:val="0"/>
        <w:ind w:left="4395"/>
        <w:jc w:val="right"/>
      </w:pPr>
      <w:r w:rsidRPr="006438D2">
        <w:t xml:space="preserve">Приложение </w:t>
      </w:r>
    </w:p>
    <w:p w:rsidR="00A62A8B" w:rsidRPr="006438D2" w:rsidRDefault="00A62A8B" w:rsidP="00A62A8B">
      <w:pPr>
        <w:autoSpaceDE w:val="0"/>
        <w:autoSpaceDN w:val="0"/>
        <w:adjustRightInd w:val="0"/>
        <w:ind w:left="4395"/>
        <w:jc w:val="right"/>
      </w:pPr>
      <w:r w:rsidRPr="006438D2">
        <w:t>(справочное)</w:t>
      </w:r>
    </w:p>
    <w:p w:rsidR="00F9010E" w:rsidRPr="006438D2" w:rsidRDefault="00F9010E" w:rsidP="00F9010E">
      <w:pPr>
        <w:ind w:left="4536"/>
        <w:jc w:val="right"/>
      </w:pPr>
      <w:r w:rsidRPr="006438D2">
        <w:t xml:space="preserve">к  Административному регламенту </w:t>
      </w:r>
    </w:p>
    <w:p w:rsidR="00F9010E" w:rsidRPr="006438D2" w:rsidRDefault="00F9010E" w:rsidP="00F9010E">
      <w:pPr>
        <w:ind w:left="4536"/>
        <w:jc w:val="right"/>
      </w:pPr>
      <w:r w:rsidRPr="006438D2">
        <w:t>предоставления государственной услуги по выдаче и переоформлению разрешения, выдаче дубликата разрешения, досрочному прекращению действия разрешения на осуществление деятельности по перевозке пассажиров и багажа легковыми такси на территории Республики Татарстан</w:t>
      </w:r>
    </w:p>
    <w:p w:rsidR="00A62A8B" w:rsidRPr="006438D2" w:rsidRDefault="00A62A8B" w:rsidP="00F9010E">
      <w:pPr>
        <w:autoSpaceDE w:val="0"/>
        <w:autoSpaceDN w:val="0"/>
        <w:adjustRightInd w:val="0"/>
        <w:ind w:left="5529"/>
        <w:jc w:val="both"/>
        <w:rPr>
          <w:sz w:val="28"/>
          <w:szCs w:val="28"/>
        </w:rPr>
      </w:pPr>
    </w:p>
    <w:p w:rsidR="00A62A8B" w:rsidRPr="006438D2" w:rsidRDefault="00A62A8B" w:rsidP="00A62A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A8B" w:rsidRPr="006438D2" w:rsidRDefault="00A62A8B" w:rsidP="00A62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 xml:space="preserve">Реквизиты должностных лиц, ответственных за предоставление государственной услуги  </w:t>
      </w:r>
      <w:r w:rsidRPr="006438D2">
        <w:rPr>
          <w:b/>
          <w:sz w:val="28"/>
          <w:szCs w:val="28"/>
        </w:rPr>
        <w:t>по выдаче разрешения на осуществление деятельности по  перевозке пассажиров и  багажа легковыми такси на  территории Республики Татарстан</w:t>
      </w:r>
      <w:r w:rsidRPr="006438D2">
        <w:rPr>
          <w:b/>
          <w:bCs/>
          <w:sz w:val="28"/>
          <w:szCs w:val="28"/>
        </w:rPr>
        <w:t xml:space="preserve"> и осуществляющих контроль</w:t>
      </w:r>
      <w:r w:rsidRPr="006438D2">
        <w:rPr>
          <w:b/>
          <w:bCs/>
          <w:sz w:val="28"/>
          <w:szCs w:val="28"/>
        </w:rPr>
        <w:br/>
        <w:t>ее предоставления</w:t>
      </w:r>
    </w:p>
    <w:p w:rsidR="00A62A8B" w:rsidRPr="006438D2" w:rsidRDefault="00A62A8B" w:rsidP="00A62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2A8B" w:rsidRPr="006438D2" w:rsidRDefault="00A62A8B" w:rsidP="00A62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>Министерство транспорта и дорожного хозяйства Республики Татарстан</w:t>
      </w:r>
    </w:p>
    <w:tbl>
      <w:tblPr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2126"/>
        <w:gridCol w:w="4253"/>
      </w:tblGrid>
      <w:tr w:rsidR="00A62A8B" w:rsidRPr="006438D2" w:rsidTr="00CC16F9">
        <w:trPr>
          <w:trHeight w:val="535"/>
        </w:trPr>
        <w:tc>
          <w:tcPr>
            <w:tcW w:w="4361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Должность, ФИО</w:t>
            </w:r>
          </w:p>
        </w:tc>
        <w:tc>
          <w:tcPr>
            <w:tcW w:w="212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Телефон</w:t>
            </w:r>
          </w:p>
        </w:tc>
        <w:tc>
          <w:tcPr>
            <w:tcW w:w="4253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Электронный адрес</w:t>
            </w:r>
          </w:p>
        </w:tc>
      </w:tr>
      <w:tr w:rsidR="00A62A8B" w:rsidRPr="006438D2" w:rsidTr="00CC16F9">
        <w:trPr>
          <w:trHeight w:val="1"/>
        </w:trPr>
        <w:tc>
          <w:tcPr>
            <w:tcW w:w="4361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Министр </w:t>
            </w:r>
          </w:p>
          <w:p w:rsidR="00A62A8B" w:rsidRPr="006438D2" w:rsidRDefault="00A62A8B" w:rsidP="00CC1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Сафин Ленар Ринатович</w:t>
            </w:r>
          </w:p>
        </w:tc>
        <w:tc>
          <w:tcPr>
            <w:tcW w:w="212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  <w:lang w:val="en-US"/>
              </w:rPr>
              <w:t>291-90-10</w:t>
            </w:r>
          </w:p>
        </w:tc>
        <w:tc>
          <w:tcPr>
            <w:tcW w:w="4253" w:type="dxa"/>
            <w:shd w:val="clear" w:color="auto" w:fill="auto"/>
          </w:tcPr>
          <w:p w:rsidR="00A62A8B" w:rsidRPr="006438D2" w:rsidRDefault="004D7095" w:rsidP="00CC1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7" w:history="1">
              <w:r w:rsidR="00A62A8B" w:rsidRPr="006438D2">
                <w:rPr>
                  <w:rStyle w:val="ad"/>
                  <w:sz w:val="28"/>
                  <w:szCs w:val="28"/>
                  <w:lang w:val="en-US"/>
                </w:rPr>
                <w:t>Ministr.Priemnaya@tatar.ru</w:t>
              </w:r>
            </w:hyperlink>
            <w:r w:rsidR="00A62A8B" w:rsidRPr="006438D2">
              <w:rPr>
                <w:sz w:val="28"/>
                <w:szCs w:val="28"/>
              </w:rPr>
              <w:t xml:space="preserve"> </w:t>
            </w:r>
          </w:p>
        </w:tc>
      </w:tr>
      <w:tr w:rsidR="00A62A8B" w:rsidRPr="006438D2" w:rsidTr="00CC16F9">
        <w:trPr>
          <w:trHeight w:val="1"/>
        </w:trPr>
        <w:tc>
          <w:tcPr>
            <w:tcW w:w="4361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Заместитель министра</w:t>
            </w:r>
          </w:p>
          <w:p w:rsidR="00A62A8B" w:rsidRPr="006438D2" w:rsidRDefault="00A62A8B" w:rsidP="00CC1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Егоров Андрей Вячеславович</w:t>
            </w:r>
          </w:p>
        </w:tc>
        <w:tc>
          <w:tcPr>
            <w:tcW w:w="212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  <w:lang w:val="en-US"/>
              </w:rPr>
              <w:t>291-90-13</w:t>
            </w:r>
          </w:p>
        </w:tc>
        <w:tc>
          <w:tcPr>
            <w:tcW w:w="4253" w:type="dxa"/>
            <w:shd w:val="clear" w:color="auto" w:fill="auto"/>
          </w:tcPr>
          <w:p w:rsidR="00A62A8B" w:rsidRPr="006438D2" w:rsidRDefault="004D7095" w:rsidP="00CC16F9">
            <w:pPr>
              <w:autoSpaceDE w:val="0"/>
              <w:autoSpaceDN w:val="0"/>
              <w:adjustRightInd w:val="0"/>
              <w:rPr>
                <w:sz w:val="28"/>
                <w:szCs w:val="28"/>
                <w:lang w:val="en-US"/>
              </w:rPr>
            </w:pPr>
            <w:hyperlink r:id="rId18" w:history="1">
              <w:r w:rsidR="00A62A8B" w:rsidRPr="006438D2">
                <w:rPr>
                  <w:rStyle w:val="ad"/>
                  <w:sz w:val="28"/>
                  <w:szCs w:val="28"/>
                  <w:shd w:val="clear" w:color="auto" w:fill="FFFFFF"/>
                </w:rPr>
                <w:t>Priemnaya.02@tatar.ru</w:t>
              </w:r>
            </w:hyperlink>
            <w:r w:rsidR="00A62A8B" w:rsidRPr="006438D2">
              <w:rPr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A62A8B" w:rsidRPr="006438D2" w:rsidTr="00CC16F9">
        <w:trPr>
          <w:trHeight w:val="1"/>
        </w:trPr>
        <w:tc>
          <w:tcPr>
            <w:tcW w:w="4361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 xml:space="preserve">Начальник Управления транспорта </w:t>
            </w:r>
          </w:p>
          <w:p w:rsidR="00A62A8B" w:rsidRPr="006438D2" w:rsidRDefault="00A62A8B" w:rsidP="00CC1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Сидоров Алексей Васильевич</w:t>
            </w:r>
          </w:p>
        </w:tc>
        <w:tc>
          <w:tcPr>
            <w:tcW w:w="212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291-91-12</w:t>
            </w:r>
          </w:p>
        </w:tc>
        <w:tc>
          <w:tcPr>
            <w:tcW w:w="4253" w:type="dxa"/>
            <w:shd w:val="clear" w:color="auto" w:fill="auto"/>
          </w:tcPr>
          <w:p w:rsidR="00A62A8B" w:rsidRPr="006438D2" w:rsidRDefault="004D7095" w:rsidP="00CC16F9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hyperlink r:id="rId19" w:history="1">
              <w:r w:rsidR="00A62A8B" w:rsidRPr="006438D2">
                <w:rPr>
                  <w:rStyle w:val="ad"/>
                  <w:sz w:val="28"/>
                  <w:szCs w:val="28"/>
                </w:rPr>
                <w:t>Aleksey.Sidorov@tatar.ru</w:t>
              </w:r>
            </w:hyperlink>
            <w:r w:rsidR="00A62A8B" w:rsidRPr="006438D2">
              <w:rPr>
                <w:sz w:val="28"/>
                <w:szCs w:val="28"/>
              </w:rPr>
              <w:t xml:space="preserve"> </w:t>
            </w:r>
          </w:p>
        </w:tc>
      </w:tr>
    </w:tbl>
    <w:p w:rsidR="00A62A8B" w:rsidRPr="006438D2" w:rsidRDefault="00A62A8B" w:rsidP="00A62A8B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62A8B" w:rsidRPr="006438D2" w:rsidRDefault="00A62A8B" w:rsidP="00A62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62A8B" w:rsidRPr="006438D2" w:rsidRDefault="00A62A8B" w:rsidP="00A62A8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438D2">
        <w:rPr>
          <w:b/>
          <w:bCs/>
          <w:sz w:val="28"/>
          <w:szCs w:val="28"/>
        </w:rPr>
        <w:t>Аппарат Кабинета Министров Республики Татарстан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2356"/>
        <w:gridCol w:w="4359"/>
      </w:tblGrid>
      <w:tr w:rsidR="00A62A8B" w:rsidRPr="006438D2" w:rsidTr="00CC16F9">
        <w:trPr>
          <w:trHeight w:val="1"/>
        </w:trPr>
        <w:tc>
          <w:tcPr>
            <w:tcW w:w="4097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Должность, ФИО</w:t>
            </w:r>
          </w:p>
        </w:tc>
        <w:tc>
          <w:tcPr>
            <w:tcW w:w="235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Телефон</w:t>
            </w:r>
          </w:p>
        </w:tc>
        <w:tc>
          <w:tcPr>
            <w:tcW w:w="4359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</w:rPr>
              <w:t>Электронный адрес</w:t>
            </w:r>
          </w:p>
        </w:tc>
      </w:tr>
      <w:tr w:rsidR="00A62A8B" w:rsidRPr="00B56C2F" w:rsidTr="00CC16F9">
        <w:trPr>
          <w:trHeight w:val="1"/>
        </w:trPr>
        <w:tc>
          <w:tcPr>
            <w:tcW w:w="4097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438D2">
              <w:rPr>
                <w:sz w:val="28"/>
                <w:szCs w:val="28"/>
              </w:rPr>
              <w:t>Отдел по работе с обращениями граждан</w:t>
            </w:r>
          </w:p>
        </w:tc>
        <w:tc>
          <w:tcPr>
            <w:tcW w:w="2356" w:type="dxa"/>
            <w:shd w:val="clear" w:color="auto" w:fill="auto"/>
          </w:tcPr>
          <w:p w:rsidR="00A62A8B" w:rsidRPr="006438D2" w:rsidRDefault="00A62A8B" w:rsidP="00CC16F9">
            <w:pPr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val="en-US"/>
              </w:rPr>
            </w:pPr>
            <w:r w:rsidRPr="006438D2">
              <w:rPr>
                <w:sz w:val="28"/>
                <w:szCs w:val="28"/>
                <w:lang w:val="en-US"/>
              </w:rPr>
              <w:t>264-77-01</w:t>
            </w:r>
          </w:p>
        </w:tc>
        <w:tc>
          <w:tcPr>
            <w:tcW w:w="4359" w:type="dxa"/>
            <w:shd w:val="clear" w:color="auto" w:fill="auto"/>
          </w:tcPr>
          <w:p w:rsidR="00A62A8B" w:rsidRPr="00B56C2F" w:rsidRDefault="004D7095" w:rsidP="00535C4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hyperlink r:id="rId20" w:history="1">
              <w:r w:rsidR="00A62A8B" w:rsidRPr="006438D2">
                <w:rPr>
                  <w:rStyle w:val="ad"/>
                  <w:sz w:val="28"/>
                  <w:szCs w:val="28"/>
                  <w:lang w:val="en-US"/>
                </w:rPr>
                <w:t>enter@kabmin.tatarstan.ru</w:t>
              </w:r>
            </w:hyperlink>
          </w:p>
        </w:tc>
      </w:tr>
    </w:tbl>
    <w:p w:rsidR="00A62A8B" w:rsidRDefault="00A62A8B" w:rsidP="00133E5B">
      <w:pPr>
        <w:jc w:val="center"/>
        <w:rPr>
          <w:b/>
        </w:rPr>
      </w:pPr>
    </w:p>
    <w:p w:rsidR="00095C35" w:rsidRDefault="00095C35"/>
    <w:sectPr w:rsidR="00095C35" w:rsidSect="00326129">
      <w:headerReference w:type="even" r:id="rId21"/>
      <w:headerReference w:type="default" r:id="rId22"/>
      <w:pgSz w:w="12240" w:h="15840"/>
      <w:pgMar w:top="1134" w:right="851" w:bottom="709" w:left="1134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7095" w:rsidRDefault="004D7095" w:rsidP="00133E5B">
      <w:r>
        <w:separator/>
      </w:r>
    </w:p>
  </w:endnote>
  <w:endnote w:type="continuationSeparator" w:id="0">
    <w:p w:rsidR="004D7095" w:rsidRDefault="004D7095" w:rsidP="00133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7095" w:rsidRDefault="004D7095" w:rsidP="00133E5B">
      <w:r>
        <w:separator/>
      </w:r>
    </w:p>
  </w:footnote>
  <w:footnote w:type="continuationSeparator" w:id="0">
    <w:p w:rsidR="004D7095" w:rsidRDefault="004D7095" w:rsidP="00133E5B">
      <w:r>
        <w:continuationSeparator/>
      </w:r>
    </w:p>
  </w:footnote>
  <w:footnote w:id="1">
    <w:p w:rsidR="006438D2" w:rsidRPr="000A3194" w:rsidRDefault="006438D2" w:rsidP="00326129">
      <w:pPr>
        <w:pStyle w:val="a4"/>
      </w:pPr>
      <w:r w:rsidRPr="009D5C09">
        <w:rPr>
          <w:rStyle w:val="a6"/>
        </w:rPr>
        <w:footnoteRef/>
      </w:r>
      <w:r w:rsidRPr="009D5C09">
        <w:t xml:space="preserve"> Здесь и далее длительность процедур исчисляется в рабочих днях.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2" w:rsidRDefault="006438D2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D22DF4">
      <w:rPr>
        <w:noProof/>
      </w:rPr>
      <w:t>18</w:t>
    </w:r>
    <w:r>
      <w:fldChar w:fldCharType="end"/>
    </w:r>
  </w:p>
  <w:p w:rsidR="006438D2" w:rsidRDefault="006438D2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2" w:rsidRDefault="006438D2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438D2" w:rsidRDefault="006438D2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5198901"/>
      <w:docPartObj>
        <w:docPartGallery w:val="Page Numbers (Top of Page)"/>
        <w:docPartUnique/>
      </w:docPartObj>
    </w:sdtPr>
    <w:sdtEndPr/>
    <w:sdtContent>
      <w:p w:rsidR="006438D2" w:rsidRDefault="006438D2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2DF4">
          <w:rPr>
            <w:noProof/>
          </w:rPr>
          <w:t>37</w:t>
        </w:r>
        <w:r>
          <w:rPr>
            <w:noProof/>
          </w:rPr>
          <w:fldChar w:fldCharType="end"/>
        </w:r>
      </w:p>
    </w:sdtContent>
  </w:sdt>
  <w:p w:rsidR="006438D2" w:rsidRDefault="006438D2">
    <w:pPr>
      <w:pStyle w:val="a7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2" w:rsidRDefault="006438D2">
    <w:pPr>
      <w:pStyle w:val="a7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6438D2" w:rsidRDefault="006438D2">
    <w:pPr>
      <w:pStyle w:val="a7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8D2" w:rsidRDefault="006438D2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22DF4">
      <w:rPr>
        <w:noProof/>
      </w:rPr>
      <w:t>38</w:t>
    </w:r>
    <w:r>
      <w:fldChar w:fldCharType="end"/>
    </w:r>
  </w:p>
  <w:p w:rsidR="006438D2" w:rsidRDefault="006438D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3461D"/>
    <w:multiLevelType w:val="hybridMultilevel"/>
    <w:tmpl w:val="F5BCD85E"/>
    <w:lvl w:ilvl="0" w:tplc="36026958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0D5F36D8"/>
    <w:multiLevelType w:val="hybridMultilevel"/>
    <w:tmpl w:val="F1A26D1C"/>
    <w:lvl w:ilvl="0" w:tplc="69FC659C">
      <w:start w:val="1"/>
      <w:numFmt w:val="decimal"/>
      <w:lvlText w:val="%1)"/>
      <w:lvlJc w:val="left"/>
      <w:pPr>
        <w:ind w:left="928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5EA6D6E"/>
    <w:multiLevelType w:val="hybridMultilevel"/>
    <w:tmpl w:val="83D0469C"/>
    <w:lvl w:ilvl="0" w:tplc="02002114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1D92175F"/>
    <w:multiLevelType w:val="hybridMultilevel"/>
    <w:tmpl w:val="839219D4"/>
    <w:lvl w:ilvl="0" w:tplc="EFBCBD7A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5CCE2607"/>
    <w:multiLevelType w:val="hybridMultilevel"/>
    <w:tmpl w:val="5540D2DA"/>
    <w:lvl w:ilvl="0" w:tplc="6AE68D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DC81003"/>
    <w:multiLevelType w:val="hybridMultilevel"/>
    <w:tmpl w:val="3F340B6E"/>
    <w:lvl w:ilvl="0" w:tplc="69A091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6ABD1869"/>
    <w:multiLevelType w:val="hybridMultilevel"/>
    <w:tmpl w:val="B1F20E96"/>
    <w:lvl w:ilvl="0" w:tplc="C1FEAE14">
      <w:start w:val="1"/>
      <w:numFmt w:val="decimal"/>
      <w:lvlText w:val="%1)"/>
      <w:lvlJc w:val="left"/>
      <w:pPr>
        <w:ind w:left="1284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E5B"/>
    <w:rsid w:val="000029AC"/>
    <w:rsid w:val="0004643C"/>
    <w:rsid w:val="00092766"/>
    <w:rsid w:val="00095C35"/>
    <w:rsid w:val="00104EE7"/>
    <w:rsid w:val="00133E5B"/>
    <w:rsid w:val="0015022B"/>
    <w:rsid w:val="0018068A"/>
    <w:rsid w:val="001D37D6"/>
    <w:rsid w:val="00246515"/>
    <w:rsid w:val="002A5CC3"/>
    <w:rsid w:val="002A7FE4"/>
    <w:rsid w:val="002D67FA"/>
    <w:rsid w:val="00326129"/>
    <w:rsid w:val="003844CF"/>
    <w:rsid w:val="00394CC9"/>
    <w:rsid w:val="003A1E0A"/>
    <w:rsid w:val="003B464D"/>
    <w:rsid w:val="003E7EA1"/>
    <w:rsid w:val="00493B91"/>
    <w:rsid w:val="0049479F"/>
    <w:rsid w:val="004D7095"/>
    <w:rsid w:val="00535C4A"/>
    <w:rsid w:val="00555F54"/>
    <w:rsid w:val="005B2A07"/>
    <w:rsid w:val="005D7022"/>
    <w:rsid w:val="005F56C2"/>
    <w:rsid w:val="005F789F"/>
    <w:rsid w:val="00604646"/>
    <w:rsid w:val="00627590"/>
    <w:rsid w:val="006438D2"/>
    <w:rsid w:val="006469E0"/>
    <w:rsid w:val="00672A92"/>
    <w:rsid w:val="006B124C"/>
    <w:rsid w:val="007B0B71"/>
    <w:rsid w:val="007F70C5"/>
    <w:rsid w:val="008540DA"/>
    <w:rsid w:val="00856EFC"/>
    <w:rsid w:val="00862C6D"/>
    <w:rsid w:val="008646B4"/>
    <w:rsid w:val="008D3E74"/>
    <w:rsid w:val="008E39C5"/>
    <w:rsid w:val="00905477"/>
    <w:rsid w:val="0093723A"/>
    <w:rsid w:val="009A16E8"/>
    <w:rsid w:val="009D5C09"/>
    <w:rsid w:val="009F3B70"/>
    <w:rsid w:val="00A00448"/>
    <w:rsid w:val="00A62A8B"/>
    <w:rsid w:val="00AA05DA"/>
    <w:rsid w:val="00AC05FE"/>
    <w:rsid w:val="00AC651A"/>
    <w:rsid w:val="00AE176C"/>
    <w:rsid w:val="00AF33E2"/>
    <w:rsid w:val="00B07A0A"/>
    <w:rsid w:val="00B261E2"/>
    <w:rsid w:val="00B81116"/>
    <w:rsid w:val="00BC6BD8"/>
    <w:rsid w:val="00C05C28"/>
    <w:rsid w:val="00C06839"/>
    <w:rsid w:val="00C576F7"/>
    <w:rsid w:val="00CA0A58"/>
    <w:rsid w:val="00CC16F9"/>
    <w:rsid w:val="00D03348"/>
    <w:rsid w:val="00D22DF4"/>
    <w:rsid w:val="00D456A3"/>
    <w:rsid w:val="00DB1EF9"/>
    <w:rsid w:val="00DD4F99"/>
    <w:rsid w:val="00E52672"/>
    <w:rsid w:val="00E665C8"/>
    <w:rsid w:val="00E95EE3"/>
    <w:rsid w:val="00EC3508"/>
    <w:rsid w:val="00EE0922"/>
    <w:rsid w:val="00F26F2C"/>
    <w:rsid w:val="00F5298C"/>
    <w:rsid w:val="00F71767"/>
    <w:rsid w:val="00F9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3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33E5B"/>
    <w:rPr>
      <w:b/>
      <w:bCs/>
    </w:rPr>
  </w:style>
  <w:style w:type="paragraph" w:styleId="a4">
    <w:name w:val="footnote text"/>
    <w:basedOn w:val="a"/>
    <w:link w:val="a5"/>
    <w:rsid w:val="00133E5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33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33E5B"/>
    <w:rPr>
      <w:vertAlign w:val="superscript"/>
    </w:rPr>
  </w:style>
  <w:style w:type="paragraph" w:styleId="a7">
    <w:name w:val="header"/>
    <w:basedOn w:val="a"/>
    <w:link w:val="a8"/>
    <w:uiPriority w:val="99"/>
    <w:rsid w:val="00133E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3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133E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13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33E5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33E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3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133E5B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133E5B"/>
    <w:pPr>
      <w:ind w:left="720"/>
      <w:contextualSpacing/>
    </w:pPr>
  </w:style>
  <w:style w:type="paragraph" w:customStyle="1" w:styleId="ConsPlusNormal">
    <w:name w:val="ConsPlusNormal"/>
    <w:rsid w:val="00133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133E5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13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133E5B"/>
    <w:rPr>
      <w:rFonts w:cs="Times New Roman"/>
    </w:rPr>
  </w:style>
  <w:style w:type="paragraph" w:styleId="af1">
    <w:name w:val="Revision"/>
    <w:hidden/>
    <w:uiPriority w:val="99"/>
    <w:semiHidden/>
    <w:rsid w:val="0013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3E5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"/>
    <w:uiPriority w:val="99"/>
    <w:rsid w:val="00133E5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2">
    <w:name w:val="Font Style12"/>
    <w:uiPriority w:val="99"/>
    <w:rsid w:val="00133E5B"/>
    <w:rPr>
      <w:rFonts w:ascii="Times New Roman" w:hAnsi="Times New Roman" w:cs="Times New Roman"/>
      <w:sz w:val="26"/>
      <w:szCs w:val="26"/>
    </w:rPr>
  </w:style>
  <w:style w:type="character" w:styleId="af2">
    <w:name w:val="Subtle Emphasis"/>
    <w:basedOn w:val="a0"/>
    <w:uiPriority w:val="19"/>
    <w:qFormat/>
    <w:rsid w:val="00326129"/>
    <w:rPr>
      <w:i/>
      <w:iCs/>
      <w:color w:val="808080" w:themeColor="text1" w:themeTint="7F"/>
    </w:rPr>
  </w:style>
  <w:style w:type="paragraph" w:styleId="af3">
    <w:name w:val="Plain Text"/>
    <w:basedOn w:val="a"/>
    <w:link w:val="af4"/>
    <w:uiPriority w:val="99"/>
    <w:unhideWhenUsed/>
    <w:rsid w:val="008540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8540DA"/>
    <w:rPr>
      <w:rFonts w:ascii="Calibri" w:hAnsi="Calibri"/>
      <w:szCs w:val="21"/>
    </w:rPr>
  </w:style>
  <w:style w:type="paragraph" w:customStyle="1" w:styleId="10">
    <w:name w:val="Без интервала1"/>
    <w:rsid w:val="00A62A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62A8B"/>
  </w:style>
  <w:style w:type="paragraph" w:customStyle="1" w:styleId="ConsPlusNonformat">
    <w:name w:val="ConsPlusNonformat"/>
    <w:uiPriority w:val="99"/>
    <w:rsid w:val="00A62A8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Intense Emphasis"/>
    <w:basedOn w:val="a0"/>
    <w:uiPriority w:val="21"/>
    <w:qFormat/>
    <w:rsid w:val="00A62A8B"/>
    <w:rPr>
      <w:b/>
      <w:bCs/>
      <w:i/>
      <w:iCs/>
      <w:color w:val="4F81BD" w:themeColor="accent1"/>
    </w:rPr>
  </w:style>
  <w:style w:type="character" w:styleId="af6">
    <w:name w:val="FollowedHyperlink"/>
    <w:basedOn w:val="a0"/>
    <w:uiPriority w:val="99"/>
    <w:unhideWhenUsed/>
    <w:rsid w:val="00A62A8B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1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33E5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Strong"/>
    <w:qFormat/>
    <w:rsid w:val="00133E5B"/>
    <w:rPr>
      <w:b/>
      <w:bCs/>
    </w:rPr>
  </w:style>
  <w:style w:type="paragraph" w:styleId="a4">
    <w:name w:val="footnote text"/>
    <w:basedOn w:val="a"/>
    <w:link w:val="a5"/>
    <w:rsid w:val="00133E5B"/>
    <w:rPr>
      <w:sz w:val="20"/>
      <w:szCs w:val="20"/>
    </w:rPr>
  </w:style>
  <w:style w:type="character" w:customStyle="1" w:styleId="a5">
    <w:name w:val="Текст сноски Знак"/>
    <w:basedOn w:val="a0"/>
    <w:link w:val="a4"/>
    <w:rsid w:val="00133E5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133E5B"/>
    <w:rPr>
      <w:vertAlign w:val="superscript"/>
    </w:rPr>
  </w:style>
  <w:style w:type="paragraph" w:styleId="a7">
    <w:name w:val="header"/>
    <w:basedOn w:val="a"/>
    <w:link w:val="a8"/>
    <w:uiPriority w:val="99"/>
    <w:rsid w:val="00133E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8">
    <w:name w:val="Верхний колонтитул Знак"/>
    <w:basedOn w:val="a0"/>
    <w:link w:val="a7"/>
    <w:uiPriority w:val="99"/>
    <w:rsid w:val="0013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9">
    <w:name w:val="footer"/>
    <w:basedOn w:val="a"/>
    <w:link w:val="aa"/>
    <w:rsid w:val="00133E5B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Нижний колонтитул Знак"/>
    <w:basedOn w:val="a0"/>
    <w:link w:val="a9"/>
    <w:rsid w:val="00133E5B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b">
    <w:name w:val="Balloon Text"/>
    <w:basedOn w:val="a"/>
    <w:link w:val="ac"/>
    <w:rsid w:val="00133E5B"/>
    <w:rPr>
      <w:rFonts w:ascii="Tahoma" w:hAnsi="Tahoma"/>
      <w:sz w:val="16"/>
      <w:szCs w:val="16"/>
      <w:lang w:val="x-none" w:eastAsia="x-none"/>
    </w:rPr>
  </w:style>
  <w:style w:type="character" w:customStyle="1" w:styleId="ac">
    <w:name w:val="Текст выноски Знак"/>
    <w:basedOn w:val="a0"/>
    <w:link w:val="ab"/>
    <w:rsid w:val="00133E5B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customStyle="1" w:styleId="ConsPlusCell">
    <w:name w:val="ConsPlusCell"/>
    <w:rsid w:val="00133E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Hyperlink"/>
    <w:uiPriority w:val="99"/>
    <w:unhideWhenUsed/>
    <w:rsid w:val="00133E5B"/>
    <w:rPr>
      <w:color w:val="404040"/>
      <w:u w:val="single"/>
    </w:rPr>
  </w:style>
  <w:style w:type="paragraph" w:styleId="ae">
    <w:name w:val="List Paragraph"/>
    <w:basedOn w:val="a"/>
    <w:uiPriority w:val="34"/>
    <w:qFormat/>
    <w:rsid w:val="00133E5B"/>
    <w:pPr>
      <w:ind w:left="720"/>
      <w:contextualSpacing/>
    </w:pPr>
  </w:style>
  <w:style w:type="paragraph" w:customStyle="1" w:styleId="ConsPlusNormal">
    <w:name w:val="ConsPlusNormal"/>
    <w:rsid w:val="00133E5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customStyle="1" w:styleId="1">
    <w:name w:val="Обычный1"/>
    <w:rsid w:val="00133E5B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f">
    <w:name w:val="Table Grid"/>
    <w:basedOn w:val="a1"/>
    <w:uiPriority w:val="59"/>
    <w:rsid w:val="00133E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page number"/>
    <w:rsid w:val="00133E5B"/>
    <w:rPr>
      <w:rFonts w:cs="Times New Roman"/>
    </w:rPr>
  </w:style>
  <w:style w:type="paragraph" w:styleId="af1">
    <w:name w:val="Revision"/>
    <w:hidden/>
    <w:uiPriority w:val="99"/>
    <w:semiHidden/>
    <w:rsid w:val="00133E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133E5B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"/>
    <w:uiPriority w:val="99"/>
    <w:rsid w:val="00133E5B"/>
    <w:pPr>
      <w:widowControl w:val="0"/>
      <w:autoSpaceDE w:val="0"/>
      <w:autoSpaceDN w:val="0"/>
      <w:adjustRightInd w:val="0"/>
      <w:spacing w:line="317" w:lineRule="exact"/>
      <w:jc w:val="center"/>
    </w:pPr>
  </w:style>
  <w:style w:type="character" w:customStyle="1" w:styleId="FontStyle12">
    <w:name w:val="Font Style12"/>
    <w:uiPriority w:val="99"/>
    <w:rsid w:val="00133E5B"/>
    <w:rPr>
      <w:rFonts w:ascii="Times New Roman" w:hAnsi="Times New Roman" w:cs="Times New Roman"/>
      <w:sz w:val="26"/>
      <w:szCs w:val="26"/>
    </w:rPr>
  </w:style>
  <w:style w:type="character" w:styleId="af2">
    <w:name w:val="Subtle Emphasis"/>
    <w:basedOn w:val="a0"/>
    <w:uiPriority w:val="19"/>
    <w:qFormat/>
    <w:rsid w:val="00326129"/>
    <w:rPr>
      <w:i/>
      <w:iCs/>
      <w:color w:val="808080" w:themeColor="text1" w:themeTint="7F"/>
    </w:rPr>
  </w:style>
  <w:style w:type="paragraph" w:styleId="af3">
    <w:name w:val="Plain Text"/>
    <w:basedOn w:val="a"/>
    <w:link w:val="af4"/>
    <w:uiPriority w:val="99"/>
    <w:unhideWhenUsed/>
    <w:rsid w:val="008540D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4">
    <w:name w:val="Текст Знак"/>
    <w:basedOn w:val="a0"/>
    <w:link w:val="af3"/>
    <w:uiPriority w:val="99"/>
    <w:rsid w:val="008540DA"/>
    <w:rPr>
      <w:rFonts w:ascii="Calibri" w:hAnsi="Calibri"/>
      <w:szCs w:val="21"/>
    </w:rPr>
  </w:style>
  <w:style w:type="paragraph" w:customStyle="1" w:styleId="10">
    <w:name w:val="Без интервала1"/>
    <w:rsid w:val="00A62A8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A62A8B"/>
  </w:style>
  <w:style w:type="paragraph" w:customStyle="1" w:styleId="ConsPlusNonformat">
    <w:name w:val="ConsPlusNonformat"/>
    <w:uiPriority w:val="99"/>
    <w:rsid w:val="00A62A8B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5">
    <w:name w:val="Intense Emphasis"/>
    <w:basedOn w:val="a0"/>
    <w:uiPriority w:val="21"/>
    <w:qFormat/>
    <w:rsid w:val="00A62A8B"/>
    <w:rPr>
      <w:b/>
      <w:bCs/>
      <w:i/>
      <w:iCs/>
      <w:color w:val="4F81BD" w:themeColor="accent1"/>
    </w:rPr>
  </w:style>
  <w:style w:type="character" w:styleId="af6">
    <w:name w:val="FollowedHyperlink"/>
    <w:basedOn w:val="a0"/>
    <w:uiPriority w:val="99"/>
    <w:unhideWhenUsed/>
    <w:rsid w:val="00A62A8B"/>
    <w:rPr>
      <w:color w:val="800080" w:themeColor="followedHyperlink"/>
      <w:u w:val="single"/>
    </w:rPr>
  </w:style>
  <w:style w:type="paragraph" w:styleId="af7">
    <w:name w:val="No Spacing"/>
    <w:uiPriority w:val="1"/>
    <w:qFormat/>
    <w:rsid w:val="001806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emf"/><Relationship Id="rId18" Type="http://schemas.openxmlformats.org/officeDocument/2006/relationships/hyperlink" Target="mailto:Priemnaya.02@tata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17" Type="http://schemas.openxmlformats.org/officeDocument/2006/relationships/hyperlink" Target="mailto:Ministr.Priemnaya@tatar.ru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0" Type="http://schemas.openxmlformats.org/officeDocument/2006/relationships/hyperlink" Target="mailto:enter@kabmin.tatarstan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2.emf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mailto:Aleksey.Sidorov@tatar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uslugi.tatar.ru" TargetMode="External"/><Relationship Id="rId14" Type="http://schemas.openxmlformats.org/officeDocument/2006/relationships/oleObject" Target="embeddings/oleObject1.bin"/><Relationship Id="rId22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67175-04C6-452C-8579-6BCCC514D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38</Pages>
  <Words>10333</Words>
  <Characters>58901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Валеев Айрат Ринатович</dc:creator>
  <cp:lastModifiedBy>Зиганшина Розалия Султановна</cp:lastModifiedBy>
  <cp:revision>2</cp:revision>
  <cp:lastPrinted>2017-04-03T05:32:00Z</cp:lastPrinted>
  <dcterms:created xsi:type="dcterms:W3CDTF">2017-04-25T10:22:00Z</dcterms:created>
  <dcterms:modified xsi:type="dcterms:W3CDTF">2017-04-25T10:22:00Z</dcterms:modified>
</cp:coreProperties>
</file>