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4" w:rsidRDefault="00686004" w:rsidP="00686004">
      <w:pPr>
        <w:pStyle w:val="1"/>
        <w:spacing w:before="0" w:beforeAutospacing="0" w:after="0" w:afterAutospacing="0"/>
        <w:ind w:right="450"/>
        <w:rPr>
          <w:rFonts w:ascii="OpenSans" w:hAnsi="OpenSans"/>
          <w:color w:val="000000"/>
          <w:sz w:val="24"/>
          <w:szCs w:val="24"/>
        </w:rPr>
      </w:pPr>
    </w:p>
    <w:p w:rsidR="00E57CFE" w:rsidRDefault="00E57CFE" w:rsidP="00E57CF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4"/>
          <w:szCs w:val="24"/>
        </w:rPr>
      </w:pPr>
    </w:p>
    <w:p w:rsidR="00342605" w:rsidRDefault="00342605" w:rsidP="00342605">
      <w:pPr>
        <w:shd w:val="clear" w:color="auto" w:fill="FFFFFF"/>
        <w:spacing w:after="0" w:line="240" w:lineRule="auto"/>
        <w:rPr>
          <w:b/>
        </w:rPr>
      </w:pPr>
      <w:bookmarkStart w:id="0" w:name="_GoBack"/>
      <w:r w:rsidRPr="00555CBA">
        <w:rPr>
          <w:b/>
        </w:rPr>
        <w:t>Интернет-портал «</w:t>
      </w:r>
      <w:proofErr w:type="spellStart"/>
      <w:r w:rsidRPr="00555CBA">
        <w:rPr>
          <w:b/>
        </w:rPr>
        <w:t>Татцентр</w:t>
      </w:r>
      <w:proofErr w:type="spellEnd"/>
      <w:r w:rsidRPr="00555CBA">
        <w:rPr>
          <w:b/>
        </w:rPr>
        <w:t>»</w:t>
      </w:r>
    </w:p>
    <w:p w:rsidR="00183654" w:rsidRPr="00257EC0" w:rsidRDefault="00183654" w:rsidP="00183654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 w:rsidRPr="00257EC0">
        <w:rPr>
          <w:rStyle w:val="h-span-bold"/>
          <w:rFonts w:ascii="Arial" w:hAnsi="Arial" w:cs="Arial"/>
          <w:b/>
          <w:color w:val="222222"/>
          <w:sz w:val="24"/>
          <w:szCs w:val="24"/>
        </w:rPr>
        <w:t>В Татарстане могут отремонтировать более 10 мостов в</w:t>
      </w:r>
      <w:r w:rsidRPr="00257EC0">
        <w:rPr>
          <w:rFonts w:ascii="Arial" w:hAnsi="Arial" w:cs="Arial"/>
          <w:b/>
          <w:bCs/>
          <w:color w:val="222222"/>
          <w:sz w:val="24"/>
          <w:szCs w:val="24"/>
        </w:rPr>
        <w:t> 2020 году</w:t>
      </w:r>
    </w:p>
    <w:bookmarkEnd w:id="0"/>
    <w:p w:rsidR="00183654" w:rsidRPr="00257EC0" w:rsidRDefault="00183654" w:rsidP="00183654">
      <w:pPr>
        <w:pStyle w:val="text-lead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Roboto" w:hAnsi="Roboto"/>
          <w:color w:val="222222"/>
          <w:sz w:val="23"/>
          <w:szCs w:val="23"/>
        </w:rPr>
        <w:t>23 Января 2020, 17:34</w:t>
      </w:r>
      <w:r w:rsidRPr="00257EC0">
        <w:rPr>
          <w:rFonts w:ascii="Arial" w:hAnsi="Arial" w:cs="Arial"/>
          <w:color w:val="222222"/>
        </w:rPr>
        <w:t xml:space="preserve">Как сообщил глава </w:t>
      </w:r>
      <w:proofErr w:type="spellStart"/>
      <w:r w:rsidRPr="00257EC0">
        <w:rPr>
          <w:rFonts w:ascii="Arial" w:hAnsi="Arial" w:cs="Arial"/>
          <w:color w:val="222222"/>
        </w:rPr>
        <w:t>минтранса</w:t>
      </w:r>
      <w:proofErr w:type="spellEnd"/>
      <w:r w:rsidRPr="00257EC0">
        <w:rPr>
          <w:rFonts w:ascii="Arial" w:hAnsi="Arial" w:cs="Arial"/>
          <w:color w:val="222222"/>
        </w:rPr>
        <w:t> РТ Ленар Сафин, соответствующие предложения уже подготовлены.</w:t>
      </w:r>
    </w:p>
    <w:p w:rsidR="00183654" w:rsidRPr="00257EC0" w:rsidRDefault="00183654" w:rsidP="0018365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257EC0">
        <w:rPr>
          <w:rFonts w:ascii="Roboto" w:hAnsi="Roboto"/>
          <w:color w:val="222222"/>
        </w:rPr>
        <w:t>В Татарстане могут отремонтировать более десяти мостов в 2020 году. Республика примет участие в программе ремонта и строительства мостов в рамках нацпроекта</w:t>
      </w:r>
      <w:r>
        <w:rPr>
          <w:rFonts w:ascii="Roboto" w:hAnsi="Roboto"/>
          <w:color w:val="222222"/>
        </w:rPr>
        <w:t xml:space="preserve"> </w:t>
      </w:r>
      <w:r w:rsidRPr="00257EC0">
        <w:rPr>
          <w:rFonts w:ascii="Roboto" w:hAnsi="Roboto"/>
          <w:color w:val="222222"/>
        </w:rPr>
        <w:t>«Безопасные и качественные автомобильные дороги», на которую предусмотрено около 1 трлн рублей.</w:t>
      </w:r>
    </w:p>
    <w:p w:rsidR="00183654" w:rsidRPr="00257EC0" w:rsidRDefault="00183654" w:rsidP="0018365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257EC0">
        <w:rPr>
          <w:rFonts w:ascii="Roboto" w:hAnsi="Roboto"/>
          <w:color w:val="222222"/>
        </w:rPr>
        <w:t>Как сообщил министр транспорта РФ Евгений Дитрих, регионы должны согласовать с </w:t>
      </w:r>
      <w:proofErr w:type="spellStart"/>
      <w:r w:rsidRPr="00257EC0">
        <w:rPr>
          <w:rFonts w:ascii="Roboto" w:hAnsi="Roboto"/>
          <w:color w:val="222222"/>
        </w:rPr>
        <w:t>Росавтодором</w:t>
      </w:r>
      <w:proofErr w:type="spellEnd"/>
      <w:r w:rsidRPr="00257EC0">
        <w:rPr>
          <w:rFonts w:ascii="Roboto" w:hAnsi="Roboto"/>
          <w:color w:val="222222"/>
        </w:rPr>
        <w:t xml:space="preserve"> список мостов для реализации программы. По словам главы </w:t>
      </w:r>
      <w:proofErr w:type="spellStart"/>
      <w:r w:rsidRPr="00257EC0">
        <w:rPr>
          <w:rFonts w:ascii="Roboto" w:hAnsi="Roboto"/>
          <w:color w:val="222222"/>
        </w:rPr>
        <w:t>минтранса</w:t>
      </w:r>
      <w:proofErr w:type="spellEnd"/>
      <w:r w:rsidRPr="00257EC0">
        <w:rPr>
          <w:rFonts w:ascii="Roboto" w:hAnsi="Roboto"/>
          <w:color w:val="222222"/>
        </w:rPr>
        <w:t xml:space="preserve"> РТ </w:t>
      </w:r>
      <w:proofErr w:type="spellStart"/>
      <w:r w:rsidRPr="00257EC0">
        <w:rPr>
          <w:rFonts w:ascii="Roboto" w:hAnsi="Roboto"/>
          <w:color w:val="222222"/>
        </w:rPr>
        <w:t>Ленара</w:t>
      </w:r>
      <w:proofErr w:type="spellEnd"/>
      <w:r w:rsidRPr="00257EC0">
        <w:rPr>
          <w:rFonts w:ascii="Roboto" w:hAnsi="Roboto"/>
          <w:color w:val="222222"/>
        </w:rPr>
        <w:t xml:space="preserve"> Сафина, уже подготовлены предложения по включению в план реконструкции на 2020 год более десяти мостов.</w:t>
      </w:r>
    </w:p>
    <w:p w:rsidR="00183654" w:rsidRPr="00257EC0" w:rsidRDefault="00183654" w:rsidP="0018365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 w:rsidRPr="00257EC0">
        <w:rPr>
          <w:rFonts w:ascii="Roboto" w:hAnsi="Roboto"/>
          <w:color w:val="222222"/>
        </w:rPr>
        <w:t>Ранее сообщалось, что </w:t>
      </w:r>
      <w:hyperlink r:id="rId5" w:tgtFrame="_blank" w:history="1">
        <w:r w:rsidRPr="00257EC0">
          <w:rPr>
            <w:rStyle w:val="a3"/>
            <w:rFonts w:ascii="Roboto" w:hAnsi="Roboto"/>
            <w:color w:val="3F8EFC"/>
          </w:rPr>
          <w:t>на ремонт дорог в Татарстане направят свыше 4 млрд рублей в 2020 году</w:t>
        </w:r>
      </w:hyperlink>
      <w:r w:rsidRPr="00257EC0">
        <w:rPr>
          <w:rFonts w:ascii="Roboto" w:hAnsi="Roboto"/>
          <w:color w:val="222222"/>
        </w:rPr>
        <w:t>.</w:t>
      </w:r>
    </w:p>
    <w:p w:rsidR="00183654" w:rsidRPr="00257EC0" w:rsidRDefault="00183654" w:rsidP="00183654">
      <w:pPr>
        <w:pStyle w:val="4"/>
        <w:shd w:val="clear" w:color="auto" w:fill="F2F3F7"/>
        <w:spacing w:before="0" w:line="240" w:lineRule="auto"/>
        <w:rPr>
          <w:rFonts w:ascii="Arial" w:hAnsi="Arial" w:cs="Arial"/>
          <w:color w:val="222222"/>
          <w:sz w:val="24"/>
          <w:szCs w:val="24"/>
        </w:rPr>
      </w:pPr>
      <w:r w:rsidRPr="00257EC0">
        <w:rPr>
          <w:rFonts w:ascii="Arial" w:hAnsi="Arial" w:cs="Arial"/>
          <w:color w:val="222222"/>
          <w:sz w:val="24"/>
          <w:szCs w:val="24"/>
        </w:rPr>
        <w:t>Справка</w:t>
      </w:r>
    </w:p>
    <w:p w:rsidR="00183654" w:rsidRDefault="00183654" w:rsidP="00183654">
      <w:pPr>
        <w:pStyle w:val="no-margin-bottom"/>
        <w:shd w:val="clear" w:color="auto" w:fill="F2F3F7"/>
        <w:spacing w:before="0" w:beforeAutospacing="0" w:after="0" w:afterAutospacing="0"/>
        <w:rPr>
          <w:rFonts w:ascii="Roboto" w:hAnsi="Roboto"/>
          <w:color w:val="222222"/>
        </w:rPr>
      </w:pPr>
      <w:r w:rsidRPr="00257EC0">
        <w:rPr>
          <w:rFonts w:ascii="Roboto" w:hAnsi="Roboto"/>
          <w:color w:val="222222"/>
        </w:rPr>
        <w:t>В Татарстане на региональных дорогах 56 мостов находятся в аварийном состоянии. Это 9% от общего количества. По итогам 2019 года в республике построили 11 и отремонтировали семь мостов.</w:t>
      </w:r>
    </w:p>
    <w:p w:rsidR="00183654" w:rsidRPr="00257EC0" w:rsidRDefault="00183654" w:rsidP="00183654">
      <w:pPr>
        <w:pStyle w:val="no-margin-bottom"/>
        <w:shd w:val="clear" w:color="auto" w:fill="F2F3F7"/>
        <w:spacing w:before="0" w:beforeAutospacing="0" w:after="0" w:afterAutospacing="0"/>
        <w:rPr>
          <w:rFonts w:ascii="Roboto" w:hAnsi="Roboto"/>
          <w:color w:val="222222"/>
        </w:rPr>
      </w:pPr>
      <w:hyperlink r:id="rId6" w:history="1">
        <w:r w:rsidRPr="00E71863">
          <w:rPr>
            <w:rStyle w:val="a3"/>
            <w:rFonts w:ascii="Roboto" w:hAnsi="Roboto"/>
          </w:rPr>
          <w:t>http://tatcenter.ru/news/v-tatarstane-mogut-otremontirovat-bolee-10-mostov/</w:t>
        </w:r>
      </w:hyperlink>
      <w:r>
        <w:rPr>
          <w:rFonts w:ascii="Roboto" w:hAnsi="Roboto"/>
          <w:color w:val="222222"/>
        </w:rPr>
        <w:t xml:space="preserve"> </w:t>
      </w:r>
    </w:p>
    <w:p w:rsidR="00C61A9B" w:rsidRDefault="00C61A9B" w:rsidP="00C61A9B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 xml:space="preserve"> </w:t>
      </w:r>
    </w:p>
    <w:p w:rsidR="00216806" w:rsidRPr="00590EAE" w:rsidRDefault="00216806" w:rsidP="008C66B3">
      <w:pPr>
        <w:pStyle w:val="1"/>
        <w:shd w:val="clear" w:color="auto" w:fill="FFFFFF"/>
        <w:spacing w:after="0"/>
        <w:rPr>
          <w:b w:val="0"/>
        </w:rPr>
      </w:pPr>
    </w:p>
    <w:sectPr w:rsidR="00216806" w:rsidRPr="00590EAE" w:rsidSect="00C67AFD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11381"/>
    <w:rsid w:val="000163D2"/>
    <w:rsid w:val="00041B66"/>
    <w:rsid w:val="000424DE"/>
    <w:rsid w:val="00045DF9"/>
    <w:rsid w:val="00047798"/>
    <w:rsid w:val="000506B1"/>
    <w:rsid w:val="000562A9"/>
    <w:rsid w:val="00065D5B"/>
    <w:rsid w:val="00074CA8"/>
    <w:rsid w:val="000771FE"/>
    <w:rsid w:val="0008519B"/>
    <w:rsid w:val="000866A0"/>
    <w:rsid w:val="00086E74"/>
    <w:rsid w:val="0009198F"/>
    <w:rsid w:val="000966C3"/>
    <w:rsid w:val="000A2E6E"/>
    <w:rsid w:val="000A7563"/>
    <w:rsid w:val="000A7E08"/>
    <w:rsid w:val="000B0525"/>
    <w:rsid w:val="000B0534"/>
    <w:rsid w:val="000B1C7A"/>
    <w:rsid w:val="000B3E9B"/>
    <w:rsid w:val="000B41B9"/>
    <w:rsid w:val="000B695E"/>
    <w:rsid w:val="000D292C"/>
    <w:rsid w:val="000D31C2"/>
    <w:rsid w:val="000D5FA4"/>
    <w:rsid w:val="000E077F"/>
    <w:rsid w:val="000E0D27"/>
    <w:rsid w:val="000E4DE0"/>
    <w:rsid w:val="000E56EF"/>
    <w:rsid w:val="000E5A09"/>
    <w:rsid w:val="000E6A6A"/>
    <w:rsid w:val="000F37C4"/>
    <w:rsid w:val="000F5C51"/>
    <w:rsid w:val="000F6727"/>
    <w:rsid w:val="000F76DA"/>
    <w:rsid w:val="001038CE"/>
    <w:rsid w:val="00105C6B"/>
    <w:rsid w:val="001140FF"/>
    <w:rsid w:val="001218DE"/>
    <w:rsid w:val="00127C0A"/>
    <w:rsid w:val="0013568C"/>
    <w:rsid w:val="00135CCE"/>
    <w:rsid w:val="00136491"/>
    <w:rsid w:val="00142AEF"/>
    <w:rsid w:val="00143576"/>
    <w:rsid w:val="00143E27"/>
    <w:rsid w:val="001465A8"/>
    <w:rsid w:val="001556EC"/>
    <w:rsid w:val="00155C2D"/>
    <w:rsid w:val="001603A9"/>
    <w:rsid w:val="00166BF7"/>
    <w:rsid w:val="0017564A"/>
    <w:rsid w:val="001810D6"/>
    <w:rsid w:val="00183654"/>
    <w:rsid w:val="00183689"/>
    <w:rsid w:val="00190D3B"/>
    <w:rsid w:val="00191AA9"/>
    <w:rsid w:val="0019401C"/>
    <w:rsid w:val="001A7959"/>
    <w:rsid w:val="001B7051"/>
    <w:rsid w:val="001B7A0C"/>
    <w:rsid w:val="001B7B0D"/>
    <w:rsid w:val="001C4637"/>
    <w:rsid w:val="001D6C1F"/>
    <w:rsid w:val="001E145A"/>
    <w:rsid w:val="001E7A76"/>
    <w:rsid w:val="00203843"/>
    <w:rsid w:val="00210200"/>
    <w:rsid w:val="00216806"/>
    <w:rsid w:val="002171B5"/>
    <w:rsid w:val="0023369F"/>
    <w:rsid w:val="00234A76"/>
    <w:rsid w:val="00234D93"/>
    <w:rsid w:val="00240778"/>
    <w:rsid w:val="00246A7C"/>
    <w:rsid w:val="00251B24"/>
    <w:rsid w:val="00256768"/>
    <w:rsid w:val="00267A50"/>
    <w:rsid w:val="002771BA"/>
    <w:rsid w:val="00281FC2"/>
    <w:rsid w:val="002956D4"/>
    <w:rsid w:val="002963E1"/>
    <w:rsid w:val="002B0A5A"/>
    <w:rsid w:val="002C2963"/>
    <w:rsid w:val="002C3162"/>
    <w:rsid w:val="002C636A"/>
    <w:rsid w:val="002D2939"/>
    <w:rsid w:val="002E0851"/>
    <w:rsid w:val="003001E2"/>
    <w:rsid w:val="00302651"/>
    <w:rsid w:val="00302B2F"/>
    <w:rsid w:val="00303126"/>
    <w:rsid w:val="003113AE"/>
    <w:rsid w:val="00313714"/>
    <w:rsid w:val="00320BC2"/>
    <w:rsid w:val="00330384"/>
    <w:rsid w:val="003314C6"/>
    <w:rsid w:val="00332F89"/>
    <w:rsid w:val="0033716B"/>
    <w:rsid w:val="00342605"/>
    <w:rsid w:val="0034674C"/>
    <w:rsid w:val="0035292C"/>
    <w:rsid w:val="00352F51"/>
    <w:rsid w:val="003549F7"/>
    <w:rsid w:val="0035552D"/>
    <w:rsid w:val="0036223C"/>
    <w:rsid w:val="00364EA3"/>
    <w:rsid w:val="0037020F"/>
    <w:rsid w:val="003713D3"/>
    <w:rsid w:val="00375F37"/>
    <w:rsid w:val="00377160"/>
    <w:rsid w:val="0038133C"/>
    <w:rsid w:val="00381E39"/>
    <w:rsid w:val="00384D1F"/>
    <w:rsid w:val="00385503"/>
    <w:rsid w:val="00391030"/>
    <w:rsid w:val="003A19A0"/>
    <w:rsid w:val="003A68AC"/>
    <w:rsid w:val="003B490E"/>
    <w:rsid w:val="003C05D1"/>
    <w:rsid w:val="003D2B43"/>
    <w:rsid w:val="003E629E"/>
    <w:rsid w:val="00400149"/>
    <w:rsid w:val="004058F0"/>
    <w:rsid w:val="00406947"/>
    <w:rsid w:val="00410A96"/>
    <w:rsid w:val="004123D6"/>
    <w:rsid w:val="00412A2E"/>
    <w:rsid w:val="0041527C"/>
    <w:rsid w:val="00427996"/>
    <w:rsid w:val="0043088B"/>
    <w:rsid w:val="00434D38"/>
    <w:rsid w:val="00435C0A"/>
    <w:rsid w:val="00436501"/>
    <w:rsid w:val="00441233"/>
    <w:rsid w:val="00442954"/>
    <w:rsid w:val="00445299"/>
    <w:rsid w:val="00450050"/>
    <w:rsid w:val="00451DE0"/>
    <w:rsid w:val="00455436"/>
    <w:rsid w:val="00457177"/>
    <w:rsid w:val="0047388E"/>
    <w:rsid w:val="00473FA4"/>
    <w:rsid w:val="00474579"/>
    <w:rsid w:val="004915CC"/>
    <w:rsid w:val="00491C73"/>
    <w:rsid w:val="004A47D3"/>
    <w:rsid w:val="004A57E0"/>
    <w:rsid w:val="004A65B0"/>
    <w:rsid w:val="004B07EF"/>
    <w:rsid w:val="004B1555"/>
    <w:rsid w:val="004B3706"/>
    <w:rsid w:val="004B39D2"/>
    <w:rsid w:val="004B4D05"/>
    <w:rsid w:val="004C1FEC"/>
    <w:rsid w:val="004C7EF4"/>
    <w:rsid w:val="004F0F98"/>
    <w:rsid w:val="004F42F8"/>
    <w:rsid w:val="004F4C97"/>
    <w:rsid w:val="00506A89"/>
    <w:rsid w:val="005113EE"/>
    <w:rsid w:val="0052198E"/>
    <w:rsid w:val="005233EB"/>
    <w:rsid w:val="00526A14"/>
    <w:rsid w:val="00531511"/>
    <w:rsid w:val="00535243"/>
    <w:rsid w:val="00581D25"/>
    <w:rsid w:val="00585886"/>
    <w:rsid w:val="00590EAE"/>
    <w:rsid w:val="0059378E"/>
    <w:rsid w:val="0059471E"/>
    <w:rsid w:val="00594945"/>
    <w:rsid w:val="005960A4"/>
    <w:rsid w:val="005A2A0A"/>
    <w:rsid w:val="005A3031"/>
    <w:rsid w:val="005B39E7"/>
    <w:rsid w:val="005B4431"/>
    <w:rsid w:val="005C3526"/>
    <w:rsid w:val="005C5325"/>
    <w:rsid w:val="005D0010"/>
    <w:rsid w:val="005E4D7A"/>
    <w:rsid w:val="005F538F"/>
    <w:rsid w:val="00601A21"/>
    <w:rsid w:val="006040D1"/>
    <w:rsid w:val="006212C3"/>
    <w:rsid w:val="00635809"/>
    <w:rsid w:val="00641C8A"/>
    <w:rsid w:val="006421CA"/>
    <w:rsid w:val="00652758"/>
    <w:rsid w:val="00664CBD"/>
    <w:rsid w:val="006724B1"/>
    <w:rsid w:val="00677D45"/>
    <w:rsid w:val="006816D3"/>
    <w:rsid w:val="00681B11"/>
    <w:rsid w:val="00686004"/>
    <w:rsid w:val="00690B8C"/>
    <w:rsid w:val="006B2AF0"/>
    <w:rsid w:val="006B7884"/>
    <w:rsid w:val="006C0D73"/>
    <w:rsid w:val="006D3947"/>
    <w:rsid w:val="006D7A13"/>
    <w:rsid w:val="006E1703"/>
    <w:rsid w:val="006E6EA7"/>
    <w:rsid w:val="007174BA"/>
    <w:rsid w:val="007200B6"/>
    <w:rsid w:val="00731289"/>
    <w:rsid w:val="007353B6"/>
    <w:rsid w:val="007363DC"/>
    <w:rsid w:val="00740FB5"/>
    <w:rsid w:val="007449C2"/>
    <w:rsid w:val="00744D86"/>
    <w:rsid w:val="00751127"/>
    <w:rsid w:val="0075448C"/>
    <w:rsid w:val="0075576A"/>
    <w:rsid w:val="00757D7A"/>
    <w:rsid w:val="00771A81"/>
    <w:rsid w:val="007740F3"/>
    <w:rsid w:val="00781C4F"/>
    <w:rsid w:val="00795F92"/>
    <w:rsid w:val="007A29E0"/>
    <w:rsid w:val="007A648F"/>
    <w:rsid w:val="007B6046"/>
    <w:rsid w:val="007C1656"/>
    <w:rsid w:val="007C5123"/>
    <w:rsid w:val="007C51EF"/>
    <w:rsid w:val="007D7B12"/>
    <w:rsid w:val="007E5B9F"/>
    <w:rsid w:val="007F40F6"/>
    <w:rsid w:val="007F448E"/>
    <w:rsid w:val="0080142D"/>
    <w:rsid w:val="00802442"/>
    <w:rsid w:val="00806165"/>
    <w:rsid w:val="008100A8"/>
    <w:rsid w:val="00815668"/>
    <w:rsid w:val="00816519"/>
    <w:rsid w:val="0081759D"/>
    <w:rsid w:val="00822CA4"/>
    <w:rsid w:val="00822CE8"/>
    <w:rsid w:val="00824F48"/>
    <w:rsid w:val="00851FB5"/>
    <w:rsid w:val="00854C4E"/>
    <w:rsid w:val="008570B6"/>
    <w:rsid w:val="00863365"/>
    <w:rsid w:val="0086692D"/>
    <w:rsid w:val="00871964"/>
    <w:rsid w:val="008842A6"/>
    <w:rsid w:val="00891A6C"/>
    <w:rsid w:val="00894377"/>
    <w:rsid w:val="008B0C3F"/>
    <w:rsid w:val="008B4E98"/>
    <w:rsid w:val="008B4FB5"/>
    <w:rsid w:val="008B7579"/>
    <w:rsid w:val="008C0A22"/>
    <w:rsid w:val="008C3E88"/>
    <w:rsid w:val="008C6547"/>
    <w:rsid w:val="008C66B3"/>
    <w:rsid w:val="008E2806"/>
    <w:rsid w:val="008E4337"/>
    <w:rsid w:val="00906565"/>
    <w:rsid w:val="00912898"/>
    <w:rsid w:val="009133D3"/>
    <w:rsid w:val="00913AEF"/>
    <w:rsid w:val="00914553"/>
    <w:rsid w:val="009207B5"/>
    <w:rsid w:val="00922A7E"/>
    <w:rsid w:val="00934DBE"/>
    <w:rsid w:val="009366B0"/>
    <w:rsid w:val="00937608"/>
    <w:rsid w:val="009611DB"/>
    <w:rsid w:val="009870E4"/>
    <w:rsid w:val="009B2C4A"/>
    <w:rsid w:val="009B3394"/>
    <w:rsid w:val="009B44F7"/>
    <w:rsid w:val="009B4EF0"/>
    <w:rsid w:val="009C4D1D"/>
    <w:rsid w:val="009D56A4"/>
    <w:rsid w:val="009D6324"/>
    <w:rsid w:val="009E1E7E"/>
    <w:rsid w:val="009E5E33"/>
    <w:rsid w:val="009F29B1"/>
    <w:rsid w:val="009F5A4B"/>
    <w:rsid w:val="00A05D59"/>
    <w:rsid w:val="00A20527"/>
    <w:rsid w:val="00A22F98"/>
    <w:rsid w:val="00A23E7A"/>
    <w:rsid w:val="00A34997"/>
    <w:rsid w:val="00A41F14"/>
    <w:rsid w:val="00A45657"/>
    <w:rsid w:val="00A47C62"/>
    <w:rsid w:val="00A50EA2"/>
    <w:rsid w:val="00A5512A"/>
    <w:rsid w:val="00A70B1C"/>
    <w:rsid w:val="00A722B0"/>
    <w:rsid w:val="00A83FFC"/>
    <w:rsid w:val="00AA26B9"/>
    <w:rsid w:val="00AB181F"/>
    <w:rsid w:val="00AB54BD"/>
    <w:rsid w:val="00AC2C24"/>
    <w:rsid w:val="00AC6A80"/>
    <w:rsid w:val="00AC6FCE"/>
    <w:rsid w:val="00AD5C14"/>
    <w:rsid w:val="00AF4B02"/>
    <w:rsid w:val="00B042D7"/>
    <w:rsid w:val="00B067B3"/>
    <w:rsid w:val="00B074FB"/>
    <w:rsid w:val="00B12C13"/>
    <w:rsid w:val="00B275E7"/>
    <w:rsid w:val="00B37A7E"/>
    <w:rsid w:val="00B40E5C"/>
    <w:rsid w:val="00B440F5"/>
    <w:rsid w:val="00B4552A"/>
    <w:rsid w:val="00B52159"/>
    <w:rsid w:val="00B53D4B"/>
    <w:rsid w:val="00B56EE5"/>
    <w:rsid w:val="00B72E9B"/>
    <w:rsid w:val="00B7691E"/>
    <w:rsid w:val="00B81E5B"/>
    <w:rsid w:val="00B850C2"/>
    <w:rsid w:val="00B93A48"/>
    <w:rsid w:val="00B945E9"/>
    <w:rsid w:val="00BA517B"/>
    <w:rsid w:val="00BA6090"/>
    <w:rsid w:val="00BB471B"/>
    <w:rsid w:val="00BB5880"/>
    <w:rsid w:val="00BB7704"/>
    <w:rsid w:val="00BE232D"/>
    <w:rsid w:val="00C02CDF"/>
    <w:rsid w:val="00C04D71"/>
    <w:rsid w:val="00C12627"/>
    <w:rsid w:val="00C12BE1"/>
    <w:rsid w:val="00C13254"/>
    <w:rsid w:val="00C13D13"/>
    <w:rsid w:val="00C15404"/>
    <w:rsid w:val="00C309EA"/>
    <w:rsid w:val="00C50735"/>
    <w:rsid w:val="00C56692"/>
    <w:rsid w:val="00C60BE6"/>
    <w:rsid w:val="00C61A9B"/>
    <w:rsid w:val="00C80686"/>
    <w:rsid w:val="00C84131"/>
    <w:rsid w:val="00C853AC"/>
    <w:rsid w:val="00C85B88"/>
    <w:rsid w:val="00CC308C"/>
    <w:rsid w:val="00CC67FC"/>
    <w:rsid w:val="00CD4AD2"/>
    <w:rsid w:val="00CE02FF"/>
    <w:rsid w:val="00CE3C88"/>
    <w:rsid w:val="00CE40C8"/>
    <w:rsid w:val="00CF4589"/>
    <w:rsid w:val="00CF4E4C"/>
    <w:rsid w:val="00D152B5"/>
    <w:rsid w:val="00D16683"/>
    <w:rsid w:val="00D23DA7"/>
    <w:rsid w:val="00D4058E"/>
    <w:rsid w:val="00D41348"/>
    <w:rsid w:val="00D442CF"/>
    <w:rsid w:val="00D5285F"/>
    <w:rsid w:val="00D57110"/>
    <w:rsid w:val="00D801A1"/>
    <w:rsid w:val="00D901F1"/>
    <w:rsid w:val="00DA280A"/>
    <w:rsid w:val="00DA53AC"/>
    <w:rsid w:val="00DC7E3B"/>
    <w:rsid w:val="00DD0E38"/>
    <w:rsid w:val="00DD57B1"/>
    <w:rsid w:val="00DD7556"/>
    <w:rsid w:val="00DF0D39"/>
    <w:rsid w:val="00DF3046"/>
    <w:rsid w:val="00E06093"/>
    <w:rsid w:val="00E10445"/>
    <w:rsid w:val="00E1181F"/>
    <w:rsid w:val="00E1511E"/>
    <w:rsid w:val="00E2238A"/>
    <w:rsid w:val="00E259DD"/>
    <w:rsid w:val="00E3421D"/>
    <w:rsid w:val="00E37C73"/>
    <w:rsid w:val="00E47683"/>
    <w:rsid w:val="00E5066D"/>
    <w:rsid w:val="00E50916"/>
    <w:rsid w:val="00E53E39"/>
    <w:rsid w:val="00E55D28"/>
    <w:rsid w:val="00E56270"/>
    <w:rsid w:val="00E57CFE"/>
    <w:rsid w:val="00E62AD5"/>
    <w:rsid w:val="00E63624"/>
    <w:rsid w:val="00E76C77"/>
    <w:rsid w:val="00E9610B"/>
    <w:rsid w:val="00EA30F5"/>
    <w:rsid w:val="00EA33F1"/>
    <w:rsid w:val="00EC1622"/>
    <w:rsid w:val="00EC17A6"/>
    <w:rsid w:val="00ED4098"/>
    <w:rsid w:val="00ED68FA"/>
    <w:rsid w:val="00ED6C84"/>
    <w:rsid w:val="00EE10E7"/>
    <w:rsid w:val="00EE53E3"/>
    <w:rsid w:val="00EE7363"/>
    <w:rsid w:val="00F02212"/>
    <w:rsid w:val="00F0611E"/>
    <w:rsid w:val="00F1400B"/>
    <w:rsid w:val="00F15BB5"/>
    <w:rsid w:val="00F245EB"/>
    <w:rsid w:val="00F332E3"/>
    <w:rsid w:val="00F4420C"/>
    <w:rsid w:val="00F5407D"/>
    <w:rsid w:val="00F75A02"/>
    <w:rsid w:val="00F82275"/>
    <w:rsid w:val="00F8274B"/>
    <w:rsid w:val="00F91351"/>
    <w:rsid w:val="00F91EF4"/>
    <w:rsid w:val="00F92CA8"/>
    <w:rsid w:val="00F95430"/>
    <w:rsid w:val="00F95433"/>
    <w:rsid w:val="00F9561A"/>
    <w:rsid w:val="00FA32FF"/>
    <w:rsid w:val="00FB1AF5"/>
    <w:rsid w:val="00FB3D51"/>
    <w:rsid w:val="00FB6CA6"/>
    <w:rsid w:val="00FC003A"/>
    <w:rsid w:val="00FC4D14"/>
    <w:rsid w:val="00FD0421"/>
    <w:rsid w:val="00FD46C3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center.ru/news/v-tatarstane-mogut-otremontirovat-bolee-10-mostov/" TargetMode="External"/><Relationship Id="rId5" Type="http://schemas.openxmlformats.org/officeDocument/2006/relationships/hyperlink" Target="http://tatcenter.ru/news/na-remont-dorog-v-tatarstane-napravyat-svyshe-4-ml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448</cp:revision>
  <dcterms:created xsi:type="dcterms:W3CDTF">2019-10-09T13:54:00Z</dcterms:created>
  <dcterms:modified xsi:type="dcterms:W3CDTF">2020-01-25T10:21:00Z</dcterms:modified>
</cp:coreProperties>
</file>