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59" w:rsidRPr="00B04759" w:rsidRDefault="00B04759" w:rsidP="00B04759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ИА «Татар-</w:t>
      </w:r>
      <w:proofErr w:type="spellStart"/>
      <w:r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информ</w:t>
      </w:r>
      <w:proofErr w:type="spellEnd"/>
      <w:r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»</w:t>
      </w:r>
    </w:p>
    <w:p w:rsidR="00A03D35" w:rsidRPr="00A03D35" w:rsidRDefault="00A03D35" w:rsidP="00A03D35">
      <w:pPr>
        <w:pStyle w:val="1"/>
        <w:spacing w:before="0" w:beforeAutospacing="0" w:after="0" w:afterAutospacing="0"/>
        <w:rPr>
          <w:rFonts w:ascii="inherit" w:hAnsi="inherit"/>
          <w:sz w:val="24"/>
          <w:szCs w:val="24"/>
        </w:rPr>
      </w:pPr>
      <w:r w:rsidRPr="00A03D35">
        <w:rPr>
          <w:rFonts w:ascii="inherit" w:hAnsi="inherit"/>
          <w:sz w:val="24"/>
          <w:szCs w:val="24"/>
        </w:rPr>
        <w:t xml:space="preserve">В Татарстане по нацпроекту отремонтирован участок автодороги </w:t>
      </w:r>
      <w:proofErr w:type="spellStart"/>
      <w:r w:rsidRPr="00A03D35">
        <w:rPr>
          <w:rFonts w:ascii="inherit" w:hAnsi="inherit"/>
          <w:sz w:val="24"/>
          <w:szCs w:val="24"/>
        </w:rPr>
        <w:t>Актаныш</w:t>
      </w:r>
      <w:proofErr w:type="spellEnd"/>
      <w:r w:rsidRPr="00A03D35">
        <w:rPr>
          <w:rFonts w:ascii="inherit" w:hAnsi="inherit"/>
          <w:sz w:val="24"/>
          <w:szCs w:val="24"/>
        </w:rPr>
        <w:t xml:space="preserve"> – </w:t>
      </w:r>
      <w:proofErr w:type="spellStart"/>
      <w:r w:rsidRPr="00A03D35">
        <w:rPr>
          <w:rFonts w:ascii="inherit" w:hAnsi="inherit"/>
          <w:sz w:val="24"/>
          <w:szCs w:val="24"/>
        </w:rPr>
        <w:t>Поисево</w:t>
      </w:r>
      <w:proofErr w:type="spellEnd"/>
      <w:r w:rsidRPr="00A03D35">
        <w:rPr>
          <w:rFonts w:ascii="inherit" w:hAnsi="inherit"/>
          <w:sz w:val="24"/>
          <w:szCs w:val="24"/>
        </w:rPr>
        <w:t xml:space="preserve"> за 28 млн рублей</w:t>
      </w:r>
    </w:p>
    <w:bookmarkEnd w:id="0"/>
    <w:p w:rsidR="00A03D35" w:rsidRPr="00A03D35" w:rsidRDefault="00A03D35" w:rsidP="00A03D35">
      <w:pPr>
        <w:spacing w:after="0" w:line="240" w:lineRule="auto"/>
        <w:rPr>
          <w:rFonts w:ascii="GothamProRegular" w:hAnsi="GothamProRegular"/>
          <w:color w:val="FFFFFF"/>
          <w:sz w:val="24"/>
          <w:szCs w:val="24"/>
        </w:rPr>
      </w:pPr>
    </w:p>
    <w:p w:rsidR="00A03D35" w:rsidRPr="00A03D35" w:rsidRDefault="00A03D35" w:rsidP="00A03D35">
      <w:pPr>
        <w:shd w:val="clear" w:color="auto" w:fill="FFFFFF"/>
        <w:spacing w:after="0" w:line="240" w:lineRule="auto"/>
        <w:rPr>
          <w:rFonts w:ascii="GothamProRegular" w:hAnsi="GothamProRegular"/>
          <w:color w:val="333333"/>
          <w:sz w:val="24"/>
          <w:szCs w:val="24"/>
        </w:rPr>
      </w:pPr>
      <w:r w:rsidRPr="00A03D35">
        <w:rPr>
          <w:rFonts w:ascii="GothamProRegular" w:hAnsi="GothamProRegular"/>
          <w:color w:val="333333"/>
          <w:sz w:val="24"/>
          <w:szCs w:val="24"/>
        </w:rPr>
        <w:t>Ремонт участка автодороги проведен с 6,34 км по 8,9 км.</w:t>
      </w:r>
    </w:p>
    <w:p w:rsidR="00A03D35" w:rsidRPr="00A03D35" w:rsidRDefault="00A03D35" w:rsidP="00A03D35">
      <w:pPr>
        <w:pStyle w:val="a3"/>
        <w:shd w:val="clear" w:color="auto" w:fill="FFFFFF"/>
        <w:spacing w:before="0" w:beforeAutospacing="0" w:after="0" w:afterAutospacing="0"/>
        <w:rPr>
          <w:rFonts w:ascii="GothamProRegular" w:hAnsi="GothamProRegular"/>
          <w:color w:val="333333"/>
        </w:rPr>
      </w:pPr>
      <w:r w:rsidRPr="00A03D35">
        <w:rPr>
          <w:rFonts w:ascii="GothamProRegular" w:hAnsi="GothamProRegular"/>
          <w:color w:val="333333"/>
        </w:rPr>
        <w:t>(Казань, 27 августа, «Татар-</w:t>
      </w:r>
      <w:proofErr w:type="spellStart"/>
      <w:r w:rsidRPr="00A03D35">
        <w:rPr>
          <w:rFonts w:ascii="GothamProRegular" w:hAnsi="GothamProRegular"/>
          <w:color w:val="333333"/>
        </w:rPr>
        <w:t>информ</w:t>
      </w:r>
      <w:proofErr w:type="spellEnd"/>
      <w:r w:rsidRPr="00A03D35">
        <w:rPr>
          <w:rFonts w:ascii="GothamProRegular" w:hAnsi="GothamProRegular"/>
          <w:color w:val="333333"/>
        </w:rPr>
        <w:t xml:space="preserve">»). В </w:t>
      </w:r>
      <w:proofErr w:type="spellStart"/>
      <w:r w:rsidRPr="00A03D35">
        <w:rPr>
          <w:rFonts w:ascii="GothamProRegular" w:hAnsi="GothamProRegular"/>
          <w:color w:val="333333"/>
        </w:rPr>
        <w:t>Актанышском</w:t>
      </w:r>
      <w:proofErr w:type="spellEnd"/>
      <w:r w:rsidRPr="00A03D35">
        <w:rPr>
          <w:rFonts w:ascii="GothamProRegular" w:hAnsi="GothamProRegular"/>
          <w:color w:val="333333"/>
        </w:rPr>
        <w:t xml:space="preserve"> районе Татарстана по нацпроекту «Безопасные и качественные автомобильные дороги» завершен ремонт участка автодороги </w:t>
      </w:r>
      <w:proofErr w:type="spellStart"/>
      <w:r w:rsidRPr="00A03D35">
        <w:rPr>
          <w:rFonts w:ascii="GothamProRegular" w:hAnsi="GothamProRegular"/>
          <w:color w:val="333333"/>
        </w:rPr>
        <w:t>Актаныш</w:t>
      </w:r>
      <w:proofErr w:type="spellEnd"/>
      <w:r w:rsidRPr="00A03D35">
        <w:rPr>
          <w:rFonts w:ascii="GothamProRegular" w:hAnsi="GothamProRegular"/>
          <w:color w:val="333333"/>
        </w:rPr>
        <w:t xml:space="preserve"> – </w:t>
      </w:r>
      <w:proofErr w:type="spellStart"/>
      <w:r w:rsidRPr="00A03D35">
        <w:rPr>
          <w:rFonts w:ascii="GothamProRegular" w:hAnsi="GothamProRegular"/>
          <w:color w:val="333333"/>
        </w:rPr>
        <w:t>Поисево</w:t>
      </w:r>
      <w:proofErr w:type="spellEnd"/>
      <w:r w:rsidRPr="00A03D35">
        <w:rPr>
          <w:rFonts w:ascii="GothamProRegular" w:hAnsi="GothamProRegular"/>
          <w:color w:val="333333"/>
        </w:rPr>
        <w:t xml:space="preserve">. Работы выполнены на 28,4 млн рублей, сообщает </w:t>
      </w:r>
      <w:proofErr w:type="spellStart"/>
      <w:r w:rsidRPr="00A03D35">
        <w:rPr>
          <w:rFonts w:ascii="GothamProRegular" w:hAnsi="GothamProRegular"/>
          <w:color w:val="333333"/>
        </w:rPr>
        <w:t>Миндортранс</w:t>
      </w:r>
      <w:proofErr w:type="spellEnd"/>
      <w:r w:rsidRPr="00A03D35">
        <w:rPr>
          <w:rFonts w:ascii="GothamProRegular" w:hAnsi="GothamProRegular"/>
          <w:color w:val="333333"/>
        </w:rPr>
        <w:t xml:space="preserve"> РТ.</w:t>
      </w:r>
    </w:p>
    <w:p w:rsidR="00A03D35" w:rsidRPr="00A03D35" w:rsidRDefault="00A03D35" w:rsidP="00A03D35">
      <w:pPr>
        <w:pStyle w:val="a3"/>
        <w:shd w:val="clear" w:color="auto" w:fill="FFFFFF"/>
        <w:spacing w:before="0" w:beforeAutospacing="0" w:after="0" w:afterAutospacing="0"/>
        <w:rPr>
          <w:rFonts w:ascii="GothamProRegular" w:hAnsi="GothamProRegular"/>
          <w:color w:val="333333"/>
        </w:rPr>
      </w:pPr>
      <w:r w:rsidRPr="00A03D35">
        <w:rPr>
          <w:rFonts w:ascii="GothamProRegular" w:hAnsi="GothamProRegular"/>
          <w:color w:val="333333"/>
        </w:rPr>
        <w:t xml:space="preserve">В частности, отремонтирован участок автодороги от 6,34 км до 8,9 км. «Здесь существует интенсивное движение автотранспорта, в том числе грузового. Также дорога ведет к паромной переправе на реке Белая у населенного пункта </w:t>
      </w:r>
      <w:proofErr w:type="spellStart"/>
      <w:r w:rsidRPr="00A03D35">
        <w:rPr>
          <w:rFonts w:ascii="GothamProRegular" w:hAnsi="GothamProRegular"/>
          <w:color w:val="333333"/>
        </w:rPr>
        <w:t>Азякуль</w:t>
      </w:r>
      <w:proofErr w:type="spellEnd"/>
      <w:r w:rsidRPr="00A03D35">
        <w:rPr>
          <w:rFonts w:ascii="GothamProRegular" w:hAnsi="GothamProRegular"/>
          <w:color w:val="333333"/>
        </w:rPr>
        <w:t>. Переправа связывает Татарстан с Башкортостаном», – отмечается в сообщении министерства.</w:t>
      </w:r>
    </w:p>
    <w:p w:rsidR="00A03D35" w:rsidRPr="00A03D35" w:rsidRDefault="00A03D35" w:rsidP="00A03D35">
      <w:pPr>
        <w:pStyle w:val="a3"/>
        <w:shd w:val="clear" w:color="auto" w:fill="FFFFFF"/>
        <w:spacing w:before="0" w:beforeAutospacing="0" w:after="0" w:afterAutospacing="0"/>
        <w:rPr>
          <w:rFonts w:ascii="GothamProRegular" w:hAnsi="GothamProRegular"/>
          <w:color w:val="333333"/>
        </w:rPr>
      </w:pPr>
      <w:r w:rsidRPr="00A03D35">
        <w:rPr>
          <w:rFonts w:ascii="GothamProRegular" w:hAnsi="GothamProRegular"/>
          <w:color w:val="333333"/>
        </w:rPr>
        <w:t>В ходе ремонта были укреплены обочины из щебня по 2 метра с каждой стороны, установлены семь дорожных знаков и нанесена разметка. Верхний слой дорожного покрытия выполнен из высокоплотной асфальтобетонной смеси.</w:t>
      </w:r>
    </w:p>
    <w:p w:rsidR="00A03D35" w:rsidRPr="00A03D35" w:rsidRDefault="00A03D35" w:rsidP="00A03D35">
      <w:pPr>
        <w:pStyle w:val="a3"/>
        <w:shd w:val="clear" w:color="auto" w:fill="FFFFFF"/>
        <w:spacing w:before="0" w:beforeAutospacing="0" w:after="0" w:afterAutospacing="0"/>
        <w:rPr>
          <w:rFonts w:ascii="GothamProRegular" w:hAnsi="GothamProRegular"/>
          <w:color w:val="333333"/>
        </w:rPr>
      </w:pPr>
      <w:r w:rsidRPr="00A03D35">
        <w:rPr>
          <w:rFonts w:ascii="GothamProRegular" w:hAnsi="GothamProRegular"/>
          <w:color w:val="333333"/>
        </w:rPr>
        <w:t xml:space="preserve">Дорога </w:t>
      </w:r>
      <w:proofErr w:type="spellStart"/>
      <w:r w:rsidRPr="00A03D35">
        <w:rPr>
          <w:rFonts w:ascii="GothamProRegular" w:hAnsi="GothamProRegular"/>
          <w:color w:val="333333"/>
        </w:rPr>
        <w:t>Актаныш</w:t>
      </w:r>
      <w:proofErr w:type="spellEnd"/>
      <w:r w:rsidRPr="00A03D35">
        <w:rPr>
          <w:rFonts w:ascii="GothamProRegular" w:hAnsi="GothamProRegular"/>
          <w:color w:val="333333"/>
        </w:rPr>
        <w:t xml:space="preserve"> – </w:t>
      </w:r>
      <w:proofErr w:type="spellStart"/>
      <w:r w:rsidRPr="00A03D35">
        <w:rPr>
          <w:rFonts w:ascii="GothamProRegular" w:hAnsi="GothamProRegular"/>
          <w:color w:val="333333"/>
        </w:rPr>
        <w:t>Поисево</w:t>
      </w:r>
      <w:proofErr w:type="spellEnd"/>
      <w:r w:rsidRPr="00A03D35">
        <w:rPr>
          <w:rFonts w:ascii="GothamProRegular" w:hAnsi="GothamProRegular"/>
          <w:color w:val="333333"/>
        </w:rPr>
        <w:t xml:space="preserve"> имеет две полосы движения, ширина проезжей части составляет семь метров.</w:t>
      </w:r>
    </w:p>
    <w:p w:rsidR="00A03D35" w:rsidRPr="00A03D35" w:rsidRDefault="00A03D35" w:rsidP="00A03D35">
      <w:pPr>
        <w:pStyle w:val="a3"/>
        <w:shd w:val="clear" w:color="auto" w:fill="FFFFFF"/>
        <w:spacing w:before="0" w:beforeAutospacing="0" w:after="0" w:afterAutospacing="0"/>
        <w:rPr>
          <w:rFonts w:ascii="GothamProRegular" w:hAnsi="GothamProRegular"/>
          <w:color w:val="333333"/>
        </w:rPr>
      </w:pPr>
      <w:r w:rsidRPr="00A03D35">
        <w:rPr>
          <w:rFonts w:ascii="GothamProRegular" w:hAnsi="GothamProRegular"/>
          <w:color w:val="333333"/>
        </w:rPr>
        <w:t>В Татарстане в этом году по нацпроекту «Безопасные и качественные автомобильные дороги» отремонтируют 75 объектов региональной сети протяженностью 108,3 км. Работы завершат в ноябре. </w:t>
      </w:r>
    </w:p>
    <w:p w:rsidR="00A03D35" w:rsidRDefault="00A03D35" w:rsidP="00A03D35">
      <w:pPr>
        <w:pStyle w:val="a3"/>
        <w:shd w:val="clear" w:color="auto" w:fill="FFFFFF"/>
        <w:spacing w:before="0" w:beforeAutospacing="0" w:after="0" w:afterAutospacing="0"/>
        <w:rPr>
          <w:rFonts w:ascii="GothamProRegular" w:hAnsi="GothamProRegular"/>
          <w:color w:val="333333"/>
          <w:sz w:val="21"/>
          <w:szCs w:val="21"/>
        </w:rPr>
      </w:pPr>
      <w:r w:rsidRPr="00A03D35">
        <w:rPr>
          <w:rFonts w:ascii="GothamProRegular" w:hAnsi="GothamProRegular"/>
          <w:color w:val="333333"/>
        </w:rPr>
        <w:t>Подробнее: </w:t>
      </w:r>
      <w:hyperlink r:id="rId5" w:history="1">
        <w:r w:rsidRPr="00A03D35">
          <w:rPr>
            <w:rStyle w:val="a4"/>
            <w:rFonts w:ascii="GothamProRegular" w:hAnsi="GothamProRegular"/>
            <w:color w:val="00AEEF"/>
            <w:u w:val="none"/>
          </w:rPr>
          <w:t>https://www.tatar-inform.ru/news/2019/08/27/660639</w:t>
        </w:r>
      </w:hyperlink>
    </w:p>
    <w:p w:rsidR="004E0789" w:rsidRDefault="004E0789" w:rsidP="00A03D35">
      <w:pPr>
        <w:spacing w:after="0" w:line="240" w:lineRule="auto"/>
        <w:outlineLvl w:val="0"/>
      </w:pPr>
    </w:p>
    <w:sectPr w:rsidR="004E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4FC0"/>
    <w:multiLevelType w:val="multilevel"/>
    <w:tmpl w:val="6C06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259E1"/>
    <w:multiLevelType w:val="multilevel"/>
    <w:tmpl w:val="AC2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59"/>
    <w:rsid w:val="004E0789"/>
    <w:rsid w:val="00A03D35"/>
    <w:rsid w:val="00B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3C78-1BC6-4FD0-AFE6-074B7BDD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0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9/08/27/66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bklevleev@mail.ru</dc:creator>
  <cp:keywords/>
  <dc:description/>
  <cp:lastModifiedBy>bklevleev@mail.ru</cp:lastModifiedBy>
  <cp:revision>3</cp:revision>
  <dcterms:created xsi:type="dcterms:W3CDTF">2019-08-27T05:37:00Z</dcterms:created>
  <dcterms:modified xsi:type="dcterms:W3CDTF">2019-08-28T06:42:00Z</dcterms:modified>
</cp:coreProperties>
</file>