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DD6E09" w:rsidRDefault="00DD6E09" w:rsidP="00DD6E09">
      <w:pPr>
        <w:pStyle w:val="1"/>
        <w:shd w:val="clear" w:color="auto" w:fill="FFFFFF"/>
        <w:spacing w:before="0" w:after="0" w:line="240" w:lineRule="auto"/>
        <w:rPr>
          <w:rFonts w:ascii="Georgia" w:hAnsi="Georgia"/>
          <w:color w:val="000000"/>
          <w:sz w:val="24"/>
          <w:szCs w:val="24"/>
        </w:rPr>
      </w:pPr>
      <w:bookmarkStart w:id="0" w:name="_GoBack"/>
      <w:r w:rsidRPr="00DD6E09">
        <w:rPr>
          <w:rFonts w:ascii="Georgia" w:hAnsi="Georgia"/>
          <w:color w:val="000000"/>
          <w:sz w:val="24"/>
          <w:szCs w:val="24"/>
        </w:rPr>
        <w:t>ИА «</w:t>
      </w:r>
      <w:proofErr w:type="spellStart"/>
      <w:r w:rsidRPr="00DD6E09">
        <w:rPr>
          <w:rFonts w:ascii="Georgia" w:hAnsi="Georgia"/>
          <w:color w:val="000000"/>
          <w:sz w:val="24"/>
          <w:szCs w:val="24"/>
        </w:rPr>
        <w:t>ДорИнфо</w:t>
      </w:r>
      <w:proofErr w:type="spellEnd"/>
      <w:r w:rsidRPr="00DD6E09">
        <w:rPr>
          <w:rFonts w:ascii="Georgia" w:hAnsi="Georgia"/>
          <w:color w:val="000000"/>
          <w:sz w:val="24"/>
          <w:szCs w:val="24"/>
        </w:rPr>
        <w:t>»</w:t>
      </w:r>
    </w:p>
    <w:p w:rsidR="00F77927" w:rsidRPr="00EA3BBB" w:rsidRDefault="00F77927" w:rsidP="00F77927">
      <w:pPr>
        <w:pStyle w:val="1"/>
        <w:shd w:val="clear" w:color="auto" w:fill="FFFFFF"/>
        <w:spacing w:before="0" w:after="0" w:line="240" w:lineRule="auto"/>
        <w:rPr>
          <w:rFonts w:ascii="Georgia" w:hAnsi="Georgia"/>
          <w:color w:val="000000"/>
          <w:sz w:val="24"/>
          <w:szCs w:val="24"/>
        </w:rPr>
      </w:pPr>
      <w:r w:rsidRPr="00EA3BBB">
        <w:rPr>
          <w:rFonts w:ascii="Georgia" w:hAnsi="Georgia"/>
          <w:color w:val="000000"/>
          <w:sz w:val="24"/>
          <w:szCs w:val="24"/>
        </w:rPr>
        <w:t xml:space="preserve">За 18 млн рублей отремонтировали участок дороги Муслюмово - Старое </w:t>
      </w:r>
      <w:proofErr w:type="spellStart"/>
      <w:r w:rsidRPr="00EA3BBB">
        <w:rPr>
          <w:rFonts w:ascii="Georgia" w:hAnsi="Georgia"/>
          <w:color w:val="000000"/>
          <w:sz w:val="24"/>
          <w:szCs w:val="24"/>
        </w:rPr>
        <w:t>Саитово</w:t>
      </w:r>
      <w:proofErr w:type="spellEnd"/>
      <w:r w:rsidRPr="00EA3BBB">
        <w:rPr>
          <w:rFonts w:ascii="Georgia" w:hAnsi="Georgia"/>
          <w:color w:val="000000"/>
          <w:sz w:val="24"/>
          <w:szCs w:val="24"/>
        </w:rPr>
        <w:t xml:space="preserve"> в Татарстане</w:t>
      </w:r>
    </w:p>
    <w:bookmarkEnd w:id="0"/>
    <w:p w:rsidR="00F77927" w:rsidRPr="00641D0E" w:rsidRDefault="00F77927" w:rsidP="00F77927">
      <w:pPr>
        <w:spacing w:after="0" w:line="240" w:lineRule="auto"/>
        <w:rPr>
          <w:sz w:val="24"/>
          <w:szCs w:val="24"/>
        </w:rPr>
      </w:pPr>
      <w:r w:rsidRPr="00641D0E">
        <w:rPr>
          <w:rStyle w:val="entry-date"/>
          <w:caps/>
          <w:color w:val="ADADAD"/>
          <w:sz w:val="24"/>
          <w:szCs w:val="24"/>
        </w:rPr>
        <w:t>26.08.2019 12:28</w:t>
      </w:r>
      <w:r w:rsidRPr="00EA3BBB">
        <w:rPr>
          <w:rStyle w:val="entry-date"/>
          <w:caps/>
          <w:color w:val="ADADAD"/>
          <w:sz w:val="24"/>
          <w:szCs w:val="24"/>
          <w:lang w:val="en-US"/>
        </w:rPr>
        <w:t>   </w:t>
      </w:r>
      <w:r w:rsidRPr="00EA3BBB">
        <w:rPr>
          <w:caps/>
          <w:noProof/>
          <w:color w:val="ADADAD"/>
          <w:sz w:val="24"/>
          <w:szCs w:val="24"/>
          <w:lang w:eastAsia="ru-RU"/>
        </w:rPr>
        <w:drawing>
          <wp:inline distT="0" distB="0" distL="0" distR="0" wp14:anchorId="4EBC0D84" wp14:editId="1F5F6E6D">
            <wp:extent cx="132080" cy="95250"/>
            <wp:effectExtent l="0" t="0" r="1270" b="0"/>
            <wp:docPr id="27" name="Рисунок 27" descr="http://dorinfo.ru/bitrix/templates/detailed/images/ey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info.ru/bitrix/templates/detailed/images/ey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BBB">
        <w:rPr>
          <w:rStyle w:val="entry-date"/>
          <w:caps/>
          <w:color w:val="ADADAD"/>
          <w:sz w:val="24"/>
          <w:szCs w:val="24"/>
          <w:lang w:val="en-US"/>
        </w:rPr>
        <w:t> </w:t>
      </w:r>
      <w:r w:rsidRPr="00641D0E">
        <w:rPr>
          <w:rStyle w:val="entry-date"/>
          <w:caps/>
          <w:color w:val="ADADAD"/>
          <w:sz w:val="24"/>
          <w:szCs w:val="24"/>
        </w:rPr>
        <w:t>51</w:t>
      </w:r>
    </w:p>
    <w:p w:rsidR="00F77927" w:rsidRPr="00F77927" w:rsidRDefault="00F77927" w:rsidP="00F77927">
      <w:pPr>
        <w:shd w:val="clear" w:color="auto" w:fill="FFFFFF"/>
        <w:spacing w:after="0" w:line="240" w:lineRule="auto"/>
        <w:rPr>
          <w:rFonts w:ascii="Arial" w:hAnsi="Arial" w:cs="Arial"/>
          <w:color w:val="1F2829"/>
          <w:sz w:val="24"/>
          <w:szCs w:val="24"/>
        </w:rPr>
      </w:pPr>
      <w:hyperlink r:id="rId6" w:history="1"/>
      <w:r w:rsidRPr="00EA3BBB">
        <w:rPr>
          <w:rFonts w:ascii="Arial" w:hAnsi="Arial" w:cs="Arial"/>
          <w:b/>
          <w:bCs/>
          <w:color w:val="1F2829"/>
          <w:sz w:val="24"/>
          <w:szCs w:val="24"/>
        </w:rPr>
        <w:t>Автор</w:t>
      </w:r>
      <w:r w:rsidRPr="00F77927">
        <w:rPr>
          <w:rFonts w:ascii="Arial" w:hAnsi="Arial" w:cs="Arial"/>
          <w:b/>
          <w:bCs/>
          <w:color w:val="1F2829"/>
          <w:sz w:val="24"/>
          <w:szCs w:val="24"/>
        </w:rPr>
        <w:t xml:space="preserve"> </w:t>
      </w:r>
      <w:r w:rsidRPr="00EA3BBB">
        <w:rPr>
          <w:rFonts w:ascii="Arial" w:hAnsi="Arial" w:cs="Arial"/>
          <w:b/>
          <w:bCs/>
          <w:color w:val="1F2829"/>
          <w:sz w:val="24"/>
          <w:szCs w:val="24"/>
        </w:rPr>
        <w:t>фото</w:t>
      </w:r>
      <w:r w:rsidRPr="00F77927">
        <w:rPr>
          <w:rFonts w:ascii="Arial" w:hAnsi="Arial" w:cs="Arial"/>
          <w:b/>
          <w:bCs/>
          <w:color w:val="1F2829"/>
          <w:sz w:val="24"/>
          <w:szCs w:val="24"/>
        </w:rPr>
        <w:t>:</w:t>
      </w:r>
      <w:r w:rsidRPr="00EA3BBB">
        <w:rPr>
          <w:rFonts w:ascii="Arial" w:hAnsi="Arial" w:cs="Arial"/>
          <w:color w:val="1F2829"/>
          <w:sz w:val="24"/>
          <w:szCs w:val="24"/>
          <w:lang w:val="en-US"/>
        </w:rPr>
        <w:t> </w:t>
      </w:r>
      <w:proofErr w:type="spellStart"/>
      <w:r w:rsidRPr="00EA3BBB">
        <w:rPr>
          <w:rFonts w:ascii="Arial" w:hAnsi="Arial" w:cs="Arial"/>
          <w:color w:val="1F2829"/>
          <w:sz w:val="24"/>
          <w:szCs w:val="24"/>
          <w:lang w:val="en-US"/>
        </w:rPr>
        <w:t>mindortrans</w:t>
      </w:r>
      <w:proofErr w:type="spellEnd"/>
      <w:r w:rsidRPr="00F77927">
        <w:rPr>
          <w:rFonts w:ascii="Arial" w:hAnsi="Arial" w:cs="Arial"/>
          <w:color w:val="1F2829"/>
          <w:sz w:val="24"/>
          <w:szCs w:val="24"/>
        </w:rPr>
        <w:t>.</w:t>
      </w:r>
      <w:proofErr w:type="spellStart"/>
      <w:r w:rsidRPr="00EA3BBB">
        <w:rPr>
          <w:rFonts w:ascii="Arial" w:hAnsi="Arial" w:cs="Arial"/>
          <w:color w:val="1F2829"/>
          <w:sz w:val="24"/>
          <w:szCs w:val="24"/>
          <w:lang w:val="en-US"/>
        </w:rPr>
        <w:t>tatarstan</w:t>
      </w:r>
      <w:proofErr w:type="spellEnd"/>
      <w:r w:rsidRPr="00F77927">
        <w:rPr>
          <w:rFonts w:ascii="Arial" w:hAnsi="Arial" w:cs="Arial"/>
          <w:color w:val="1F2829"/>
          <w:sz w:val="24"/>
          <w:szCs w:val="24"/>
        </w:rPr>
        <w:t>.</w:t>
      </w:r>
      <w:proofErr w:type="spellStart"/>
      <w:r w:rsidRPr="00EA3BBB">
        <w:rPr>
          <w:rFonts w:ascii="Arial" w:hAnsi="Arial" w:cs="Arial"/>
          <w:color w:val="1F2829"/>
          <w:sz w:val="24"/>
          <w:szCs w:val="24"/>
          <w:lang w:val="en-US"/>
        </w:rPr>
        <w:t>ru</w:t>
      </w:r>
      <w:proofErr w:type="spellEnd"/>
    </w:p>
    <w:p w:rsidR="00F77927" w:rsidRPr="00EA3BBB" w:rsidRDefault="00F77927" w:rsidP="00F77927">
      <w:pPr>
        <w:pStyle w:val="a4"/>
        <w:shd w:val="clear" w:color="auto" w:fill="FFFFFF"/>
        <w:spacing w:after="0"/>
        <w:rPr>
          <w:rFonts w:ascii="Arial" w:hAnsi="Arial" w:cs="Arial"/>
          <w:color w:val="1F2829"/>
        </w:rPr>
      </w:pPr>
      <w:r w:rsidRPr="00EA3BBB">
        <w:rPr>
          <w:rStyle w:val="a5"/>
          <w:rFonts w:ascii="Arial" w:hAnsi="Arial" w:cs="Arial"/>
          <w:color w:val="1F2829"/>
        </w:rPr>
        <w:t xml:space="preserve">В </w:t>
      </w:r>
      <w:proofErr w:type="spellStart"/>
      <w:r w:rsidRPr="00EA3BBB">
        <w:rPr>
          <w:rStyle w:val="a5"/>
          <w:rFonts w:ascii="Arial" w:hAnsi="Arial" w:cs="Arial"/>
          <w:color w:val="1F2829"/>
        </w:rPr>
        <w:t>Муслюмовском</w:t>
      </w:r>
      <w:proofErr w:type="spellEnd"/>
      <w:r w:rsidRPr="00EA3BBB">
        <w:rPr>
          <w:rStyle w:val="a5"/>
          <w:rFonts w:ascii="Arial" w:hAnsi="Arial" w:cs="Arial"/>
          <w:color w:val="1F2829"/>
        </w:rPr>
        <w:t xml:space="preserve"> районе Республики Татарстан окончен ремонт участка трассы «Муслюмово - Старое </w:t>
      </w:r>
      <w:proofErr w:type="spellStart"/>
      <w:r w:rsidRPr="00EA3BBB">
        <w:rPr>
          <w:rStyle w:val="a5"/>
          <w:rFonts w:ascii="Arial" w:hAnsi="Arial" w:cs="Arial"/>
          <w:color w:val="1F2829"/>
        </w:rPr>
        <w:t>Саитово</w:t>
      </w:r>
      <w:proofErr w:type="spellEnd"/>
      <w:r w:rsidRPr="00EA3BBB">
        <w:rPr>
          <w:rStyle w:val="a5"/>
          <w:rFonts w:ascii="Arial" w:hAnsi="Arial" w:cs="Arial"/>
          <w:color w:val="1F2829"/>
        </w:rPr>
        <w:t>» в рамках реализации национального проекта «Безопасные и качественные автомобильные дороги». Стоимость работ составила 18 млн 307 тыс. рублей. Об этом сообщает пресс-служба Министерства транспорта и дорожного хозяйства республики в понедельник, 26 августа.</w:t>
      </w:r>
    </w:p>
    <w:p w:rsidR="00F77927" w:rsidRPr="00EA3BBB" w:rsidRDefault="00F77927" w:rsidP="00F77927">
      <w:pPr>
        <w:pStyle w:val="a4"/>
        <w:shd w:val="clear" w:color="auto" w:fill="FFFFFF"/>
        <w:spacing w:after="0"/>
        <w:rPr>
          <w:rFonts w:ascii="Arial" w:hAnsi="Arial" w:cs="Arial"/>
          <w:color w:val="1F2829"/>
        </w:rPr>
      </w:pPr>
      <w:r w:rsidRPr="00EA3BBB">
        <w:rPr>
          <w:rFonts w:ascii="Arial" w:hAnsi="Arial" w:cs="Arial"/>
          <w:color w:val="1F2829"/>
        </w:rPr>
        <w:t>В ходе ремонта на участке протяженностью 1,42 км устроен выравнивающий слой из пористой мелкозернистой асфальтобетонной смеси и новый слой покрытия из асфальтобетонной смеси ЩМА-10. Помимо этого, укреплены обочины, установлено свыше 60 сигнальных столбиков и нанесена разметка.</w:t>
      </w:r>
    </w:p>
    <w:p w:rsidR="00F77927" w:rsidRPr="00EA3BBB" w:rsidRDefault="00F77927" w:rsidP="00F77927">
      <w:pPr>
        <w:pStyle w:val="a4"/>
        <w:shd w:val="clear" w:color="auto" w:fill="FFFFFF"/>
        <w:spacing w:after="0"/>
        <w:rPr>
          <w:rFonts w:ascii="Arial" w:hAnsi="Arial" w:cs="Arial"/>
          <w:color w:val="1F2829"/>
        </w:rPr>
      </w:pPr>
      <w:r w:rsidRPr="00EA3BBB">
        <w:rPr>
          <w:rFonts w:ascii="Arial" w:hAnsi="Arial" w:cs="Arial"/>
          <w:color w:val="1F2829"/>
        </w:rPr>
        <w:t>По данным пресс-службы ведомства, общая сумма финансирования работ по нацпроекту в регионе на 2019 год составляет 5,384 млрд рублей. Из них на региональные дороги выделено 1,194 млрд рублей, в том числе из федерального бюджета - 597 млн рублей. По БКАД запланирован ремонт 174 дорожных объектов общей протяженностью 205,8 км. Сейчас работы в Татарстане выполнены на 71%.</w:t>
      </w:r>
    </w:p>
    <w:p w:rsidR="00F77927" w:rsidRPr="00EA3BBB" w:rsidRDefault="00F77927" w:rsidP="00F77927">
      <w:pPr>
        <w:pStyle w:val="a4"/>
        <w:shd w:val="clear" w:color="auto" w:fill="FFFFFF"/>
        <w:spacing w:after="0"/>
        <w:rPr>
          <w:rFonts w:ascii="Arial" w:hAnsi="Arial" w:cs="Arial"/>
          <w:color w:val="1F2829"/>
        </w:rPr>
      </w:pPr>
      <w:r w:rsidRPr="00EA3BBB">
        <w:rPr>
          <w:rFonts w:ascii="Arial" w:hAnsi="Arial" w:cs="Arial"/>
          <w:color w:val="1F2829"/>
        </w:rPr>
        <w:t>Добавим, в июне </w:t>
      </w:r>
      <w:hyperlink r:id="rId7" w:history="1">
        <w:r w:rsidRPr="00EA3BBB">
          <w:rPr>
            <w:rStyle w:val="a3"/>
            <w:color w:val="35A76E"/>
          </w:rPr>
          <w:t>сообщалось</w:t>
        </w:r>
      </w:hyperlink>
      <w:r w:rsidRPr="00EA3BBB">
        <w:rPr>
          <w:rFonts w:ascii="Arial" w:hAnsi="Arial" w:cs="Arial"/>
          <w:color w:val="1F2829"/>
        </w:rPr>
        <w:t>, что в Татарстане по нацпроекту ведутся работы на 91 дорожном объекте.</w:t>
      </w:r>
    </w:p>
    <w:p w:rsidR="00F77927" w:rsidRDefault="00F77927" w:rsidP="00F77927">
      <w:hyperlink r:id="rId8" w:history="1">
        <w:r w:rsidRPr="002274F4">
          <w:rPr>
            <w:rStyle w:val="a3"/>
          </w:rPr>
          <w:t>http://dorinfo.ru/star_detail.php?ELEMENT_ID=75863</w:t>
        </w:r>
      </w:hyperlink>
      <w:r>
        <w:t xml:space="preserve"> </w:t>
      </w:r>
    </w:p>
    <w:p w:rsidR="009A062C" w:rsidRPr="007B6DBB" w:rsidRDefault="009A062C" w:rsidP="00F77927">
      <w:pPr>
        <w:pStyle w:val="1"/>
        <w:shd w:val="clear" w:color="auto" w:fill="FFFFFF"/>
        <w:spacing w:before="0" w:after="0" w:line="240" w:lineRule="auto"/>
      </w:pPr>
    </w:p>
    <w:sectPr w:rsidR="009A062C" w:rsidRPr="007B6DBB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37F10"/>
    <w:rsid w:val="0006027B"/>
    <w:rsid w:val="00065EAF"/>
    <w:rsid w:val="000925B4"/>
    <w:rsid w:val="000A36E5"/>
    <w:rsid w:val="000B3818"/>
    <w:rsid w:val="000B6893"/>
    <w:rsid w:val="000C00A2"/>
    <w:rsid w:val="000C30A0"/>
    <w:rsid w:val="000C6829"/>
    <w:rsid w:val="000D31AA"/>
    <w:rsid w:val="000E12CC"/>
    <w:rsid w:val="000F2621"/>
    <w:rsid w:val="000F2D8D"/>
    <w:rsid w:val="00102B2A"/>
    <w:rsid w:val="001204C2"/>
    <w:rsid w:val="00130914"/>
    <w:rsid w:val="001328FA"/>
    <w:rsid w:val="001358B9"/>
    <w:rsid w:val="00163F7D"/>
    <w:rsid w:val="00175716"/>
    <w:rsid w:val="001B474B"/>
    <w:rsid w:val="001C276F"/>
    <w:rsid w:val="001C420C"/>
    <w:rsid w:val="001C4323"/>
    <w:rsid w:val="001C44D2"/>
    <w:rsid w:val="001E7682"/>
    <w:rsid w:val="001E7BCA"/>
    <w:rsid w:val="001F2588"/>
    <w:rsid w:val="001F63DC"/>
    <w:rsid w:val="001F7042"/>
    <w:rsid w:val="001F7F83"/>
    <w:rsid w:val="00203902"/>
    <w:rsid w:val="00214F6A"/>
    <w:rsid w:val="00220170"/>
    <w:rsid w:val="00230309"/>
    <w:rsid w:val="0023734A"/>
    <w:rsid w:val="00243F1A"/>
    <w:rsid w:val="00245358"/>
    <w:rsid w:val="00254CF1"/>
    <w:rsid w:val="0027027B"/>
    <w:rsid w:val="002834F6"/>
    <w:rsid w:val="002935EC"/>
    <w:rsid w:val="002964B3"/>
    <w:rsid w:val="00296E59"/>
    <w:rsid w:val="0029775C"/>
    <w:rsid w:val="002A4398"/>
    <w:rsid w:val="002A5BA2"/>
    <w:rsid w:val="002C1F95"/>
    <w:rsid w:val="002C379B"/>
    <w:rsid w:val="002C614D"/>
    <w:rsid w:val="002F553C"/>
    <w:rsid w:val="00323647"/>
    <w:rsid w:val="00325323"/>
    <w:rsid w:val="003302C8"/>
    <w:rsid w:val="00331644"/>
    <w:rsid w:val="00335902"/>
    <w:rsid w:val="00343187"/>
    <w:rsid w:val="00362FC4"/>
    <w:rsid w:val="00365DBF"/>
    <w:rsid w:val="0037151B"/>
    <w:rsid w:val="00374C31"/>
    <w:rsid w:val="003854B4"/>
    <w:rsid w:val="003859BA"/>
    <w:rsid w:val="00391C43"/>
    <w:rsid w:val="00392FAD"/>
    <w:rsid w:val="003A52D9"/>
    <w:rsid w:val="003A6829"/>
    <w:rsid w:val="003B56DB"/>
    <w:rsid w:val="003D4ED6"/>
    <w:rsid w:val="003D6FAD"/>
    <w:rsid w:val="003E4333"/>
    <w:rsid w:val="003F2E81"/>
    <w:rsid w:val="003F47C9"/>
    <w:rsid w:val="00401F72"/>
    <w:rsid w:val="00402212"/>
    <w:rsid w:val="0041708A"/>
    <w:rsid w:val="00420676"/>
    <w:rsid w:val="00423C99"/>
    <w:rsid w:val="0042670E"/>
    <w:rsid w:val="00432400"/>
    <w:rsid w:val="00436A15"/>
    <w:rsid w:val="00442F65"/>
    <w:rsid w:val="00450AF5"/>
    <w:rsid w:val="00450F75"/>
    <w:rsid w:val="00452BA6"/>
    <w:rsid w:val="00452BFE"/>
    <w:rsid w:val="00461511"/>
    <w:rsid w:val="0047479D"/>
    <w:rsid w:val="00481995"/>
    <w:rsid w:val="00487E6C"/>
    <w:rsid w:val="0049153C"/>
    <w:rsid w:val="00496958"/>
    <w:rsid w:val="004A4E6C"/>
    <w:rsid w:val="004C2E0C"/>
    <w:rsid w:val="004C4FA0"/>
    <w:rsid w:val="004D49D4"/>
    <w:rsid w:val="004D54F7"/>
    <w:rsid w:val="004D7B93"/>
    <w:rsid w:val="004F30D6"/>
    <w:rsid w:val="00507D30"/>
    <w:rsid w:val="00512125"/>
    <w:rsid w:val="00517D41"/>
    <w:rsid w:val="0052155B"/>
    <w:rsid w:val="005238A0"/>
    <w:rsid w:val="00526F07"/>
    <w:rsid w:val="005279E9"/>
    <w:rsid w:val="00540D63"/>
    <w:rsid w:val="0054399A"/>
    <w:rsid w:val="00550D72"/>
    <w:rsid w:val="00552E08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E3146"/>
    <w:rsid w:val="005F0DBF"/>
    <w:rsid w:val="005F5A58"/>
    <w:rsid w:val="005F68D0"/>
    <w:rsid w:val="006116DD"/>
    <w:rsid w:val="00611FE6"/>
    <w:rsid w:val="006274B4"/>
    <w:rsid w:val="006300C2"/>
    <w:rsid w:val="00631304"/>
    <w:rsid w:val="0064625C"/>
    <w:rsid w:val="00660F3A"/>
    <w:rsid w:val="00666742"/>
    <w:rsid w:val="00666BC9"/>
    <w:rsid w:val="00690331"/>
    <w:rsid w:val="00694256"/>
    <w:rsid w:val="00697339"/>
    <w:rsid w:val="006A3AF5"/>
    <w:rsid w:val="006B26AB"/>
    <w:rsid w:val="006B33CB"/>
    <w:rsid w:val="006B36D8"/>
    <w:rsid w:val="006B6CCA"/>
    <w:rsid w:val="006C1770"/>
    <w:rsid w:val="006C6213"/>
    <w:rsid w:val="006D6503"/>
    <w:rsid w:val="006E49F6"/>
    <w:rsid w:val="006F2016"/>
    <w:rsid w:val="006F2F26"/>
    <w:rsid w:val="00712676"/>
    <w:rsid w:val="00723D01"/>
    <w:rsid w:val="007260FF"/>
    <w:rsid w:val="00735992"/>
    <w:rsid w:val="00753496"/>
    <w:rsid w:val="00756C1E"/>
    <w:rsid w:val="00757C50"/>
    <w:rsid w:val="007752AA"/>
    <w:rsid w:val="00782969"/>
    <w:rsid w:val="0078394C"/>
    <w:rsid w:val="00785D9C"/>
    <w:rsid w:val="00791B8B"/>
    <w:rsid w:val="00792ABC"/>
    <w:rsid w:val="007A298B"/>
    <w:rsid w:val="007B5D8A"/>
    <w:rsid w:val="007B6DBB"/>
    <w:rsid w:val="007C3045"/>
    <w:rsid w:val="007C7069"/>
    <w:rsid w:val="007F2EF4"/>
    <w:rsid w:val="00824956"/>
    <w:rsid w:val="008358AD"/>
    <w:rsid w:val="00844ACD"/>
    <w:rsid w:val="0085483F"/>
    <w:rsid w:val="00857200"/>
    <w:rsid w:val="00857FF9"/>
    <w:rsid w:val="00860415"/>
    <w:rsid w:val="00866BAD"/>
    <w:rsid w:val="008710BB"/>
    <w:rsid w:val="008718B8"/>
    <w:rsid w:val="00894C96"/>
    <w:rsid w:val="008979DA"/>
    <w:rsid w:val="008A1303"/>
    <w:rsid w:val="008A1CE9"/>
    <w:rsid w:val="008C54EC"/>
    <w:rsid w:val="008C6722"/>
    <w:rsid w:val="008E0DD0"/>
    <w:rsid w:val="008E2B21"/>
    <w:rsid w:val="008E60C8"/>
    <w:rsid w:val="008E632D"/>
    <w:rsid w:val="008E64E5"/>
    <w:rsid w:val="00902632"/>
    <w:rsid w:val="00903934"/>
    <w:rsid w:val="00904FCC"/>
    <w:rsid w:val="0092128C"/>
    <w:rsid w:val="00922B60"/>
    <w:rsid w:val="0092346B"/>
    <w:rsid w:val="00925901"/>
    <w:rsid w:val="00925CB5"/>
    <w:rsid w:val="0093193C"/>
    <w:rsid w:val="00934DE9"/>
    <w:rsid w:val="00940393"/>
    <w:rsid w:val="009442E8"/>
    <w:rsid w:val="00945FC8"/>
    <w:rsid w:val="00956C14"/>
    <w:rsid w:val="00982401"/>
    <w:rsid w:val="009833A9"/>
    <w:rsid w:val="0099584B"/>
    <w:rsid w:val="009979F6"/>
    <w:rsid w:val="009A062C"/>
    <w:rsid w:val="009A3E77"/>
    <w:rsid w:val="009B0071"/>
    <w:rsid w:val="009B2E19"/>
    <w:rsid w:val="009D3896"/>
    <w:rsid w:val="009E0D9F"/>
    <w:rsid w:val="009E7E98"/>
    <w:rsid w:val="009F051A"/>
    <w:rsid w:val="009F4BA3"/>
    <w:rsid w:val="009F56B0"/>
    <w:rsid w:val="00A12DF1"/>
    <w:rsid w:val="00A15463"/>
    <w:rsid w:val="00A1619F"/>
    <w:rsid w:val="00A21581"/>
    <w:rsid w:val="00A242A0"/>
    <w:rsid w:val="00A24B6D"/>
    <w:rsid w:val="00A2645B"/>
    <w:rsid w:val="00A30DC9"/>
    <w:rsid w:val="00A32E95"/>
    <w:rsid w:val="00A357C4"/>
    <w:rsid w:val="00A41ACC"/>
    <w:rsid w:val="00A50BA7"/>
    <w:rsid w:val="00A518EE"/>
    <w:rsid w:val="00A63BC6"/>
    <w:rsid w:val="00A709DE"/>
    <w:rsid w:val="00A7133B"/>
    <w:rsid w:val="00A72F71"/>
    <w:rsid w:val="00A73865"/>
    <w:rsid w:val="00A904C3"/>
    <w:rsid w:val="00A952FE"/>
    <w:rsid w:val="00A9557C"/>
    <w:rsid w:val="00AA133D"/>
    <w:rsid w:val="00AA1B86"/>
    <w:rsid w:val="00AA2D25"/>
    <w:rsid w:val="00AB1C3D"/>
    <w:rsid w:val="00AB212C"/>
    <w:rsid w:val="00AB30A8"/>
    <w:rsid w:val="00AC1C3B"/>
    <w:rsid w:val="00AC2247"/>
    <w:rsid w:val="00AC2E77"/>
    <w:rsid w:val="00AC6A88"/>
    <w:rsid w:val="00AD21B1"/>
    <w:rsid w:val="00AD4B64"/>
    <w:rsid w:val="00AD557A"/>
    <w:rsid w:val="00AF2C3D"/>
    <w:rsid w:val="00AF58D2"/>
    <w:rsid w:val="00B10B2C"/>
    <w:rsid w:val="00B214A0"/>
    <w:rsid w:val="00B239C1"/>
    <w:rsid w:val="00B312EF"/>
    <w:rsid w:val="00B3158E"/>
    <w:rsid w:val="00B34842"/>
    <w:rsid w:val="00B4002C"/>
    <w:rsid w:val="00B42705"/>
    <w:rsid w:val="00B435C8"/>
    <w:rsid w:val="00B46B70"/>
    <w:rsid w:val="00B46F5E"/>
    <w:rsid w:val="00B657C5"/>
    <w:rsid w:val="00B83288"/>
    <w:rsid w:val="00B9311A"/>
    <w:rsid w:val="00B93DB6"/>
    <w:rsid w:val="00BA321A"/>
    <w:rsid w:val="00BA5C74"/>
    <w:rsid w:val="00BB183B"/>
    <w:rsid w:val="00BB2DB6"/>
    <w:rsid w:val="00BB4D00"/>
    <w:rsid w:val="00BC2AAA"/>
    <w:rsid w:val="00BC5CE8"/>
    <w:rsid w:val="00BC782D"/>
    <w:rsid w:val="00BD364E"/>
    <w:rsid w:val="00BE1285"/>
    <w:rsid w:val="00BE334E"/>
    <w:rsid w:val="00BF085B"/>
    <w:rsid w:val="00BF130C"/>
    <w:rsid w:val="00BF6AB6"/>
    <w:rsid w:val="00C0492B"/>
    <w:rsid w:val="00C04F31"/>
    <w:rsid w:val="00C07B62"/>
    <w:rsid w:val="00C11A95"/>
    <w:rsid w:val="00C17523"/>
    <w:rsid w:val="00C24995"/>
    <w:rsid w:val="00C34520"/>
    <w:rsid w:val="00C4411F"/>
    <w:rsid w:val="00C45AE6"/>
    <w:rsid w:val="00C47382"/>
    <w:rsid w:val="00C62BF8"/>
    <w:rsid w:val="00C62EA4"/>
    <w:rsid w:val="00C65D3E"/>
    <w:rsid w:val="00C75EAF"/>
    <w:rsid w:val="00C86420"/>
    <w:rsid w:val="00C93F23"/>
    <w:rsid w:val="00C96580"/>
    <w:rsid w:val="00CA0420"/>
    <w:rsid w:val="00CA088E"/>
    <w:rsid w:val="00CB6607"/>
    <w:rsid w:val="00CC17A4"/>
    <w:rsid w:val="00CC5024"/>
    <w:rsid w:val="00CC717F"/>
    <w:rsid w:val="00D0239D"/>
    <w:rsid w:val="00D02592"/>
    <w:rsid w:val="00D02BAD"/>
    <w:rsid w:val="00D04575"/>
    <w:rsid w:val="00D1535A"/>
    <w:rsid w:val="00D20511"/>
    <w:rsid w:val="00D259FF"/>
    <w:rsid w:val="00D344D2"/>
    <w:rsid w:val="00D35002"/>
    <w:rsid w:val="00D400B0"/>
    <w:rsid w:val="00D46C28"/>
    <w:rsid w:val="00D516EF"/>
    <w:rsid w:val="00D51DB8"/>
    <w:rsid w:val="00D5373C"/>
    <w:rsid w:val="00D553D9"/>
    <w:rsid w:val="00D577D7"/>
    <w:rsid w:val="00D74746"/>
    <w:rsid w:val="00D77694"/>
    <w:rsid w:val="00D810B9"/>
    <w:rsid w:val="00D82B7C"/>
    <w:rsid w:val="00D86EB2"/>
    <w:rsid w:val="00D950E7"/>
    <w:rsid w:val="00D97349"/>
    <w:rsid w:val="00DA2DCE"/>
    <w:rsid w:val="00DC4F5C"/>
    <w:rsid w:val="00DC7078"/>
    <w:rsid w:val="00DD6E09"/>
    <w:rsid w:val="00DE0194"/>
    <w:rsid w:val="00DF29E7"/>
    <w:rsid w:val="00DF5887"/>
    <w:rsid w:val="00DF7C05"/>
    <w:rsid w:val="00E02836"/>
    <w:rsid w:val="00E02B09"/>
    <w:rsid w:val="00E062C9"/>
    <w:rsid w:val="00E07730"/>
    <w:rsid w:val="00E16581"/>
    <w:rsid w:val="00E20B5D"/>
    <w:rsid w:val="00E35939"/>
    <w:rsid w:val="00E46811"/>
    <w:rsid w:val="00E55AB4"/>
    <w:rsid w:val="00E56092"/>
    <w:rsid w:val="00E63230"/>
    <w:rsid w:val="00E81E7D"/>
    <w:rsid w:val="00E835C2"/>
    <w:rsid w:val="00E854E5"/>
    <w:rsid w:val="00E86E6C"/>
    <w:rsid w:val="00E90111"/>
    <w:rsid w:val="00E9088D"/>
    <w:rsid w:val="00E915E3"/>
    <w:rsid w:val="00E9371F"/>
    <w:rsid w:val="00E937BE"/>
    <w:rsid w:val="00E93A51"/>
    <w:rsid w:val="00EA009B"/>
    <w:rsid w:val="00EA10A3"/>
    <w:rsid w:val="00EA258D"/>
    <w:rsid w:val="00EA351E"/>
    <w:rsid w:val="00EA39D8"/>
    <w:rsid w:val="00EA3C76"/>
    <w:rsid w:val="00EC34EF"/>
    <w:rsid w:val="00EC7250"/>
    <w:rsid w:val="00ED28D2"/>
    <w:rsid w:val="00ED68FC"/>
    <w:rsid w:val="00EE7E7F"/>
    <w:rsid w:val="00EF2717"/>
    <w:rsid w:val="00F051A5"/>
    <w:rsid w:val="00F0639E"/>
    <w:rsid w:val="00F06DA7"/>
    <w:rsid w:val="00F1552B"/>
    <w:rsid w:val="00F27739"/>
    <w:rsid w:val="00F27AAD"/>
    <w:rsid w:val="00F35BAD"/>
    <w:rsid w:val="00F37929"/>
    <w:rsid w:val="00F44F87"/>
    <w:rsid w:val="00F6148F"/>
    <w:rsid w:val="00F66BA8"/>
    <w:rsid w:val="00F678AE"/>
    <w:rsid w:val="00F77927"/>
    <w:rsid w:val="00F77A34"/>
    <w:rsid w:val="00F77F57"/>
    <w:rsid w:val="00F84917"/>
    <w:rsid w:val="00F852C0"/>
    <w:rsid w:val="00F904F6"/>
    <w:rsid w:val="00F905C3"/>
    <w:rsid w:val="00F95BD1"/>
    <w:rsid w:val="00FA1CB0"/>
    <w:rsid w:val="00FD0BBA"/>
    <w:rsid w:val="00FD143A"/>
    <w:rsid w:val="00FD7D0E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uiPriority w:val="99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  <w:style w:type="paragraph" w:customStyle="1" w:styleId="text-paragraph">
    <w:name w:val="text-paragraph"/>
    <w:basedOn w:val="a"/>
    <w:rsid w:val="00AC2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date">
    <w:name w:val="g-date"/>
    <w:basedOn w:val="a0"/>
    <w:rsid w:val="00FD143A"/>
  </w:style>
  <w:style w:type="character" w:customStyle="1" w:styleId="time">
    <w:name w:val="time"/>
    <w:basedOn w:val="a0"/>
    <w:rsid w:val="00FD143A"/>
  </w:style>
  <w:style w:type="character" w:customStyle="1" w:styleId="itemmdash">
    <w:name w:val="item__mdash"/>
    <w:basedOn w:val="a0"/>
    <w:rsid w:val="00FD143A"/>
  </w:style>
  <w:style w:type="character" w:customStyle="1" w:styleId="content-date">
    <w:name w:val="content-date"/>
    <w:basedOn w:val="a0"/>
    <w:rsid w:val="005279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7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7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8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4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7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98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211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98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10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9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57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CBECC"/>
                        <w:right w:val="none" w:sz="0" w:space="0" w:color="auto"/>
                      </w:divBdr>
                      <w:divsChild>
                        <w:div w:id="1691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853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643">
                          <w:marLeft w:val="0"/>
                          <w:marRight w:val="5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info.ru/star_detail.php?ELEMENT_ID=758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rinfo.ru/star_detail.php?ELEMENT_ID=74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info.ru/upload/iblock/850/za_18_mln_rubley_otremontirovali_uchastok_dorogi_muslyumovo_staroe_saitovo_v_tatarstane_dorogi_rossi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406</cp:revision>
  <dcterms:created xsi:type="dcterms:W3CDTF">2019-05-15T10:47:00Z</dcterms:created>
  <dcterms:modified xsi:type="dcterms:W3CDTF">2019-08-26T11:30:00Z</dcterms:modified>
</cp:coreProperties>
</file>