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E" w:rsidRPr="003F020F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B6E14">
        <w:rPr>
          <w:rFonts w:ascii="Times New Roman" w:hAnsi="Times New Roman"/>
          <w:sz w:val="24"/>
          <w:szCs w:val="24"/>
        </w:rPr>
        <w:t>г. Казань</w:t>
      </w:r>
    </w:p>
    <w:p w:rsidR="00C129EE" w:rsidRPr="00CB6E14" w:rsidRDefault="00C129EE" w:rsidP="00C129E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4606B" w:rsidRDefault="00C129EE" w:rsidP="00F765E6">
      <w:pPr>
        <w:pStyle w:val="11"/>
        <w:ind w:right="5385"/>
        <w:jc w:val="both"/>
        <w:rPr>
          <w:rFonts w:ascii="Times New Roman" w:hAnsi="Times New Roman"/>
          <w:sz w:val="28"/>
          <w:szCs w:val="28"/>
        </w:rPr>
      </w:pPr>
      <w:r w:rsidRPr="00231E5B">
        <w:rPr>
          <w:rFonts w:ascii="Times New Roman" w:hAnsi="Times New Roman"/>
          <w:sz w:val="28"/>
          <w:szCs w:val="28"/>
        </w:rPr>
        <w:t>О внесении изменени</w:t>
      </w:r>
      <w:r w:rsidR="000F2420">
        <w:rPr>
          <w:rFonts w:ascii="Times New Roman" w:hAnsi="Times New Roman"/>
          <w:sz w:val="28"/>
          <w:szCs w:val="28"/>
        </w:rPr>
        <w:t>й</w:t>
      </w:r>
      <w:r w:rsidRPr="00231E5B">
        <w:rPr>
          <w:rFonts w:ascii="Times New Roman" w:hAnsi="Times New Roman"/>
          <w:sz w:val="28"/>
          <w:szCs w:val="28"/>
        </w:rPr>
        <w:t xml:space="preserve"> </w:t>
      </w:r>
      <w:r w:rsidR="0039283B">
        <w:rPr>
          <w:rFonts w:ascii="Times New Roman" w:hAnsi="Times New Roman"/>
          <w:sz w:val="28"/>
          <w:szCs w:val="28"/>
        </w:rPr>
        <w:t xml:space="preserve">в </w:t>
      </w:r>
      <w:r w:rsidR="0039283B" w:rsidRPr="00C5113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</w:t>
      </w:r>
      <w:r w:rsidR="00F765E6" w:rsidRPr="00F765E6">
        <w:rPr>
          <w:rFonts w:ascii="Times New Roman" w:hAnsi="Times New Roman"/>
          <w:sz w:val="28"/>
          <w:szCs w:val="28"/>
        </w:rPr>
        <w:t xml:space="preserve">                            </w:t>
      </w:r>
      <w:r w:rsidR="0039283B" w:rsidRPr="00C51131">
        <w:rPr>
          <w:rFonts w:ascii="Times New Roman" w:hAnsi="Times New Roman"/>
          <w:sz w:val="28"/>
          <w:szCs w:val="28"/>
        </w:rPr>
        <w:t>от 20.02.2017 № 57</w:t>
      </w:r>
    </w:p>
    <w:p w:rsidR="00F437A6" w:rsidRPr="00881EB9" w:rsidRDefault="00F437A6" w:rsidP="00231E5B">
      <w:pPr>
        <w:pStyle w:val="11"/>
        <w:ind w:right="4393"/>
        <w:jc w:val="both"/>
        <w:rPr>
          <w:rFonts w:ascii="Times New Roman" w:hAnsi="Times New Roman"/>
          <w:sz w:val="28"/>
          <w:szCs w:val="28"/>
        </w:rPr>
      </w:pPr>
    </w:p>
    <w:p w:rsidR="00F437A6" w:rsidRPr="00881EB9" w:rsidRDefault="00F437A6" w:rsidP="00231E5B">
      <w:pPr>
        <w:pStyle w:val="11"/>
        <w:ind w:right="4393"/>
        <w:jc w:val="both"/>
        <w:rPr>
          <w:rFonts w:ascii="Times New Roman" w:hAnsi="Times New Roman"/>
          <w:sz w:val="28"/>
          <w:szCs w:val="28"/>
        </w:rPr>
      </w:pPr>
    </w:p>
    <w:p w:rsidR="00C129EE" w:rsidRPr="00CB6E14" w:rsidRDefault="00F66F25" w:rsidP="00C129E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C129EE" w:rsidRPr="0090317E">
        <w:rPr>
          <w:rFonts w:ascii="Times New Roman" w:hAnsi="Times New Roman"/>
          <w:sz w:val="28"/>
          <w:szCs w:val="28"/>
        </w:rPr>
        <w:t xml:space="preserve"> р и к а з ы в а ю</w:t>
      </w:r>
      <w:r w:rsidR="00C129EE" w:rsidRPr="00CB6E14">
        <w:rPr>
          <w:rFonts w:ascii="Times New Roman" w:hAnsi="Times New Roman"/>
          <w:sz w:val="28"/>
          <w:szCs w:val="28"/>
        </w:rPr>
        <w:t xml:space="preserve"> :</w:t>
      </w:r>
    </w:p>
    <w:p w:rsidR="00C129EE" w:rsidRDefault="00C129EE" w:rsidP="00C129E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9EE" w:rsidRDefault="008E09F1" w:rsidP="00F66F25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F20EF2" w:rsidRPr="00C51131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</w:t>
      </w:r>
      <w:r w:rsidR="00F20EF2">
        <w:rPr>
          <w:rFonts w:ascii="Times New Roman" w:hAnsi="Times New Roman"/>
          <w:sz w:val="28"/>
          <w:szCs w:val="28"/>
        </w:rPr>
        <w:t xml:space="preserve"> «Об утверждении </w:t>
      </w:r>
      <w:r w:rsidR="00F20EF2" w:rsidRPr="00231E5B">
        <w:rPr>
          <w:rFonts w:ascii="Times New Roman" w:hAnsi="Times New Roman"/>
          <w:sz w:val="28"/>
          <w:szCs w:val="28"/>
        </w:rPr>
        <w:t>Административн</w:t>
      </w:r>
      <w:r w:rsidR="00F20EF2">
        <w:rPr>
          <w:rFonts w:ascii="Times New Roman" w:hAnsi="Times New Roman"/>
          <w:sz w:val="28"/>
          <w:szCs w:val="28"/>
        </w:rPr>
        <w:t>ого</w:t>
      </w:r>
      <w:r w:rsidR="00F20EF2" w:rsidRPr="00231E5B">
        <w:rPr>
          <w:rFonts w:ascii="Times New Roman" w:hAnsi="Times New Roman"/>
          <w:sz w:val="28"/>
          <w:szCs w:val="28"/>
        </w:rPr>
        <w:t xml:space="preserve"> регламент</w:t>
      </w:r>
      <w:r w:rsidR="00F20EF2">
        <w:rPr>
          <w:rFonts w:ascii="Times New Roman" w:hAnsi="Times New Roman"/>
          <w:sz w:val="28"/>
          <w:szCs w:val="28"/>
        </w:rPr>
        <w:t>а</w:t>
      </w:r>
      <w:r w:rsidR="00F20EF2" w:rsidRPr="00231E5B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</w:t>
      </w:r>
      <w:r w:rsidR="00F20EF2" w:rsidRPr="00231E5B">
        <w:rPr>
          <w:rFonts w:ascii="Times New Roman" w:hAnsi="Times New Roman"/>
          <w:sz w:val="28"/>
          <w:szCs w:val="28"/>
        </w:rPr>
        <w:lastRenderedPageBreak/>
        <w:t>осуществление деятельности по перевозке пассажиров и багажа легковыми такси на территории Республики Татарстан</w:t>
      </w:r>
      <w:r w:rsidR="00F20EF2">
        <w:rPr>
          <w:rFonts w:ascii="Times New Roman" w:hAnsi="Times New Roman"/>
          <w:sz w:val="28"/>
          <w:szCs w:val="28"/>
        </w:rPr>
        <w:t>»</w:t>
      </w:r>
      <w:r w:rsidR="00B6093D">
        <w:rPr>
          <w:rFonts w:ascii="Times New Roman" w:hAnsi="Times New Roman"/>
          <w:sz w:val="28"/>
          <w:szCs w:val="28"/>
        </w:rPr>
        <w:t>.</w:t>
      </w:r>
    </w:p>
    <w:p w:rsidR="00F66F25" w:rsidRPr="00EF4231" w:rsidRDefault="00F66F25" w:rsidP="00F66F25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4231">
        <w:rPr>
          <w:rFonts w:ascii="Times New Roman" w:hAnsi="Times New Roman"/>
          <w:bCs/>
          <w:sz w:val="28"/>
          <w:szCs w:val="28"/>
        </w:rPr>
        <w:t xml:space="preserve">Начальнику отдела автомобильного транспорта Управления транспорта Н.Н. </w:t>
      </w:r>
      <w:proofErr w:type="spellStart"/>
      <w:r w:rsidRPr="00EF4231">
        <w:rPr>
          <w:rFonts w:ascii="Times New Roman" w:hAnsi="Times New Roman"/>
          <w:bCs/>
          <w:sz w:val="28"/>
          <w:szCs w:val="28"/>
        </w:rPr>
        <w:t>Доброхотову</w:t>
      </w:r>
      <w:proofErr w:type="spellEnd"/>
      <w:r w:rsidRPr="00EF4231">
        <w:rPr>
          <w:rFonts w:ascii="Times New Roman" w:hAnsi="Times New Roman"/>
          <w:bCs/>
          <w:sz w:val="28"/>
          <w:szCs w:val="28"/>
        </w:rPr>
        <w:t xml:space="preserve"> </w:t>
      </w:r>
      <w:r w:rsidRPr="007D0283">
        <w:rPr>
          <w:rFonts w:ascii="Times New Roman" w:hAnsi="Times New Roman"/>
          <w:bCs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F66F25" w:rsidRDefault="00F66F25" w:rsidP="00F66F25">
      <w:pPr>
        <w:pStyle w:val="11"/>
        <w:ind w:left="1069"/>
        <w:jc w:val="both"/>
        <w:rPr>
          <w:rFonts w:ascii="Times New Roman" w:hAnsi="Times New Roman"/>
          <w:sz w:val="28"/>
          <w:szCs w:val="28"/>
        </w:rPr>
      </w:pPr>
    </w:p>
    <w:p w:rsidR="00D33554" w:rsidRDefault="00D33554" w:rsidP="008738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554" w:rsidRDefault="00D33554" w:rsidP="008738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554" w:rsidRPr="00D33554" w:rsidRDefault="00D33554" w:rsidP="00D3355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</w:t>
      </w:r>
      <w:r w:rsidR="00A90F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Л.Р. Сафин</w:t>
      </w:r>
    </w:p>
    <w:p w:rsidR="0064606B" w:rsidRDefault="0064606B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0F70" w:rsidRDefault="00110F70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Default="00D33554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37A6" w:rsidRDefault="00F437A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37A6" w:rsidRDefault="00F437A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D1DAE" w:rsidRDefault="006D1DAE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65E6" w:rsidRDefault="00F765E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37A6" w:rsidRDefault="00F437A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437A6" w:rsidRDefault="00F437A6" w:rsidP="008738A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ind w:left="6663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lastRenderedPageBreak/>
        <w:t xml:space="preserve">Утверждены </w:t>
      </w: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ind w:left="6663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приказом </w:t>
      </w: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ind w:left="6663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Министерства транспорта и дорожного хозяйства </w:t>
      </w: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ind w:left="6663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Республики Татарстан </w:t>
      </w: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ind w:left="6663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 xml:space="preserve">от ____________ № _____. </w:t>
      </w:r>
    </w:p>
    <w:p w:rsidR="00D33554" w:rsidRPr="00F20EF2" w:rsidRDefault="00D33554" w:rsidP="00D375E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20EF2">
        <w:rPr>
          <w:rFonts w:ascii="Times New Roman" w:hAnsi="Times New Roman"/>
          <w:bCs/>
          <w:sz w:val="28"/>
          <w:szCs w:val="28"/>
        </w:rPr>
        <w:t>Изменения,</w:t>
      </w:r>
    </w:p>
    <w:p w:rsidR="00D33554" w:rsidRPr="00F20EF2" w:rsidRDefault="00D33554" w:rsidP="00D3355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20EF2">
        <w:rPr>
          <w:rFonts w:ascii="Times New Roman" w:hAnsi="Times New Roman"/>
          <w:sz w:val="28"/>
          <w:szCs w:val="28"/>
        </w:rPr>
        <w:t>которые вносятся в Административный регламент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20.02.2017 № 57 «Об утверждении Административного регламента предоставления государственной услуги по выдаче и переоформлению разрешения, выдаче дубликата</w:t>
      </w:r>
      <w:proofErr w:type="gramEnd"/>
      <w:r w:rsidRPr="00F20EF2">
        <w:rPr>
          <w:rFonts w:ascii="Times New Roman" w:hAnsi="Times New Roman"/>
          <w:sz w:val="28"/>
          <w:szCs w:val="28"/>
        </w:rPr>
        <w:t xml:space="preserve">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Татарстан»</w:t>
      </w:r>
    </w:p>
    <w:p w:rsidR="00D33554" w:rsidRPr="00F20EF2" w:rsidRDefault="00D33554" w:rsidP="00D375E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0EF2" w:rsidRDefault="00F20EF2" w:rsidP="00F20EF2">
      <w:pPr>
        <w:pStyle w:val="1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5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графе «Содержание требований к стандарту работы»: </w:t>
      </w:r>
    </w:p>
    <w:p w:rsidR="00F20EF2" w:rsidRDefault="00F20EF2" w:rsidP="00F20EF2">
      <w:pPr>
        <w:pStyle w:val="1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2.8. </w:t>
      </w:r>
      <w:r w:rsidR="008B5A8F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5A8F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 xml:space="preserve">1.2» заменить </w:t>
      </w:r>
      <w:r w:rsidR="008B5A8F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5A8F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1.1»;</w:t>
      </w:r>
    </w:p>
    <w:p w:rsidR="00F20EF2" w:rsidRDefault="00F20EF2" w:rsidP="00F20E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2.15. после слов «</w:t>
      </w:r>
      <w:r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Республики Татарстан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6D12CB">
        <w:rPr>
          <w:rFonts w:ascii="Times New Roman CYR" w:hAnsi="Times New Roman CYR" w:cs="Times New Roman CYR"/>
          <w:sz w:val="28"/>
          <w:szCs w:val="28"/>
        </w:rPr>
        <w:t xml:space="preserve">в многофункциональном центре предоставления государственных и муниципальных услуг (далее - МФЦ) или удаленном рабочем месте (в случае подачи заявления на </w:t>
      </w:r>
      <w:r w:rsidR="00637D4B" w:rsidRPr="00637D4B">
        <w:rPr>
          <w:rFonts w:ascii="Times New Roman CYR" w:hAnsi="Times New Roman CYR" w:cs="Times New Roman CYR"/>
          <w:sz w:val="28"/>
          <w:szCs w:val="28"/>
        </w:rPr>
        <w:t>предоставление</w:t>
      </w:r>
      <w:r w:rsidRPr="006D12CB">
        <w:rPr>
          <w:rFonts w:ascii="Times New Roman CYR" w:hAnsi="Times New Roman CYR" w:cs="Times New Roman CYR"/>
          <w:sz w:val="28"/>
          <w:szCs w:val="28"/>
        </w:rPr>
        <w:t xml:space="preserve"> государственной услуги через МФЦ)</w:t>
      </w:r>
      <w:proofErr w:type="gramStart"/>
      <w:r w:rsidRPr="006D12CB">
        <w:rPr>
          <w:rFonts w:ascii="Times New Roman CYR" w:hAnsi="Times New Roman CYR" w:cs="Times New Roman CYR"/>
          <w:sz w:val="28"/>
          <w:szCs w:val="28"/>
        </w:rPr>
        <w:t>.</w:t>
      </w:r>
      <w:r w:rsidRPr="006D12CB">
        <w:rPr>
          <w:rFonts w:ascii="Times New Roman" w:hAnsi="Times New Roman"/>
          <w:sz w:val="28"/>
          <w:szCs w:val="28"/>
        </w:rPr>
        <w:t>»</w:t>
      </w:r>
      <w:proofErr w:type="gramEnd"/>
      <w:r w:rsidRPr="006D12CB">
        <w:rPr>
          <w:rFonts w:ascii="Times New Roman" w:hAnsi="Times New Roman"/>
          <w:sz w:val="28"/>
          <w:szCs w:val="28"/>
        </w:rPr>
        <w:t>;</w:t>
      </w:r>
    </w:p>
    <w:p w:rsidR="00F20EF2" w:rsidRDefault="00F20EF2" w:rsidP="00F20E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2.16. </w:t>
      </w:r>
      <w:r w:rsidRPr="0023543D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новым</w:t>
      </w:r>
      <w:r w:rsidRPr="00235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абзацем следующего содержания:</w:t>
      </w:r>
      <w:r w:rsidRPr="0023543D">
        <w:rPr>
          <w:rFonts w:ascii="Times New Roman" w:hAnsi="Times New Roman"/>
          <w:sz w:val="28"/>
          <w:szCs w:val="28"/>
        </w:rPr>
        <w:t xml:space="preserve"> </w:t>
      </w:r>
    </w:p>
    <w:p w:rsidR="00F20EF2" w:rsidRPr="0023543D" w:rsidRDefault="00F20EF2" w:rsidP="00F20E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43D">
        <w:rPr>
          <w:rFonts w:ascii="Times New Roman" w:hAnsi="Times New Roman"/>
          <w:sz w:val="28"/>
          <w:szCs w:val="28"/>
        </w:rPr>
        <w:t>«При подаче документов о предоставлении государственной услуги в МФЦ, в удаленных рабочих местах консультацию и прием документов осуществляет специалист МФЦ, специалисты удаленных рабочих мест</w:t>
      </w:r>
      <w:proofErr w:type="gramStart"/>
      <w:r w:rsidRPr="0023543D">
        <w:rPr>
          <w:rFonts w:ascii="Times New Roman" w:hAnsi="Times New Roman"/>
          <w:sz w:val="28"/>
          <w:szCs w:val="28"/>
        </w:rPr>
        <w:t>.»</w:t>
      </w:r>
      <w:r w:rsidR="00B6093D">
        <w:rPr>
          <w:rFonts w:ascii="Times New Roman" w:hAnsi="Times New Roman"/>
          <w:sz w:val="28"/>
          <w:szCs w:val="28"/>
        </w:rPr>
        <w:t>;</w:t>
      </w:r>
      <w:proofErr w:type="gramEnd"/>
    </w:p>
    <w:p w:rsidR="00B6093D" w:rsidRPr="00637D4B" w:rsidRDefault="00B6093D" w:rsidP="00F20E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0EF2" w:rsidRPr="0023543D" w:rsidRDefault="00F20EF2" w:rsidP="00F20E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543D">
        <w:rPr>
          <w:rFonts w:ascii="Times New Roman" w:hAnsi="Times New Roman" w:cs="Times New Roman"/>
          <w:sz w:val="28"/>
          <w:szCs w:val="28"/>
        </w:rPr>
        <w:t>ункт 3.7. изложить в новой редакции:</w:t>
      </w:r>
    </w:p>
    <w:p w:rsidR="00F20EF2" w:rsidRPr="0023543D" w:rsidRDefault="00F20EF2" w:rsidP="00F20E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43D">
        <w:rPr>
          <w:rFonts w:ascii="Times New Roman" w:hAnsi="Times New Roman" w:cs="Times New Roman"/>
          <w:sz w:val="28"/>
          <w:szCs w:val="28"/>
        </w:rPr>
        <w:t>«3.7. Предоставление государственной услуги через многофункциональный центр, удаленное рабочее место многофункционального центра.</w:t>
      </w:r>
    </w:p>
    <w:p w:rsidR="00F20EF2" w:rsidRPr="0023543D" w:rsidRDefault="00F20EF2" w:rsidP="00F20EF2">
      <w:pPr>
        <w:pStyle w:val="12"/>
        <w:suppressAutoHyphens/>
        <w:spacing w:before="0" w:after="0" w:line="276" w:lineRule="auto"/>
        <w:ind w:firstLine="708"/>
        <w:jc w:val="both"/>
        <w:rPr>
          <w:sz w:val="28"/>
          <w:szCs w:val="28"/>
        </w:rPr>
      </w:pPr>
      <w:r w:rsidRPr="0023543D">
        <w:rPr>
          <w:sz w:val="28"/>
          <w:szCs w:val="28"/>
        </w:rPr>
        <w:t>3.7.1. Заявитель вправе обратиться для получения государственной услуги в МФЦ, удаленные рабочие места МФЦ, указав при этом один из пунктов получения результата государственной услуги согласно приложению №1.</w:t>
      </w:r>
    </w:p>
    <w:p w:rsidR="00F20EF2" w:rsidRPr="0023543D" w:rsidRDefault="00F20EF2" w:rsidP="00F20EF2">
      <w:pPr>
        <w:pStyle w:val="12"/>
        <w:suppressAutoHyphens/>
        <w:spacing w:before="0" w:after="0" w:line="276" w:lineRule="auto"/>
        <w:ind w:firstLine="708"/>
        <w:jc w:val="both"/>
        <w:rPr>
          <w:sz w:val="28"/>
          <w:szCs w:val="28"/>
        </w:rPr>
      </w:pPr>
      <w:r w:rsidRPr="0023543D">
        <w:rPr>
          <w:sz w:val="28"/>
          <w:szCs w:val="28"/>
        </w:rPr>
        <w:lastRenderedPageBreak/>
        <w:t xml:space="preserve">3.7.2. Предоставление государственной услуги (в части приема заявления о </w:t>
      </w:r>
      <w:r w:rsidR="00637D4B" w:rsidRPr="00637D4B">
        <w:rPr>
          <w:sz w:val="28"/>
          <w:szCs w:val="28"/>
        </w:rPr>
        <w:t>предоставлении государс</w:t>
      </w:r>
      <w:r w:rsidR="00637D4B">
        <w:rPr>
          <w:sz w:val="28"/>
          <w:szCs w:val="28"/>
        </w:rPr>
        <w:t>т</w:t>
      </w:r>
      <w:r w:rsidR="00637D4B" w:rsidRPr="00637D4B">
        <w:rPr>
          <w:sz w:val="28"/>
          <w:szCs w:val="28"/>
        </w:rPr>
        <w:t>венной услуги</w:t>
      </w:r>
      <w:r w:rsidRPr="0023543D">
        <w:rPr>
          <w:sz w:val="28"/>
          <w:szCs w:val="28"/>
        </w:rPr>
        <w:t xml:space="preserve">) через МФЦ и удаленные рабочие места МФЦ осуществляется в соответствии регламентом работы МФЦ, утвержденным в установленном порядке. </w:t>
      </w:r>
    </w:p>
    <w:p w:rsidR="00F20EF2" w:rsidRPr="0023543D" w:rsidRDefault="00F20EF2" w:rsidP="00F20EF2">
      <w:pPr>
        <w:pStyle w:val="12"/>
        <w:suppressAutoHyphens/>
        <w:spacing w:before="0" w:after="0" w:line="276" w:lineRule="auto"/>
        <w:ind w:firstLine="708"/>
        <w:jc w:val="both"/>
        <w:rPr>
          <w:sz w:val="28"/>
          <w:szCs w:val="28"/>
        </w:rPr>
      </w:pPr>
      <w:r w:rsidRPr="0023543D">
        <w:rPr>
          <w:sz w:val="28"/>
          <w:szCs w:val="28"/>
        </w:rPr>
        <w:t xml:space="preserve">3.7.3. При поступлении документов из МФЦ и удаленных рабочих мест МФЦ на получение государственной услуги, процедуры осуществляются в соответствии с пунктами 3.3 – 3.6 настоящего Регламента. </w:t>
      </w:r>
    </w:p>
    <w:p w:rsidR="00F20EF2" w:rsidRPr="0023543D" w:rsidRDefault="00F20EF2" w:rsidP="00F20EF2">
      <w:pPr>
        <w:pStyle w:val="12"/>
        <w:suppressAutoHyphens/>
        <w:spacing w:before="0" w:after="0" w:line="276" w:lineRule="auto"/>
        <w:ind w:firstLine="708"/>
        <w:jc w:val="both"/>
        <w:rPr>
          <w:sz w:val="28"/>
          <w:szCs w:val="28"/>
        </w:rPr>
      </w:pPr>
      <w:r w:rsidRPr="0023543D">
        <w:rPr>
          <w:sz w:val="28"/>
          <w:szCs w:val="28"/>
        </w:rPr>
        <w:t xml:space="preserve">Приказ о выдаче разрешения направляется </w:t>
      </w:r>
      <w:r w:rsidRPr="006D12CB">
        <w:rPr>
          <w:sz w:val="28"/>
          <w:szCs w:val="28"/>
        </w:rPr>
        <w:t>уполномоченным сотрудникам</w:t>
      </w:r>
      <w:r w:rsidRPr="0023543D">
        <w:rPr>
          <w:sz w:val="28"/>
          <w:szCs w:val="28"/>
        </w:rPr>
        <w:t xml:space="preserve"> для вручения разрешения заявителю в соответствии с пунктом 3.3.13.»</w:t>
      </w:r>
      <w:r w:rsidR="003D0D91">
        <w:rPr>
          <w:sz w:val="28"/>
          <w:szCs w:val="28"/>
        </w:rPr>
        <w:t>;</w:t>
      </w:r>
    </w:p>
    <w:p w:rsidR="00F20EF2" w:rsidRDefault="00F20EF2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F2" w:rsidRDefault="003D0D91" w:rsidP="00F20EF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20EF2">
        <w:rPr>
          <w:rFonts w:ascii="Times New Roman" w:hAnsi="Times New Roman"/>
          <w:sz w:val="28"/>
          <w:szCs w:val="28"/>
        </w:rPr>
        <w:t>бзац первый пункта 5.1. изложить в следующей редакции:</w:t>
      </w:r>
    </w:p>
    <w:p w:rsidR="00F20EF2" w:rsidRPr="001A79D1" w:rsidRDefault="00F20EF2" w:rsidP="00F20E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9D1">
        <w:rPr>
          <w:rFonts w:ascii="Times New Roman" w:hAnsi="Times New Roman" w:cs="Times New Roman"/>
          <w:sz w:val="28"/>
          <w:szCs w:val="28"/>
        </w:rPr>
        <w:t>«5.1. Получатели государственной услуги имеют право на обжалование решений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A79D1">
        <w:rPr>
          <w:rFonts w:ascii="Times New Roman" w:hAnsi="Times New Roman" w:cs="Times New Roman"/>
          <w:sz w:val="28"/>
          <w:szCs w:val="28"/>
        </w:rPr>
        <w:t>, действий или бездействия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1A79D1">
        <w:rPr>
          <w:rFonts w:ascii="Times New Roman" w:hAnsi="Times New Roman" w:cs="Times New Roman"/>
          <w:sz w:val="28"/>
          <w:szCs w:val="28"/>
        </w:rPr>
        <w:t xml:space="preserve"> должностног</w:t>
      </w:r>
      <w:r>
        <w:rPr>
          <w:rFonts w:ascii="Times New Roman" w:hAnsi="Times New Roman" w:cs="Times New Roman"/>
          <w:sz w:val="28"/>
          <w:szCs w:val="28"/>
        </w:rPr>
        <w:t>о лица Министерства, участвующего</w:t>
      </w:r>
      <w:r w:rsidRPr="001A79D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в Министерство. </w:t>
      </w:r>
      <w:r>
        <w:rPr>
          <w:rFonts w:ascii="Times New Roman" w:hAnsi="Times New Roman" w:cs="Times New Roman"/>
          <w:sz w:val="28"/>
          <w:szCs w:val="28"/>
        </w:rPr>
        <w:t>Действие, бездействие</w:t>
      </w:r>
      <w:r w:rsidRPr="001A7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решение,</w:t>
      </w:r>
      <w:r w:rsidRPr="001A79D1">
        <w:rPr>
          <w:rFonts w:ascii="Times New Roman" w:hAnsi="Times New Roman" w:cs="Times New Roman"/>
          <w:sz w:val="28"/>
          <w:szCs w:val="28"/>
        </w:rPr>
        <w:t xml:space="preserve"> принятое министром</w:t>
      </w:r>
      <w:r w:rsidRPr="00C02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лицом им уполномоченным),</w:t>
      </w:r>
      <w:r w:rsidRPr="001A79D1">
        <w:rPr>
          <w:rFonts w:ascii="Times New Roman" w:hAnsi="Times New Roman" w:cs="Times New Roman"/>
          <w:sz w:val="28"/>
          <w:szCs w:val="28"/>
        </w:rPr>
        <w:t xml:space="preserve"> может быть обжаловано в Кабинет Министров Республики Татарстан</w:t>
      </w:r>
      <w:proofErr w:type="gramStart"/>
      <w:r w:rsidRPr="001A79D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37A6" w:rsidRPr="00F20EF2" w:rsidRDefault="00F437A6"/>
    <w:p w:rsidR="00E3755C" w:rsidRDefault="0095406B" w:rsidP="00F765E6">
      <w:pPr>
        <w:rPr>
          <w:rFonts w:ascii="Times New Roman" w:hAnsi="Times New Roman"/>
          <w:sz w:val="28"/>
          <w:szCs w:val="28"/>
        </w:rPr>
      </w:pPr>
      <w:r w:rsidRPr="00F20EF2">
        <w:tab/>
      </w: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55C" w:rsidRDefault="00E3755C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EB9" w:rsidRDefault="00881EB9" w:rsidP="00076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1EB9" w:rsidSect="001C2C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ED" w:rsidRDefault="001713ED" w:rsidP="00F93ACE">
      <w:pPr>
        <w:spacing w:after="0" w:line="240" w:lineRule="auto"/>
      </w:pPr>
      <w:r>
        <w:separator/>
      </w:r>
    </w:p>
  </w:endnote>
  <w:endnote w:type="continuationSeparator" w:id="0">
    <w:p w:rsidR="001713ED" w:rsidRDefault="001713ED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ED" w:rsidRDefault="001713ED" w:rsidP="00F93ACE">
      <w:pPr>
        <w:spacing w:after="0" w:line="240" w:lineRule="auto"/>
      </w:pPr>
      <w:r>
        <w:separator/>
      </w:r>
    </w:p>
  </w:footnote>
  <w:footnote w:type="continuationSeparator" w:id="0">
    <w:p w:rsidR="001713ED" w:rsidRDefault="001713ED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4C5E7C" w:rsidRDefault="004C5E7C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6D1DAE">
          <w:rPr>
            <w:rFonts w:ascii="Times New Roman" w:hAnsi="Times New Roman"/>
            <w:noProof/>
            <w:sz w:val="28"/>
            <w:szCs w:val="28"/>
          </w:rPr>
          <w:t>4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C5E7C" w:rsidRDefault="004C5E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9E24FA"/>
    <w:multiLevelType w:val="hybridMultilevel"/>
    <w:tmpl w:val="CC1E2AD8"/>
    <w:lvl w:ilvl="0" w:tplc="31E4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20F0F"/>
    <w:rsid w:val="000243D3"/>
    <w:rsid w:val="000430B8"/>
    <w:rsid w:val="00061D9D"/>
    <w:rsid w:val="000765C6"/>
    <w:rsid w:val="00090F46"/>
    <w:rsid w:val="000B6C95"/>
    <w:rsid w:val="000B6F4C"/>
    <w:rsid w:val="000C19EA"/>
    <w:rsid w:val="000E5EA5"/>
    <w:rsid w:val="000F2420"/>
    <w:rsid w:val="0010170A"/>
    <w:rsid w:val="00110F70"/>
    <w:rsid w:val="0011264F"/>
    <w:rsid w:val="00131CA8"/>
    <w:rsid w:val="001607E3"/>
    <w:rsid w:val="001713ED"/>
    <w:rsid w:val="00171954"/>
    <w:rsid w:val="001A420C"/>
    <w:rsid w:val="001B5C63"/>
    <w:rsid w:val="001C2C90"/>
    <w:rsid w:val="001E4C93"/>
    <w:rsid w:val="001F53E5"/>
    <w:rsid w:val="002001C8"/>
    <w:rsid w:val="00231E5B"/>
    <w:rsid w:val="002719A9"/>
    <w:rsid w:val="00281FFC"/>
    <w:rsid w:val="002A09B7"/>
    <w:rsid w:val="002B1301"/>
    <w:rsid w:val="002D6E46"/>
    <w:rsid w:val="003257ED"/>
    <w:rsid w:val="00356374"/>
    <w:rsid w:val="0039283B"/>
    <w:rsid w:val="003A0DAF"/>
    <w:rsid w:val="003B2315"/>
    <w:rsid w:val="003D0D91"/>
    <w:rsid w:val="003D7139"/>
    <w:rsid w:val="003D7588"/>
    <w:rsid w:val="003F020F"/>
    <w:rsid w:val="00405BFA"/>
    <w:rsid w:val="00432973"/>
    <w:rsid w:val="00432F77"/>
    <w:rsid w:val="00461ED5"/>
    <w:rsid w:val="00483B98"/>
    <w:rsid w:val="00486D4F"/>
    <w:rsid w:val="004A0926"/>
    <w:rsid w:val="004C5E7C"/>
    <w:rsid w:val="004D7C6F"/>
    <w:rsid w:val="005005B0"/>
    <w:rsid w:val="00516882"/>
    <w:rsid w:val="00532D20"/>
    <w:rsid w:val="005431D9"/>
    <w:rsid w:val="00562360"/>
    <w:rsid w:val="005A1CF1"/>
    <w:rsid w:val="005A502D"/>
    <w:rsid w:val="005C3A24"/>
    <w:rsid w:val="00622AD2"/>
    <w:rsid w:val="00637D4B"/>
    <w:rsid w:val="0064606B"/>
    <w:rsid w:val="0065282B"/>
    <w:rsid w:val="006A2251"/>
    <w:rsid w:val="006D1DAE"/>
    <w:rsid w:val="006E4B4D"/>
    <w:rsid w:val="00700196"/>
    <w:rsid w:val="007236A0"/>
    <w:rsid w:val="007909BC"/>
    <w:rsid w:val="007A6B1C"/>
    <w:rsid w:val="007A6E0C"/>
    <w:rsid w:val="007B049D"/>
    <w:rsid w:val="007B3AF5"/>
    <w:rsid w:val="008051D4"/>
    <w:rsid w:val="008117C9"/>
    <w:rsid w:val="008128B2"/>
    <w:rsid w:val="008738AD"/>
    <w:rsid w:val="00881EB9"/>
    <w:rsid w:val="00885171"/>
    <w:rsid w:val="00891C74"/>
    <w:rsid w:val="008B2C4D"/>
    <w:rsid w:val="008B5A8F"/>
    <w:rsid w:val="008C2C4F"/>
    <w:rsid w:val="008E09F1"/>
    <w:rsid w:val="0090317E"/>
    <w:rsid w:val="00906CF9"/>
    <w:rsid w:val="00910844"/>
    <w:rsid w:val="00913A78"/>
    <w:rsid w:val="0095406B"/>
    <w:rsid w:val="00960C08"/>
    <w:rsid w:val="0098590F"/>
    <w:rsid w:val="0099454A"/>
    <w:rsid w:val="009B5657"/>
    <w:rsid w:val="009D3D35"/>
    <w:rsid w:val="009F5CDD"/>
    <w:rsid w:val="009F76C2"/>
    <w:rsid w:val="00A11F50"/>
    <w:rsid w:val="00A128B3"/>
    <w:rsid w:val="00A340F9"/>
    <w:rsid w:val="00A3690B"/>
    <w:rsid w:val="00A90FF7"/>
    <w:rsid w:val="00AD34C8"/>
    <w:rsid w:val="00AE6977"/>
    <w:rsid w:val="00B6093D"/>
    <w:rsid w:val="00BF4E5B"/>
    <w:rsid w:val="00C052F0"/>
    <w:rsid w:val="00C063C0"/>
    <w:rsid w:val="00C129EE"/>
    <w:rsid w:val="00C51131"/>
    <w:rsid w:val="00C76EBA"/>
    <w:rsid w:val="00CA5606"/>
    <w:rsid w:val="00CB6E14"/>
    <w:rsid w:val="00CE79A5"/>
    <w:rsid w:val="00D16146"/>
    <w:rsid w:val="00D2438D"/>
    <w:rsid w:val="00D33554"/>
    <w:rsid w:val="00D356EA"/>
    <w:rsid w:val="00D375EE"/>
    <w:rsid w:val="00D477CB"/>
    <w:rsid w:val="00D667C7"/>
    <w:rsid w:val="00D83E8F"/>
    <w:rsid w:val="00D9553B"/>
    <w:rsid w:val="00E049BF"/>
    <w:rsid w:val="00E07829"/>
    <w:rsid w:val="00E3755C"/>
    <w:rsid w:val="00E462E2"/>
    <w:rsid w:val="00E50C5F"/>
    <w:rsid w:val="00E7483F"/>
    <w:rsid w:val="00EA1DE0"/>
    <w:rsid w:val="00EB78D4"/>
    <w:rsid w:val="00F20EF2"/>
    <w:rsid w:val="00F26AA8"/>
    <w:rsid w:val="00F3452C"/>
    <w:rsid w:val="00F437A6"/>
    <w:rsid w:val="00F5401F"/>
    <w:rsid w:val="00F66F25"/>
    <w:rsid w:val="00F765E6"/>
    <w:rsid w:val="00F82DE7"/>
    <w:rsid w:val="00F93ACE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0E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231E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E5B"/>
    <w:pPr>
      <w:ind w:left="720"/>
      <w:contextualSpacing/>
    </w:pPr>
  </w:style>
  <w:style w:type="table" w:styleId="a9">
    <w:name w:val="Table Grid"/>
    <w:basedOn w:val="a1"/>
    <w:uiPriority w:val="59"/>
    <w:rsid w:val="000765C6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65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age number"/>
    <w:basedOn w:val="a0"/>
    <w:rsid w:val="000765C6"/>
    <w:rPr>
      <w:rFonts w:cs="Times New Roman"/>
    </w:rPr>
  </w:style>
  <w:style w:type="paragraph" w:customStyle="1" w:styleId="Style1">
    <w:name w:val="Style1"/>
    <w:basedOn w:val="a"/>
    <w:uiPriority w:val="99"/>
    <w:rsid w:val="000765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65C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65C6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0765C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765C6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D7C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Обычный1"/>
    <w:rsid w:val="0011264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EA1DE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F20EF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20E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231E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1E5B"/>
    <w:pPr>
      <w:ind w:left="720"/>
      <w:contextualSpacing/>
    </w:pPr>
  </w:style>
  <w:style w:type="table" w:styleId="a9">
    <w:name w:val="Table Grid"/>
    <w:basedOn w:val="a1"/>
    <w:uiPriority w:val="59"/>
    <w:rsid w:val="000765C6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65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age number"/>
    <w:basedOn w:val="a0"/>
    <w:rsid w:val="000765C6"/>
    <w:rPr>
      <w:rFonts w:cs="Times New Roman"/>
    </w:rPr>
  </w:style>
  <w:style w:type="paragraph" w:customStyle="1" w:styleId="Style1">
    <w:name w:val="Style1"/>
    <w:basedOn w:val="a"/>
    <w:uiPriority w:val="99"/>
    <w:rsid w:val="000765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65C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765C6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0765C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765C6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4D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D7C6F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Обычный1"/>
    <w:rsid w:val="0011264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EA1DE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F20EF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5443-30CB-48F6-9A22-5E444811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6</cp:revision>
  <cp:lastPrinted>2019-01-24T13:33:00Z</cp:lastPrinted>
  <dcterms:created xsi:type="dcterms:W3CDTF">2019-08-21T08:36:00Z</dcterms:created>
  <dcterms:modified xsi:type="dcterms:W3CDTF">2019-08-23T08:23:00Z</dcterms:modified>
</cp:coreProperties>
</file>