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C" w:rsidRDefault="000E12CC" w:rsidP="000E12CC">
      <w:pPr>
        <w:pStyle w:val="1"/>
        <w:shd w:val="clear" w:color="auto" w:fill="FFFFFF"/>
        <w:spacing w:before="0" w:after="0" w:line="240" w:lineRule="auto"/>
        <w:rPr>
          <w:rStyle w:val="h-span-bold"/>
          <w:sz w:val="24"/>
          <w:szCs w:val="24"/>
        </w:rPr>
      </w:pPr>
      <w:bookmarkStart w:id="0" w:name="_GoBack"/>
      <w:r>
        <w:rPr>
          <w:rStyle w:val="h-span-bold"/>
          <w:sz w:val="24"/>
          <w:szCs w:val="24"/>
        </w:rPr>
        <w:t>«</w:t>
      </w:r>
      <w:proofErr w:type="spellStart"/>
      <w:r>
        <w:rPr>
          <w:rStyle w:val="h-span-bold"/>
          <w:sz w:val="24"/>
          <w:szCs w:val="24"/>
        </w:rPr>
        <w:t>Татцентр</w:t>
      </w:r>
      <w:proofErr w:type="spellEnd"/>
      <w:r>
        <w:rPr>
          <w:rStyle w:val="h-span-bold"/>
          <w:sz w:val="24"/>
          <w:szCs w:val="24"/>
        </w:rPr>
        <w:t>»</w:t>
      </w:r>
    </w:p>
    <w:p w:rsidR="000E12CC" w:rsidRPr="00C900EC" w:rsidRDefault="000E12CC" w:rsidP="000E12CC">
      <w:pPr>
        <w:pStyle w:val="1"/>
        <w:shd w:val="clear" w:color="auto" w:fill="FFFFFF"/>
        <w:spacing w:before="0" w:after="0" w:line="240" w:lineRule="auto"/>
        <w:rPr>
          <w:b w:val="0"/>
          <w:bCs w:val="0"/>
          <w:sz w:val="24"/>
          <w:szCs w:val="24"/>
        </w:rPr>
      </w:pPr>
      <w:r w:rsidRPr="00C900EC">
        <w:rPr>
          <w:rStyle w:val="h-span-bold"/>
          <w:sz w:val="24"/>
          <w:szCs w:val="24"/>
        </w:rPr>
        <w:t>В Казани отремонтируют участок улицы Фучика протяженностью 1229 метров</w:t>
      </w:r>
    </w:p>
    <w:bookmarkEnd w:id="0"/>
    <w:p w:rsidR="000E12CC" w:rsidRPr="00C900EC" w:rsidRDefault="000E12CC" w:rsidP="000E12CC">
      <w:pPr>
        <w:shd w:val="clear" w:color="auto" w:fill="FFFFFF"/>
        <w:spacing w:after="0" w:line="240" w:lineRule="auto"/>
        <w:rPr>
          <w:rFonts w:ascii="Roboto" w:hAnsi="Roboto"/>
          <w:color w:val="222222"/>
          <w:sz w:val="24"/>
          <w:szCs w:val="24"/>
        </w:rPr>
      </w:pPr>
      <w:r w:rsidRPr="00C900EC">
        <w:rPr>
          <w:rFonts w:ascii="Roboto" w:hAnsi="Roboto"/>
          <w:color w:val="222222"/>
          <w:sz w:val="24"/>
          <w:szCs w:val="24"/>
        </w:rPr>
        <w:t>20 Мая 2019, 18:15</w:t>
      </w:r>
    </w:p>
    <w:p w:rsidR="000E12CC" w:rsidRPr="00C900EC" w:rsidRDefault="000E12CC" w:rsidP="000E12CC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900EC">
        <w:rPr>
          <w:rFonts w:ascii="Arial" w:hAnsi="Arial" w:cs="Arial"/>
          <w:color w:val="222222"/>
        </w:rPr>
        <w:t>Ремонт запланирован на площади 21,8 тыс. кв. метров — от проспекта Победы до улицы Рихарда Зорге.</w:t>
      </w:r>
    </w:p>
    <w:p w:rsidR="000E12CC" w:rsidRPr="00C900EC" w:rsidRDefault="000E12CC" w:rsidP="000E12CC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C900EC">
        <w:rPr>
          <w:rFonts w:ascii="Roboto" w:hAnsi="Roboto"/>
          <w:color w:val="222222"/>
        </w:rPr>
        <w:t xml:space="preserve">В Казани отремонтируют участок улицы </w:t>
      </w:r>
      <w:proofErr w:type="spellStart"/>
      <w:r w:rsidRPr="00C900EC">
        <w:rPr>
          <w:rFonts w:ascii="Roboto" w:hAnsi="Roboto"/>
          <w:color w:val="222222"/>
        </w:rPr>
        <w:t>Юлиуса</w:t>
      </w:r>
      <w:proofErr w:type="spellEnd"/>
      <w:r w:rsidRPr="00C900EC">
        <w:rPr>
          <w:rFonts w:ascii="Roboto" w:hAnsi="Roboto"/>
          <w:color w:val="222222"/>
        </w:rPr>
        <w:t xml:space="preserve"> Фучика протяженностью 1229 метров. Ремонт запланирован на площади 21,8 тыс. кв. метров — от проспекта Победы до улицы Рихарда Зорге и пройдет в рамках нацпроекта «Безопасные и качественные автомобильные дороги».</w:t>
      </w:r>
    </w:p>
    <w:p w:rsidR="000E12CC" w:rsidRPr="00C900EC" w:rsidRDefault="000E12CC" w:rsidP="000E12CC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C900EC">
        <w:rPr>
          <w:rFonts w:ascii="Roboto" w:hAnsi="Roboto"/>
          <w:color w:val="222222"/>
        </w:rPr>
        <w:t>В ходе ремонта дорожники уложат новый асфальт, установят дорожные знаки, нанесут разметку. Также планируется заменить люки смотровых колодцев, ливневых дождеприемников и разрушенные бортовые камни, сообщили в </w:t>
      </w:r>
      <w:proofErr w:type="spellStart"/>
      <w:r w:rsidRPr="00C900EC">
        <w:rPr>
          <w:rFonts w:ascii="Roboto" w:hAnsi="Roboto"/>
          <w:color w:val="222222"/>
        </w:rPr>
        <w:t>миндортрансе</w:t>
      </w:r>
      <w:proofErr w:type="spellEnd"/>
      <w:r w:rsidRPr="00C900EC">
        <w:rPr>
          <w:rFonts w:ascii="Roboto" w:hAnsi="Roboto"/>
          <w:color w:val="222222"/>
        </w:rPr>
        <w:t> РТ.</w:t>
      </w:r>
    </w:p>
    <w:p w:rsidR="000E12CC" w:rsidRPr="00C900EC" w:rsidRDefault="000E12CC" w:rsidP="000E12CC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C900EC">
        <w:rPr>
          <w:rFonts w:ascii="Roboto" w:hAnsi="Roboto"/>
          <w:color w:val="222222"/>
        </w:rPr>
        <w:t xml:space="preserve">Улица </w:t>
      </w:r>
      <w:proofErr w:type="spellStart"/>
      <w:r w:rsidRPr="00C900EC">
        <w:rPr>
          <w:rFonts w:ascii="Roboto" w:hAnsi="Roboto"/>
          <w:color w:val="222222"/>
        </w:rPr>
        <w:t>Юлиуса</w:t>
      </w:r>
      <w:proofErr w:type="spellEnd"/>
      <w:r w:rsidRPr="00C900EC">
        <w:rPr>
          <w:rFonts w:ascii="Roboto" w:hAnsi="Roboto"/>
          <w:color w:val="222222"/>
        </w:rPr>
        <w:t xml:space="preserve"> Фучика находится в Приволжском и Советском районах Казани. Она названа в 1976 году в честь чехословацкого коммуниста, журналиста, литературного и театрального критика. Улица — дублер проспекта Победы. Ее длина превышает 5 км.</w:t>
      </w:r>
    </w:p>
    <w:p w:rsidR="00B3158E" w:rsidRPr="00E93A51" w:rsidRDefault="000E12CC" w:rsidP="000E12CC">
      <w:hyperlink r:id="rId5" w:history="1">
        <w:r w:rsidRPr="000468B3">
          <w:rPr>
            <w:rStyle w:val="a3"/>
            <w:rFonts w:ascii="Roboto" w:hAnsi="Roboto"/>
            <w:sz w:val="26"/>
            <w:szCs w:val="26"/>
          </w:rPr>
          <w:t>http://tatcenter.ru/news/v-kazani-otremontiruyut-uchastok-ulitsy-fuchika-protyazhennostyu-1229-metrov/</w:t>
        </w:r>
      </w:hyperlink>
    </w:p>
    <w:sectPr w:rsidR="00B3158E" w:rsidRPr="00E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E12CC"/>
    <w:rsid w:val="001F7042"/>
    <w:rsid w:val="00243F1A"/>
    <w:rsid w:val="0029775C"/>
    <w:rsid w:val="003D6FAD"/>
    <w:rsid w:val="003F47C9"/>
    <w:rsid w:val="00507D30"/>
    <w:rsid w:val="00512125"/>
    <w:rsid w:val="005C79BA"/>
    <w:rsid w:val="00694256"/>
    <w:rsid w:val="006F2F26"/>
    <w:rsid w:val="008C54EC"/>
    <w:rsid w:val="0092346B"/>
    <w:rsid w:val="009F4BA3"/>
    <w:rsid w:val="00A12DF1"/>
    <w:rsid w:val="00AC1C3B"/>
    <w:rsid w:val="00B3158E"/>
    <w:rsid w:val="00C4411F"/>
    <w:rsid w:val="00CC717F"/>
    <w:rsid w:val="00D259FF"/>
    <w:rsid w:val="00D97349"/>
    <w:rsid w:val="00DC7078"/>
    <w:rsid w:val="00E835C2"/>
    <w:rsid w:val="00E93A51"/>
    <w:rsid w:val="00F904F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v-kazani-otremontiruyut-uchastok-ulitsy-fuchika-protyazhennostyu-1229-met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</cp:revision>
  <dcterms:created xsi:type="dcterms:W3CDTF">2019-05-15T10:47:00Z</dcterms:created>
  <dcterms:modified xsi:type="dcterms:W3CDTF">2019-05-21T10:57:00Z</dcterms:modified>
</cp:coreProperties>
</file>