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78" w:rsidRDefault="003C0178" w:rsidP="003C0178">
      <w:pPr>
        <w:pStyle w:val="1"/>
        <w:spacing w:before="0" w:after="150" w:line="240" w:lineRule="auto"/>
        <w:rPr>
          <w:rFonts w:ascii="inherit" w:hAnsi="inherit"/>
          <w:sz w:val="24"/>
          <w:szCs w:val="24"/>
        </w:rPr>
      </w:pPr>
      <w:bookmarkStart w:id="0" w:name="_GoBack"/>
      <w:r>
        <w:rPr>
          <w:rFonts w:ascii="inherit" w:hAnsi="inherit"/>
          <w:sz w:val="24"/>
          <w:szCs w:val="24"/>
        </w:rPr>
        <w:t>ИА «Татар-</w:t>
      </w:r>
      <w:proofErr w:type="spellStart"/>
      <w:r>
        <w:rPr>
          <w:rFonts w:ascii="inherit" w:hAnsi="inherit"/>
          <w:sz w:val="24"/>
          <w:szCs w:val="24"/>
        </w:rPr>
        <w:t>информ</w:t>
      </w:r>
      <w:proofErr w:type="spellEnd"/>
      <w:r>
        <w:rPr>
          <w:rFonts w:ascii="inherit" w:hAnsi="inherit"/>
          <w:sz w:val="24"/>
          <w:szCs w:val="24"/>
        </w:rPr>
        <w:t>»</w:t>
      </w:r>
    </w:p>
    <w:p w:rsidR="003C0178" w:rsidRPr="00593E83" w:rsidRDefault="003C0178" w:rsidP="003C0178">
      <w:pPr>
        <w:pStyle w:val="1"/>
        <w:spacing w:before="0" w:after="150" w:line="240" w:lineRule="auto"/>
        <w:rPr>
          <w:rFonts w:ascii="inherit" w:hAnsi="inherit"/>
          <w:sz w:val="24"/>
          <w:szCs w:val="24"/>
        </w:rPr>
      </w:pPr>
      <w:r w:rsidRPr="00593E83">
        <w:rPr>
          <w:rFonts w:ascii="inherit" w:hAnsi="inherit"/>
          <w:sz w:val="24"/>
          <w:szCs w:val="24"/>
        </w:rPr>
        <w:t>Из-за ремонта закроется для движения участок автодороги Альметьевск – Лениногорск</w:t>
      </w:r>
    </w:p>
    <w:bookmarkEnd w:id="0"/>
    <w:p w:rsidR="003C0178" w:rsidRDefault="003C0178" w:rsidP="003C0178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Временно будет закрыт для движения транспорта участок автодороги от 16-го до 21 км.</w:t>
      </w:r>
    </w:p>
    <w:p w:rsidR="003C0178" w:rsidRDefault="003C0178" w:rsidP="003C0178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10 октября,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В Альметьевском районе Татарстана до 31 октября будет закрыт для движения транспорта участок автодороги Альметьевск – Лениногорск, сообщает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3C0178" w:rsidRDefault="003C0178" w:rsidP="003C0178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Временное закрытие участка автомобильной дороги от 16-го до 21 км связано с ремонтом дорожного полотна.</w:t>
      </w:r>
    </w:p>
    <w:p w:rsidR="003C0178" w:rsidRDefault="003C0178" w:rsidP="003C0178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Водители смогут совершить объезд по автодорогам Казань – Оренбург и Лениногорск – Карабаш.  </w:t>
      </w:r>
    </w:p>
    <w:p w:rsidR="003C0178" w:rsidRDefault="003C0178" w:rsidP="003C0178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https://www.tatar-inform.ru/news/2018/10/10/629574/</w:t>
        </w:r>
      </w:hyperlink>
    </w:p>
    <w:p w:rsidR="00EA4845" w:rsidRPr="008345C6" w:rsidRDefault="00EA4845" w:rsidP="00A11131"/>
    <w:sectPr w:rsidR="00EA4845" w:rsidRPr="008345C6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C0178"/>
    <w:rsid w:val="003E1F70"/>
    <w:rsid w:val="00524053"/>
    <w:rsid w:val="006066B7"/>
    <w:rsid w:val="008345C6"/>
    <w:rsid w:val="008E284F"/>
    <w:rsid w:val="00944C4F"/>
    <w:rsid w:val="009A4872"/>
    <w:rsid w:val="009E2338"/>
    <w:rsid w:val="00A11131"/>
    <w:rsid w:val="00AF4504"/>
    <w:rsid w:val="00B31DCE"/>
    <w:rsid w:val="00B43743"/>
    <w:rsid w:val="00C61F66"/>
    <w:rsid w:val="00CB634B"/>
    <w:rsid w:val="00CB6570"/>
    <w:rsid w:val="00D32EA8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0/10/629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38</cp:revision>
  <dcterms:created xsi:type="dcterms:W3CDTF">2018-10-04T14:49:00Z</dcterms:created>
  <dcterms:modified xsi:type="dcterms:W3CDTF">2018-10-11T11:23:00Z</dcterms:modified>
</cp:coreProperties>
</file>