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9E" w:rsidRPr="000E6B5F" w:rsidRDefault="00F24C9E" w:rsidP="00F24C9E">
      <w:pPr>
        <w:pStyle w:val="1"/>
        <w:shd w:val="clear" w:color="auto" w:fill="FFFFFF"/>
        <w:spacing w:before="150" w:after="150"/>
        <w:ind w:right="150"/>
        <w:textAlignment w:val="baseline"/>
        <w:rPr>
          <w:rFonts w:ascii="Helvetica" w:hAnsi="Helvetica" w:cs="Helvetica"/>
          <w:color w:val="2C2C2C"/>
          <w:sz w:val="24"/>
          <w:szCs w:val="24"/>
        </w:rPr>
      </w:pPr>
      <w:bookmarkStart w:id="0" w:name="_GoBack"/>
      <w:r w:rsidRPr="000E6B5F">
        <w:rPr>
          <w:rFonts w:ascii="Helvetica" w:hAnsi="Helvetica" w:cs="Helvetica"/>
          <w:color w:val="2C2C2C"/>
          <w:sz w:val="24"/>
          <w:szCs w:val="24"/>
        </w:rPr>
        <w:t>ТК «Татарстан-24»</w:t>
      </w:r>
    </w:p>
    <w:p w:rsidR="000E6B5F" w:rsidRPr="000E6B5F" w:rsidRDefault="00F24C9E" w:rsidP="000E6B5F">
      <w:pPr>
        <w:pStyle w:val="1"/>
        <w:spacing w:before="150" w:after="150"/>
        <w:ind w:right="150"/>
        <w:textAlignment w:val="baseline"/>
        <w:rPr>
          <w:rFonts w:ascii="Helvetica" w:hAnsi="Helvetica" w:cs="Helvetica"/>
          <w:color w:val="2C2C2C"/>
          <w:sz w:val="24"/>
          <w:szCs w:val="24"/>
        </w:rPr>
      </w:pPr>
      <w:r w:rsidRPr="000E6B5F">
        <w:rPr>
          <w:rFonts w:ascii="Helvetica" w:hAnsi="Helvetica" w:cs="Helvetica"/>
          <w:color w:val="2C2C2C"/>
          <w:sz w:val="24"/>
          <w:szCs w:val="24"/>
        </w:rPr>
        <w:t xml:space="preserve">Новостная лента: </w:t>
      </w:r>
      <w:r w:rsidR="000E6B5F" w:rsidRPr="000E6B5F">
        <w:rPr>
          <w:rFonts w:ascii="Helvetica" w:hAnsi="Helvetica" w:cs="Helvetica"/>
          <w:color w:val="2C2C2C"/>
          <w:sz w:val="24"/>
          <w:szCs w:val="24"/>
        </w:rPr>
        <w:t>В Татарстане мост через Мешу отремонтировали за 47 млн рублей</w:t>
      </w:r>
    </w:p>
    <w:bookmarkEnd w:id="0"/>
    <w:p w:rsidR="000E6B5F" w:rsidRDefault="000E6B5F" w:rsidP="000E6B5F">
      <w:pPr>
        <w:textAlignment w:val="baseline"/>
        <w:rPr>
          <w:rFonts w:ascii="Helvetica" w:hAnsi="Helvetica" w:cs="Helvetica"/>
          <w:color w:val="696969"/>
          <w:sz w:val="18"/>
          <w:szCs w:val="18"/>
        </w:rPr>
      </w:pPr>
      <w:r>
        <w:rPr>
          <w:rFonts w:ascii="Helvetica" w:hAnsi="Helvetica" w:cs="Helvetica"/>
          <w:color w:val="696969"/>
          <w:sz w:val="18"/>
          <w:szCs w:val="18"/>
        </w:rPr>
        <w:t>10:55 08/10/2018</w:t>
      </w:r>
    </w:p>
    <w:p w:rsidR="000E6B5F" w:rsidRDefault="000E6B5F" w:rsidP="000E6B5F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Реконструкцию моста провели в Сабинском районе на автодороге «Казань — Шемордан». Протяженность моста составляет 24,8 метров, за сутки здесь проезжает более тысячи автомобилей.</w:t>
      </w:r>
    </w:p>
    <w:p w:rsidR="000E6B5F" w:rsidRDefault="000E6B5F" w:rsidP="000E6B5F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Ремонтно-строительные работы начались в конце 2017 года. До этого времени мост был в аварийном состоянии: его построили еще в 60-е годы. </w:t>
      </w:r>
    </w:p>
    <w:p w:rsidR="000E6B5F" w:rsidRDefault="000E6B5F" w:rsidP="000E6B5F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Новый мост пересекает реку не перпендикулярно, а по диагонали так, чтобы не нарушать устье реки. Также внешняя вода, которая попадает на мост, собирается в резервуарах, чистится и выводится обратно на утилизацию. По требованию экологов в Мешу выпустили мальков, чтобы возместить ущерб рыбному хозяйству, поскольку при строительстве моста могла погибнуть рыба, сообщает пресс-служба Минтранса РТ.</w:t>
      </w:r>
    </w:p>
    <w:p w:rsidR="000E6B5F" w:rsidRDefault="000E6B5F" w:rsidP="000E6B5F">
      <w:pPr>
        <w:pStyle w:val="a4"/>
        <w:shd w:val="clear" w:color="auto" w:fill="FFFFFF"/>
        <w:spacing w:after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hyperlink r:id="rId4" w:history="1">
        <w:r w:rsidRPr="0039799E">
          <w:rPr>
            <w:rStyle w:val="a3"/>
            <w:rFonts w:ascii="Helvetica" w:hAnsi="Helvetica" w:cs="Helvetica"/>
            <w:sz w:val="21"/>
            <w:szCs w:val="21"/>
          </w:rPr>
          <w:t>http://www.tatarstan24.tv/all-news/society/484296_v-tatarstane-most-cherez-meshu-otremontirovali-za-47-mln-rubley/?sphrase_id=675527</w:t>
        </w:r>
      </w:hyperlink>
    </w:p>
    <w:p w:rsidR="00EA4845" w:rsidRPr="00D32EA8" w:rsidRDefault="00B43743" w:rsidP="000E6B5F">
      <w:pPr>
        <w:pStyle w:val="1"/>
        <w:shd w:val="clear" w:color="auto" w:fill="FFFFFF"/>
        <w:spacing w:before="150" w:after="150"/>
        <w:ind w:right="150"/>
        <w:textAlignment w:val="baseline"/>
      </w:pPr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53A7F"/>
    <w:rsid w:val="000E6B5F"/>
    <w:rsid w:val="001F1B5A"/>
    <w:rsid w:val="0021730F"/>
    <w:rsid w:val="00290767"/>
    <w:rsid w:val="002E6EA8"/>
    <w:rsid w:val="00524053"/>
    <w:rsid w:val="006066B7"/>
    <w:rsid w:val="008E284F"/>
    <w:rsid w:val="00944C4F"/>
    <w:rsid w:val="009E2338"/>
    <w:rsid w:val="00B31DCE"/>
    <w:rsid w:val="00B43743"/>
    <w:rsid w:val="00C61F66"/>
    <w:rsid w:val="00CB634B"/>
    <w:rsid w:val="00CB6570"/>
    <w:rsid w:val="00D32EA8"/>
    <w:rsid w:val="00D3558E"/>
    <w:rsid w:val="00DB2E57"/>
    <w:rsid w:val="00EA4845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84296_v-tatarstane-most-cherez-meshu-otremontirovali-za-47-mln-rubley/?sphrase_id=675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22</cp:revision>
  <dcterms:created xsi:type="dcterms:W3CDTF">2018-10-04T14:49:00Z</dcterms:created>
  <dcterms:modified xsi:type="dcterms:W3CDTF">2018-10-10T12:24:00Z</dcterms:modified>
</cp:coreProperties>
</file>