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88" w:rsidRDefault="00752D6C" w:rsidP="00061188">
      <w:pPr>
        <w:pStyle w:val="1"/>
        <w:shd w:val="clear" w:color="auto" w:fill="FFFFFF"/>
        <w:spacing w:after="0" w:line="690" w:lineRule="atLeast"/>
        <w:rPr>
          <w:rFonts w:ascii="Roboto" w:hAnsi="Roboto"/>
          <w:color w:val="000000"/>
          <w:sz w:val="24"/>
          <w:szCs w:val="24"/>
          <w:bdr w:val="none" w:sz="0" w:space="0" w:color="auto" w:frame="1"/>
        </w:rPr>
      </w:pPr>
      <w:bookmarkStart w:id="0" w:name="_GoBack"/>
      <w:r>
        <w:rPr>
          <w:rFonts w:ascii="Roboto" w:hAnsi="Roboto"/>
          <w:color w:val="000000"/>
          <w:sz w:val="24"/>
          <w:szCs w:val="24"/>
          <w:bdr w:val="none" w:sz="0" w:space="0" w:color="auto" w:frame="1"/>
        </w:rPr>
        <w:t>Портал</w:t>
      </w:r>
      <w:r w:rsidR="00061188" w:rsidRPr="00061188">
        <w:t xml:space="preserve"> </w:t>
      </w:r>
      <w:r w:rsidR="00061188">
        <w:rPr>
          <w:rFonts w:ascii="Roboto" w:hAnsi="Roboto"/>
          <w:color w:val="000000"/>
          <w:sz w:val="24"/>
          <w:szCs w:val="24"/>
          <w:bdr w:val="none" w:sz="0" w:space="0" w:color="auto" w:frame="1"/>
        </w:rPr>
        <w:t>К</w:t>
      </w:r>
      <w:r w:rsidR="00061188" w:rsidRPr="00061188">
        <w:rPr>
          <w:rFonts w:ascii="Roboto" w:hAnsi="Roboto"/>
          <w:color w:val="000000"/>
          <w:sz w:val="24"/>
          <w:szCs w:val="24"/>
          <w:bdr w:val="none" w:sz="0" w:space="0" w:color="auto" w:frame="1"/>
        </w:rPr>
        <w:t>azan24.ru</w:t>
      </w:r>
      <w:r>
        <w:rPr>
          <w:rFonts w:ascii="Roboto" w:hAnsi="Roboto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061188" w:rsidRPr="005478FD" w:rsidRDefault="00061188" w:rsidP="00061188">
      <w:pPr>
        <w:pStyle w:val="1"/>
        <w:shd w:val="clear" w:color="auto" w:fill="FFFFFF"/>
        <w:spacing w:after="0" w:line="690" w:lineRule="atLeast"/>
        <w:rPr>
          <w:rFonts w:ascii="ProximaNovaExtrabold" w:hAnsi="ProximaNovaExtrabold"/>
          <w:bCs w:val="0"/>
          <w:color w:val="333333"/>
          <w:sz w:val="24"/>
          <w:szCs w:val="24"/>
        </w:rPr>
      </w:pPr>
      <w:r w:rsidRPr="005478FD">
        <w:rPr>
          <w:rFonts w:ascii="ProximaNovaExtrabold" w:hAnsi="ProximaNovaExtrabold"/>
          <w:bCs w:val="0"/>
          <w:color w:val="333333"/>
          <w:sz w:val="24"/>
          <w:szCs w:val="24"/>
        </w:rPr>
        <w:t>Завершился ремонт улицы Тимирязева в Казани</w:t>
      </w:r>
    </w:p>
    <w:bookmarkEnd w:id="0"/>
    <w:p w:rsidR="00061188" w:rsidRDefault="00061188" w:rsidP="000611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fldChar w:fldCharType="begin"/>
      </w:r>
      <w:r>
        <w:rPr>
          <w:rFonts w:ascii="Helvetica" w:hAnsi="Helvetica"/>
          <w:color w:val="333333"/>
        </w:rPr>
        <w:instrText xml:space="preserve"> HYPERLINK "http://kazan24.ru/news/car" </w:instrText>
      </w:r>
      <w:r>
        <w:rPr>
          <w:rFonts w:ascii="Helvetica" w:hAnsi="Helvetica"/>
          <w:color w:val="333333"/>
        </w:rPr>
        <w:fldChar w:fldCharType="separate"/>
      </w:r>
      <w:r>
        <w:rPr>
          <w:rStyle w:val="a4"/>
          <w:rFonts w:ascii="Helvetica" w:hAnsi="Helvetica"/>
          <w:color w:val="0079BF"/>
          <w:u w:val="none"/>
        </w:rPr>
        <w:t>Авто</w:t>
      </w:r>
      <w:r>
        <w:rPr>
          <w:rFonts w:ascii="Helvetica" w:hAnsi="Helvetica"/>
          <w:color w:val="333333"/>
        </w:rPr>
        <w:fldChar w:fldCharType="end"/>
      </w:r>
      <w:r>
        <w:rPr>
          <w:rStyle w:val="c-date"/>
          <w:rFonts w:ascii="Helvetica" w:hAnsi="Helvetica"/>
          <w:color w:val="666666"/>
        </w:rPr>
        <w:t>15:57, 01.10.2018</w:t>
      </w:r>
    </w:p>
    <w:p w:rsidR="00061188" w:rsidRPr="005478FD" w:rsidRDefault="00061188" w:rsidP="00061188">
      <w:pPr>
        <w:pStyle w:val="2"/>
        <w:shd w:val="clear" w:color="auto" w:fill="FFFFFF"/>
        <w:spacing w:before="300" w:line="240" w:lineRule="auto"/>
        <w:rPr>
          <w:rFonts w:ascii="inherit" w:hAnsi="inherit"/>
          <w:color w:val="333333"/>
          <w:sz w:val="24"/>
          <w:szCs w:val="24"/>
        </w:rPr>
      </w:pPr>
      <w:r w:rsidRPr="005478FD">
        <w:rPr>
          <w:rFonts w:ascii="inherit" w:hAnsi="inherit"/>
          <w:b/>
          <w:bCs/>
          <w:color w:val="333333"/>
          <w:sz w:val="24"/>
          <w:szCs w:val="24"/>
        </w:rPr>
        <w:t>Общая площадь отремонтированного участка 6 тыс. 850 кв. м</w:t>
      </w:r>
    </w:p>
    <w:p w:rsidR="00061188" w:rsidRDefault="00061188" w:rsidP="0006118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5478FD">
        <w:rPr>
          <w:rFonts w:ascii="Helvetica" w:hAnsi="Helvetica"/>
          <w:color w:val="333333"/>
        </w:rPr>
        <w:t xml:space="preserve">В рамках федерального проекта «Безопасные и качественные дороги» в Казани завершен ремонт улицы Тимирязева. На участке от ул. Челюскина до ул. Копылова уложили новый слой асфальтобетона, отремонтировали тротуары, нанесли разметку. Также здесь установили 12 дорожных знаков и 200 погонных метров перильных ограждений, сообщает </w:t>
      </w:r>
      <w:proofErr w:type="spellStart"/>
      <w:r w:rsidRPr="005478FD">
        <w:rPr>
          <w:rFonts w:ascii="Helvetica" w:hAnsi="Helvetica"/>
          <w:color w:val="333333"/>
        </w:rPr>
        <w:t>Миндортранс</w:t>
      </w:r>
      <w:proofErr w:type="spellEnd"/>
      <w:r w:rsidRPr="005478FD">
        <w:rPr>
          <w:rFonts w:ascii="Helvetica" w:hAnsi="Helvetica"/>
          <w:color w:val="333333"/>
        </w:rPr>
        <w:t xml:space="preserve"> РТ.</w:t>
      </w:r>
    </w:p>
    <w:p w:rsidR="00061188" w:rsidRDefault="00061188" w:rsidP="0006118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hyperlink r:id="rId4" w:history="1">
        <w:r w:rsidRPr="00267FB9">
          <w:rPr>
            <w:rStyle w:val="a4"/>
            <w:rFonts w:asciiTheme="minorHAnsi" w:hAnsiTheme="minorHAnsi"/>
          </w:rPr>
          <w:t>http://kazan24.ru/news/car/zavershilsya-remont-ulitsy-timiryazeva-v-kazani</w:t>
        </w:r>
      </w:hyperlink>
    </w:p>
    <w:p w:rsidR="00451C32" w:rsidRPr="00752D6C" w:rsidRDefault="00451C32" w:rsidP="00061188">
      <w:pPr>
        <w:pStyle w:val="1"/>
        <w:shd w:val="clear" w:color="auto" w:fill="FFFFFF"/>
        <w:spacing w:after="0" w:line="600" w:lineRule="atLeast"/>
        <w:textAlignment w:val="center"/>
      </w:pPr>
    </w:p>
    <w:sectPr w:rsidR="00451C32" w:rsidRPr="0075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ProximaNovaExtra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32"/>
    <w:rsid w:val="00061188"/>
    <w:rsid w:val="0009581F"/>
    <w:rsid w:val="000A7E20"/>
    <w:rsid w:val="000B2006"/>
    <w:rsid w:val="000F154F"/>
    <w:rsid w:val="000F5C64"/>
    <w:rsid w:val="00111A0A"/>
    <w:rsid w:val="001A77F0"/>
    <w:rsid w:val="001C5476"/>
    <w:rsid w:val="002736E2"/>
    <w:rsid w:val="002D18EC"/>
    <w:rsid w:val="002F2A34"/>
    <w:rsid w:val="0030367C"/>
    <w:rsid w:val="00451C32"/>
    <w:rsid w:val="004917D0"/>
    <w:rsid w:val="004B378D"/>
    <w:rsid w:val="00694AAE"/>
    <w:rsid w:val="00752D6C"/>
    <w:rsid w:val="007D42BF"/>
    <w:rsid w:val="00891053"/>
    <w:rsid w:val="009936F7"/>
    <w:rsid w:val="009B7E6F"/>
    <w:rsid w:val="009C4A97"/>
    <w:rsid w:val="009D3F1F"/>
    <w:rsid w:val="00A47D56"/>
    <w:rsid w:val="00B04931"/>
    <w:rsid w:val="00B249DB"/>
    <w:rsid w:val="00BA62BB"/>
    <w:rsid w:val="00BB03D1"/>
    <w:rsid w:val="00BC4D0A"/>
    <w:rsid w:val="00C60FA6"/>
    <w:rsid w:val="00F85002"/>
    <w:rsid w:val="00FC0E88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4D9F1-101D-4044-8575-B699DFE4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31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451C32"/>
    <w:pPr>
      <w:spacing w:after="24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1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C32"/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1C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1C32"/>
    <w:rPr>
      <w:color w:val="0000FF"/>
      <w:u w:val="single"/>
    </w:rPr>
  </w:style>
  <w:style w:type="character" w:customStyle="1" w:styleId="h-span-bold">
    <w:name w:val="h-span-bold"/>
    <w:basedOn w:val="a0"/>
    <w:rsid w:val="00451C32"/>
  </w:style>
  <w:style w:type="paragraph" w:customStyle="1" w:styleId="increasetext">
    <w:name w:val="increase_text"/>
    <w:basedOn w:val="a"/>
    <w:rsid w:val="002736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378D"/>
    <w:rPr>
      <w:b/>
      <w:bCs/>
    </w:rPr>
  </w:style>
  <w:style w:type="character" w:customStyle="1" w:styleId="article-date">
    <w:name w:val="article-date"/>
    <w:basedOn w:val="a0"/>
    <w:rsid w:val="004B378D"/>
  </w:style>
  <w:style w:type="character" w:customStyle="1" w:styleId="entry-date">
    <w:name w:val="entry-date"/>
    <w:basedOn w:val="a0"/>
    <w:rsid w:val="002D18EC"/>
  </w:style>
  <w:style w:type="character" w:customStyle="1" w:styleId="date-time">
    <w:name w:val="date-time"/>
    <w:basedOn w:val="a0"/>
    <w:rsid w:val="009936F7"/>
  </w:style>
  <w:style w:type="character" w:customStyle="1" w:styleId="zpt">
    <w:name w:val="zpt"/>
    <w:basedOn w:val="a0"/>
    <w:rsid w:val="009936F7"/>
  </w:style>
  <w:style w:type="character" w:customStyle="1" w:styleId="date-year">
    <w:name w:val="date-year"/>
    <w:basedOn w:val="a0"/>
    <w:rsid w:val="009936F7"/>
  </w:style>
  <w:style w:type="character" w:styleId="a6">
    <w:name w:val="Emphasis"/>
    <w:basedOn w:val="a0"/>
    <w:uiPriority w:val="20"/>
    <w:qFormat/>
    <w:rsid w:val="00891053"/>
    <w:rPr>
      <w:i/>
      <w:iCs/>
    </w:rPr>
  </w:style>
  <w:style w:type="character" w:customStyle="1" w:styleId="11">
    <w:name w:val="Дата1"/>
    <w:basedOn w:val="a0"/>
    <w:rsid w:val="00891053"/>
  </w:style>
  <w:style w:type="paragraph" w:customStyle="1" w:styleId="image-in-text">
    <w:name w:val="image-in-text"/>
    <w:basedOn w:val="a"/>
    <w:rsid w:val="00A47D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A47D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A47D56"/>
  </w:style>
  <w:style w:type="paragraph" w:customStyle="1" w:styleId="12">
    <w:name w:val="Подзаголовок1"/>
    <w:basedOn w:val="a"/>
    <w:rsid w:val="00A47D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азвание1"/>
    <w:basedOn w:val="a0"/>
    <w:rsid w:val="00A47D56"/>
  </w:style>
  <w:style w:type="character" w:customStyle="1" w:styleId="bold">
    <w:name w:val="bold"/>
    <w:basedOn w:val="a0"/>
    <w:rsid w:val="000F154F"/>
  </w:style>
  <w:style w:type="character" w:customStyle="1" w:styleId="resh-link">
    <w:name w:val="resh-link"/>
    <w:basedOn w:val="a0"/>
    <w:rsid w:val="000F154F"/>
  </w:style>
  <w:style w:type="character" w:customStyle="1" w:styleId="name-link">
    <w:name w:val="name-link"/>
    <w:basedOn w:val="a0"/>
    <w:rsid w:val="000F154F"/>
  </w:style>
  <w:style w:type="character" w:customStyle="1" w:styleId="20">
    <w:name w:val="Заголовок 2 Знак"/>
    <w:basedOn w:val="a0"/>
    <w:link w:val="2"/>
    <w:uiPriority w:val="9"/>
    <w:semiHidden/>
    <w:rsid w:val="00061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06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zan24.ru/news/car/zavershilsya-remont-ulitsy-timiryazeva-v-kaza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33</cp:revision>
  <dcterms:created xsi:type="dcterms:W3CDTF">2018-09-24T07:39:00Z</dcterms:created>
  <dcterms:modified xsi:type="dcterms:W3CDTF">2018-10-02T09:21:00Z</dcterms:modified>
</cp:coreProperties>
</file>