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0D" w:rsidRDefault="004C4F0D" w:rsidP="004C4F0D">
      <w:pPr>
        <w:pStyle w:val="1"/>
        <w:shd w:val="clear" w:color="auto" w:fill="FFFFFF"/>
        <w:spacing w:before="0" w:after="150" w:line="240" w:lineRule="auto"/>
        <w:textAlignment w:val="baseline"/>
        <w:rPr>
          <w:rFonts w:ascii="Roboto Condensed" w:hAnsi="Roboto Condensed"/>
          <w:bCs w:val="0"/>
          <w:color w:val="auto"/>
          <w:sz w:val="24"/>
          <w:szCs w:val="24"/>
        </w:rPr>
      </w:pPr>
      <w:bookmarkStart w:id="0" w:name="_GoBack"/>
      <w:r>
        <w:rPr>
          <w:rFonts w:ascii="Roboto Condensed" w:hAnsi="Roboto Condensed"/>
          <w:bCs w:val="0"/>
          <w:color w:val="auto"/>
          <w:sz w:val="24"/>
          <w:szCs w:val="24"/>
        </w:rPr>
        <w:t>«Московский комсомолец»</w:t>
      </w:r>
    </w:p>
    <w:p w:rsidR="004C4F0D" w:rsidRPr="00251299" w:rsidRDefault="004C4F0D" w:rsidP="004C4F0D">
      <w:pPr>
        <w:pStyle w:val="1"/>
        <w:shd w:val="clear" w:color="auto" w:fill="FFFFFF"/>
        <w:spacing w:before="0" w:after="150" w:line="240" w:lineRule="auto"/>
        <w:textAlignment w:val="baseline"/>
        <w:rPr>
          <w:rFonts w:ascii="Roboto Condensed" w:hAnsi="Roboto Condensed"/>
          <w:bCs w:val="0"/>
          <w:color w:val="auto"/>
          <w:sz w:val="24"/>
          <w:szCs w:val="24"/>
        </w:rPr>
      </w:pPr>
      <w:r w:rsidRPr="00251299">
        <w:rPr>
          <w:rFonts w:ascii="Roboto Condensed" w:hAnsi="Roboto Condensed"/>
          <w:bCs w:val="0"/>
          <w:color w:val="auto"/>
          <w:sz w:val="24"/>
          <w:szCs w:val="24"/>
        </w:rPr>
        <w:t>В Татарстане до 24 июня для проезда закрыли участок региональной автодороги «Волга-</w:t>
      </w:r>
      <w:proofErr w:type="spellStart"/>
      <w:r w:rsidRPr="00251299">
        <w:rPr>
          <w:rFonts w:ascii="Roboto Condensed" w:hAnsi="Roboto Condensed"/>
          <w:bCs w:val="0"/>
          <w:color w:val="auto"/>
          <w:sz w:val="24"/>
          <w:szCs w:val="24"/>
        </w:rPr>
        <w:t>Кулаево</w:t>
      </w:r>
      <w:proofErr w:type="spellEnd"/>
      <w:r w:rsidRPr="00251299">
        <w:rPr>
          <w:rFonts w:ascii="Roboto Condensed" w:hAnsi="Roboto Condensed"/>
          <w:bCs w:val="0"/>
          <w:color w:val="auto"/>
          <w:sz w:val="24"/>
          <w:szCs w:val="24"/>
        </w:rPr>
        <w:t>-</w:t>
      </w:r>
      <w:proofErr w:type="spellStart"/>
      <w:r w:rsidRPr="00251299">
        <w:rPr>
          <w:rFonts w:ascii="Roboto Condensed" w:hAnsi="Roboto Condensed"/>
          <w:bCs w:val="0"/>
          <w:color w:val="auto"/>
          <w:sz w:val="24"/>
          <w:szCs w:val="24"/>
        </w:rPr>
        <w:t>Пестрецы</w:t>
      </w:r>
      <w:proofErr w:type="spellEnd"/>
      <w:r w:rsidRPr="00251299">
        <w:rPr>
          <w:rFonts w:ascii="Roboto Condensed" w:hAnsi="Roboto Condensed"/>
          <w:bCs w:val="0"/>
          <w:color w:val="auto"/>
          <w:sz w:val="24"/>
          <w:szCs w:val="24"/>
        </w:rPr>
        <w:t>»</w:t>
      </w:r>
    </w:p>
    <w:bookmarkEnd w:id="0"/>
    <w:p w:rsidR="004C4F0D" w:rsidRDefault="004C4F0D" w:rsidP="004C4F0D">
      <w:pPr>
        <w:jc w:val="left"/>
        <w:rPr>
          <w:rFonts w:ascii="Verdana" w:hAnsi="Verdana"/>
          <w:color w:val="000000"/>
          <w:sz w:val="19"/>
          <w:szCs w:val="19"/>
        </w:rPr>
      </w:pPr>
      <w:r>
        <w:rPr>
          <w:rStyle w:val="date"/>
          <w:rFonts w:ascii="Verdana" w:hAnsi="Verdana"/>
          <w:color w:val="9FA8AC"/>
          <w:sz w:val="19"/>
          <w:szCs w:val="19"/>
          <w:bdr w:val="none" w:sz="0" w:space="0" w:color="auto" w:frame="1"/>
          <w:shd w:val="clear" w:color="auto" w:fill="FFFFFF"/>
        </w:rPr>
        <w:t xml:space="preserve">Сегодня, 22.06 в 10:06, просмотров: 302 </w:t>
      </w:r>
      <w:r>
        <w:rPr>
          <w:rFonts w:ascii="Verdana" w:hAnsi="Verdana"/>
          <w:color w:val="000000"/>
          <w:sz w:val="19"/>
          <w:szCs w:val="19"/>
        </w:rPr>
        <w:br/>
        <w:t xml:space="preserve">В </w:t>
      </w:r>
      <w:proofErr w:type="spellStart"/>
      <w:r>
        <w:rPr>
          <w:rFonts w:ascii="Verdana" w:hAnsi="Verdana"/>
          <w:color w:val="000000"/>
          <w:sz w:val="19"/>
          <w:szCs w:val="19"/>
        </w:rPr>
        <w:t>Пестречинском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районе из-за ремонта дороги с 0 км по 1,6 км для движения машин закрыли дорогу М-7 «Волга-</w:t>
      </w:r>
      <w:proofErr w:type="spellStart"/>
      <w:r>
        <w:rPr>
          <w:rFonts w:ascii="Verdana" w:hAnsi="Verdana"/>
          <w:color w:val="000000"/>
          <w:sz w:val="19"/>
          <w:szCs w:val="19"/>
        </w:rPr>
        <w:t>Кулаево</w:t>
      </w:r>
      <w:proofErr w:type="spellEnd"/>
      <w:r>
        <w:rPr>
          <w:rFonts w:ascii="Verdana" w:hAnsi="Verdana"/>
          <w:color w:val="000000"/>
          <w:sz w:val="19"/>
          <w:szCs w:val="19"/>
        </w:rPr>
        <w:t>-</w:t>
      </w:r>
      <w:proofErr w:type="spellStart"/>
      <w:r>
        <w:rPr>
          <w:rFonts w:ascii="Verdana" w:hAnsi="Verdana"/>
          <w:color w:val="000000"/>
          <w:sz w:val="19"/>
          <w:szCs w:val="19"/>
        </w:rPr>
        <w:t>Пестрецы</w:t>
      </w:r>
      <w:proofErr w:type="spellEnd"/>
      <w:r>
        <w:rPr>
          <w:rFonts w:ascii="Verdana" w:hAnsi="Verdana"/>
          <w:color w:val="000000"/>
          <w:sz w:val="19"/>
          <w:szCs w:val="19"/>
        </w:rPr>
        <w:t>». Там нельзя будет проехать до 24 июня.</w:t>
      </w:r>
    </w:p>
    <w:p w:rsidR="004C4F0D" w:rsidRDefault="004C4F0D" w:rsidP="004C4F0D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Автомобилистам для объезда рекомендуют использовать дороги: Казань-Шемордан, Старое </w:t>
      </w:r>
      <w:proofErr w:type="spellStart"/>
      <w:r>
        <w:rPr>
          <w:rFonts w:ascii="Verdana" w:hAnsi="Verdana"/>
          <w:color w:val="000000"/>
          <w:sz w:val="19"/>
          <w:szCs w:val="19"/>
        </w:rPr>
        <w:t>Шигалеево-Пестрецы</w:t>
      </w:r>
      <w:proofErr w:type="spellEnd"/>
      <w:r>
        <w:rPr>
          <w:rFonts w:ascii="Verdana" w:hAnsi="Verdana"/>
          <w:color w:val="000000"/>
          <w:sz w:val="19"/>
          <w:szCs w:val="19"/>
        </w:rPr>
        <w:t>, М-7 «Волга».</w:t>
      </w:r>
    </w:p>
    <w:p w:rsidR="004C4F0D" w:rsidRDefault="004C4F0D" w:rsidP="004C4F0D">
      <w:hyperlink r:id="rId4" w:history="1">
        <w:r w:rsidRPr="00FF109F">
          <w:rPr>
            <w:rStyle w:val="a3"/>
          </w:rPr>
          <w:t>http://kazan.mk.ru/social/2018/06/22/v-tatarstane-do-24-iyunya-dlya-proezda-zakryli-uchastok-trassy-m7.html</w:t>
        </w:r>
      </w:hyperlink>
    </w:p>
    <w:p w:rsidR="00BA6A01" w:rsidRPr="00BA6A01" w:rsidRDefault="00BA6A01" w:rsidP="00025C9A">
      <w:pPr>
        <w:pStyle w:val="1"/>
        <w:shd w:val="clear" w:color="auto" w:fill="FFFFFF"/>
        <w:spacing w:before="0" w:after="150" w:line="240" w:lineRule="auto"/>
      </w:pPr>
    </w:p>
    <w:sectPr w:rsidR="00BA6A01" w:rsidRPr="00BA6A01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C5"/>
    <w:rsid w:val="00025C9A"/>
    <w:rsid w:val="000F4AD1"/>
    <w:rsid w:val="001F2785"/>
    <w:rsid w:val="002B239A"/>
    <w:rsid w:val="004C4F0D"/>
    <w:rsid w:val="004C68C5"/>
    <w:rsid w:val="007A356D"/>
    <w:rsid w:val="00A01EDA"/>
    <w:rsid w:val="00BA6A01"/>
    <w:rsid w:val="00BB70B0"/>
    <w:rsid w:val="00E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8B51-EC7D-499D-827F-821E7022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C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C68C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4C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3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-articletext">
    <w:name w:val="b-article__text"/>
    <w:basedOn w:val="a"/>
    <w:rsid w:val="002B23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BB70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1F2785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1BEF"/>
    <w:rPr>
      <w:b/>
      <w:bCs/>
    </w:rPr>
  </w:style>
  <w:style w:type="character" w:customStyle="1" w:styleId="entry-date">
    <w:name w:val="entry-date"/>
    <w:basedOn w:val="a0"/>
    <w:rsid w:val="00ED1BEF"/>
  </w:style>
  <w:style w:type="character" w:customStyle="1" w:styleId="date">
    <w:name w:val="date"/>
    <w:basedOn w:val="a0"/>
    <w:rsid w:val="004C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.mk.ru/social/2018/06/22/v-tatarstane-do-24-iyunya-dlya-proezda-zakryli-uchastok-trassy-m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10</cp:revision>
  <dcterms:created xsi:type="dcterms:W3CDTF">2018-06-22T09:59:00Z</dcterms:created>
  <dcterms:modified xsi:type="dcterms:W3CDTF">2018-06-22T10:18:00Z</dcterms:modified>
</cp:coreProperties>
</file>