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7C" w:rsidRDefault="00AA097C" w:rsidP="00AA097C">
      <w:pPr>
        <w:pStyle w:val="1"/>
        <w:spacing w:before="300" w:after="150" w:line="240" w:lineRule="auto"/>
        <w:rPr>
          <w:rFonts w:ascii="Arial" w:hAnsi="Arial" w:cs="Arial"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color w:val="293239"/>
          <w:sz w:val="21"/>
          <w:szCs w:val="21"/>
        </w:rPr>
        <w:t>ИА «Татар-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информ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>»</w:t>
      </w:r>
    </w:p>
    <w:p w:rsidR="00AA097C" w:rsidRPr="00371A33" w:rsidRDefault="00AA097C" w:rsidP="00AA097C">
      <w:pPr>
        <w:pStyle w:val="1"/>
        <w:spacing w:before="300" w:after="150" w:line="240" w:lineRule="auto"/>
        <w:rPr>
          <w:rFonts w:ascii="GothamProBold" w:hAnsi="GothamProBold"/>
          <w:color w:val="000000"/>
          <w:sz w:val="24"/>
          <w:szCs w:val="24"/>
        </w:rPr>
      </w:pPr>
      <w:r w:rsidRPr="00371A33">
        <w:rPr>
          <w:rFonts w:ascii="GothamProBold" w:hAnsi="GothamProBold"/>
          <w:color w:val="000000"/>
          <w:sz w:val="24"/>
          <w:szCs w:val="24"/>
        </w:rPr>
        <w:t>В Казани отремонтировали дороги на 11 улицах</w:t>
      </w:r>
    </w:p>
    <w:bookmarkEnd w:id="0"/>
    <w:p w:rsidR="00AA097C" w:rsidRDefault="00AA097C" w:rsidP="00AA097C">
      <w:pPr>
        <w:shd w:val="clear" w:color="auto" w:fill="FFFFFF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Работы по проекту «Безопасные и качественные дороги» выполнены на 59 процентов.</w:t>
      </w:r>
    </w:p>
    <w:p w:rsidR="00AA097C" w:rsidRDefault="00AA097C" w:rsidP="00AA097C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(Казань, 21 июня, «Татар-</w:t>
      </w:r>
      <w:proofErr w:type="spellStart"/>
      <w:r>
        <w:rPr>
          <w:rFonts w:ascii="GothamProRegular" w:hAnsi="GothamProRegular"/>
          <w:color w:val="333333"/>
        </w:rPr>
        <w:t>информ</w:t>
      </w:r>
      <w:proofErr w:type="spellEnd"/>
      <w:r>
        <w:rPr>
          <w:rFonts w:ascii="GothamProRegular" w:hAnsi="GothamProRegular"/>
          <w:color w:val="333333"/>
        </w:rPr>
        <w:t xml:space="preserve">»). В Казани полностью завершены дорожные работы на 11 улицах, сообщает пресс-служба </w:t>
      </w:r>
      <w:proofErr w:type="spellStart"/>
      <w:r>
        <w:rPr>
          <w:rFonts w:ascii="GothamProRegular" w:hAnsi="GothamProRegular"/>
          <w:color w:val="333333"/>
        </w:rPr>
        <w:t>Миндортранса</w:t>
      </w:r>
      <w:proofErr w:type="spellEnd"/>
      <w:r>
        <w:rPr>
          <w:rFonts w:ascii="GothamProRegular" w:hAnsi="GothamProRegular"/>
          <w:color w:val="333333"/>
        </w:rPr>
        <w:t xml:space="preserve"> Татарстана.</w:t>
      </w:r>
    </w:p>
    <w:p w:rsidR="00AA097C" w:rsidRDefault="00AA097C" w:rsidP="00AA097C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В рамках федерального приоритетного проекта «Безопасные и качественные дороги» были отремонтированы дороги на улицах Петербургская, С. </w:t>
      </w:r>
      <w:proofErr w:type="spellStart"/>
      <w:r>
        <w:rPr>
          <w:rFonts w:ascii="GothamProRegular" w:hAnsi="GothamProRegular"/>
          <w:color w:val="333333"/>
        </w:rPr>
        <w:t>Хакима</w:t>
      </w:r>
      <w:proofErr w:type="spellEnd"/>
      <w:r>
        <w:rPr>
          <w:rFonts w:ascii="GothamProRegular" w:hAnsi="GothamProRegular"/>
          <w:color w:val="333333"/>
        </w:rPr>
        <w:t xml:space="preserve">, Тимирязева, Ленинская дамба, </w:t>
      </w:r>
      <w:proofErr w:type="spellStart"/>
      <w:r>
        <w:rPr>
          <w:rFonts w:ascii="GothamProRegular" w:hAnsi="GothamProRegular"/>
          <w:color w:val="333333"/>
        </w:rPr>
        <w:t>Нигматуллина</w:t>
      </w:r>
      <w:proofErr w:type="spellEnd"/>
      <w:r>
        <w:rPr>
          <w:rFonts w:ascii="GothamProRegular" w:hAnsi="GothamProRegular"/>
          <w:color w:val="333333"/>
        </w:rPr>
        <w:t xml:space="preserve">, пл. Тысячелетия, </w:t>
      </w:r>
      <w:proofErr w:type="spellStart"/>
      <w:r>
        <w:rPr>
          <w:rFonts w:ascii="GothamProRegular" w:hAnsi="GothamProRegular"/>
          <w:color w:val="333333"/>
        </w:rPr>
        <w:t>Альметьевская</w:t>
      </w:r>
      <w:proofErr w:type="spellEnd"/>
      <w:r>
        <w:rPr>
          <w:rFonts w:ascii="GothamProRegular" w:hAnsi="GothamProRegular"/>
          <w:color w:val="333333"/>
        </w:rPr>
        <w:t xml:space="preserve"> магистраль, местный проезд по улице Копылова, а также тротуары по улицам Копылова, Гвардейская и </w:t>
      </w:r>
      <w:proofErr w:type="spellStart"/>
      <w:r>
        <w:rPr>
          <w:rFonts w:ascii="GothamProRegular" w:hAnsi="GothamProRegular"/>
          <w:color w:val="333333"/>
        </w:rPr>
        <w:t>Подлужная</w:t>
      </w:r>
      <w:proofErr w:type="spellEnd"/>
      <w:r>
        <w:rPr>
          <w:rFonts w:ascii="GothamProRegular" w:hAnsi="GothamProRegular"/>
          <w:color w:val="333333"/>
        </w:rPr>
        <w:t>.</w:t>
      </w:r>
    </w:p>
    <w:p w:rsidR="00AA097C" w:rsidRDefault="00AA097C" w:rsidP="00AA097C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 xml:space="preserve">На 8 улицах завершили укладку покрытия и ведут работы по установке средств обустройства дороги. В частности, речь идет об улицах Восстания, Клары Цеткин, Миля, </w:t>
      </w:r>
      <w:proofErr w:type="spellStart"/>
      <w:r>
        <w:rPr>
          <w:rFonts w:ascii="GothamProRegular" w:hAnsi="GothamProRegular"/>
          <w:color w:val="333333"/>
        </w:rPr>
        <w:t>Павлюхина</w:t>
      </w:r>
      <w:proofErr w:type="spellEnd"/>
      <w:r>
        <w:rPr>
          <w:rFonts w:ascii="GothamProRegular" w:hAnsi="GothamProRegular"/>
          <w:color w:val="333333"/>
        </w:rPr>
        <w:t>, Дементьева и Оренбургском тракте.</w:t>
      </w:r>
    </w:p>
    <w:p w:rsidR="00AA097C" w:rsidRDefault="00AA097C" w:rsidP="00AA097C">
      <w:pPr>
        <w:pStyle w:val="a4"/>
        <w:shd w:val="clear" w:color="auto" w:fill="FFFFFF"/>
        <w:spacing w:before="0" w:beforeAutospacing="0" w:after="150" w:afterAutospacing="0"/>
        <w:rPr>
          <w:rFonts w:ascii="GothamProRegular" w:hAnsi="GothamProRegular"/>
          <w:color w:val="333333"/>
        </w:rPr>
      </w:pPr>
      <w:r>
        <w:rPr>
          <w:rFonts w:ascii="GothamProRegular" w:hAnsi="GothamProRegular"/>
          <w:color w:val="333333"/>
        </w:rPr>
        <w:t>Работы по проекту «Безопасные и качественные дороги» в Казани выполнены на 59 процентов, информирует пресс-служба министерства.</w:t>
      </w:r>
    </w:p>
    <w:p w:rsidR="00AA097C" w:rsidRDefault="00AA097C" w:rsidP="00AA097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  <w:hyperlink r:id="rId4" w:history="1">
        <w:r w:rsidRPr="002B26E0">
          <w:rPr>
            <w:rStyle w:val="a3"/>
            <w:rFonts w:ascii="Roboto Condensed" w:eastAsia="Times New Roman" w:hAnsi="Roboto Condensed" w:cs="Times New Roman"/>
            <w:sz w:val="24"/>
            <w:szCs w:val="24"/>
            <w:lang w:eastAsia="ru-RU"/>
          </w:rPr>
          <w:t>https://www.tatar-inform.ru/news/2018/06/21/616107/</w:t>
        </w:r>
      </w:hyperlink>
    </w:p>
    <w:p w:rsidR="00AA097C" w:rsidRDefault="00AA097C" w:rsidP="00AA097C">
      <w:pPr>
        <w:shd w:val="clear" w:color="auto" w:fill="FFFFFF"/>
        <w:spacing w:after="0" w:line="240" w:lineRule="auto"/>
        <w:rPr>
          <w:rFonts w:ascii="Roboto Condensed" w:eastAsia="Times New Roman" w:hAnsi="Roboto Condensed" w:cs="Times New Roman"/>
          <w:color w:val="333333"/>
          <w:sz w:val="24"/>
          <w:szCs w:val="24"/>
          <w:lang w:eastAsia="ru-RU"/>
        </w:rPr>
      </w:pPr>
    </w:p>
    <w:p w:rsidR="00AA097C" w:rsidRDefault="00AA097C" w:rsidP="00AA097C">
      <w:pPr>
        <w:shd w:val="clear" w:color="auto" w:fill="FFFFFF"/>
        <w:rPr>
          <w:rFonts w:ascii="Roboto Condensed" w:hAnsi="Roboto Condensed"/>
          <w:color w:val="333333"/>
        </w:rPr>
      </w:pPr>
    </w:p>
    <w:p w:rsidR="00AF2CA4" w:rsidRDefault="00AF2CA4" w:rsidP="00AF2CA4">
      <w:pPr>
        <w:shd w:val="clear" w:color="auto" w:fill="FFFFFF"/>
        <w:jc w:val="left"/>
        <w:rPr>
          <w:rFonts w:ascii="Roboto Condensed" w:hAnsi="Roboto Condensed"/>
          <w:color w:val="333333"/>
        </w:rPr>
      </w:pPr>
      <w:r>
        <w:rPr>
          <w:rFonts w:ascii="Arial" w:hAnsi="Arial" w:cs="Arial"/>
          <w:color w:val="293239"/>
          <w:sz w:val="21"/>
          <w:szCs w:val="21"/>
        </w:rPr>
        <w:br/>
      </w:r>
    </w:p>
    <w:p w:rsidR="003C29C6" w:rsidRDefault="003C29C6"/>
    <w:sectPr w:rsidR="003C29C6" w:rsidSect="001407C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4"/>
    <w:rsid w:val="003C29C6"/>
    <w:rsid w:val="00AA097C"/>
    <w:rsid w:val="00A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2D126-3D44-4BD3-997F-28C29431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A4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0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CA4"/>
    <w:rPr>
      <w:color w:val="0090D0"/>
      <w:u w:val="single"/>
    </w:rPr>
  </w:style>
  <w:style w:type="character" w:customStyle="1" w:styleId="10">
    <w:name w:val="Заголовок 1 Знак"/>
    <w:basedOn w:val="a0"/>
    <w:link w:val="1"/>
    <w:uiPriority w:val="9"/>
    <w:rsid w:val="00AA097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AA09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atar-inform.ru/news/2018/06/21/6161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2018-06-21T10:02:00Z</dcterms:created>
  <dcterms:modified xsi:type="dcterms:W3CDTF">2018-06-21T10:04:00Z</dcterms:modified>
</cp:coreProperties>
</file>