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6A" w:rsidRDefault="009F0B6A" w:rsidP="009F0B6A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9F0B6A" w:rsidRPr="001C68D6" w:rsidRDefault="009F0B6A" w:rsidP="009F0B6A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 w:rsidRPr="001C68D6">
        <w:rPr>
          <w:rFonts w:ascii="OpenSans" w:hAnsi="OpenSans"/>
          <w:color w:val="000000"/>
          <w:sz w:val="24"/>
          <w:szCs w:val="24"/>
        </w:rPr>
        <w:t>В Казани завершен ремонт проезжей части улицы Олега Кошевого</w:t>
      </w:r>
    </w:p>
    <w:bookmarkEnd w:id="0"/>
    <w:p w:rsidR="009F0B6A" w:rsidRDefault="009F0B6A" w:rsidP="009F0B6A">
      <w:pPr>
        <w:shd w:val="clear" w:color="auto" w:fill="FFFFFF"/>
        <w:rPr>
          <w:rFonts w:ascii="OpenSans" w:hAnsi="OpenSans"/>
          <w:color w:val="000000"/>
          <w:sz w:val="23"/>
          <w:szCs w:val="23"/>
        </w:rPr>
      </w:pP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57</w:t>
      </w:r>
      <w:r>
        <w:rPr>
          <w:rFonts w:ascii="OpenSans" w:hAnsi="OpenSans"/>
          <w:color w:val="000000"/>
          <w:sz w:val="23"/>
          <w:szCs w:val="23"/>
        </w:rPr>
        <w:t>2018-06-13T14:58:10+03:00</w:t>
      </w:r>
    </w:p>
    <w:p w:rsidR="009F0B6A" w:rsidRDefault="009F0B6A" w:rsidP="009F0B6A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Осталось закончить реставрацию тротуаров, нанести дорожную разметку, а также установить недостающие дорожные знаки и ограждения</w:t>
      </w:r>
    </w:p>
    <w:p w:rsidR="009F0B6A" w:rsidRDefault="009F0B6A" w:rsidP="009F0B6A">
      <w:pPr>
        <w:spacing w:line="240" w:lineRule="auto"/>
        <w:rPr>
          <w:rFonts w:ascii="Times New Roman" w:hAnsi="Times New Roman"/>
          <w:sz w:val="24"/>
          <w:szCs w:val="24"/>
        </w:rPr>
      </w:pPr>
      <w:hyperlink r:id="rId4" w:tooltip="Страница автора" w:history="1">
        <w:r>
          <w:rPr>
            <w:rStyle w:val="a3"/>
            <w:b/>
            <w:bCs/>
            <w:caps/>
            <w:color w:val="000000"/>
            <w:spacing w:val="2"/>
            <w:sz w:val="18"/>
            <w:szCs w:val="18"/>
          </w:rPr>
          <w:t>РИНАТА ХУЗЯХМЕТОВА</w:t>
        </w:r>
      </w:hyperlink>
    </w:p>
    <w:p w:rsidR="009F0B6A" w:rsidRDefault="009F0B6A" w:rsidP="009F0B6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На сегодня в столице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> рамках федерального приоритетного проекта «Безопасные и качественные дороги» завершен ремонт проезжей части улицы Олега Кошевого.</w:t>
      </w:r>
    </w:p>
    <w:p w:rsidR="009F0B6A" w:rsidRDefault="009F0B6A" w:rsidP="009F0B6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- На протяжении всей улицы общей площадью 8700 квадратных метров уложен новый слой высококачественного асфальтобетона ЩМА-15 со снятием старого. Осталось закончить ремонт тротуаров, нанести дорожную разметку и установить недостающие дорожные знаки и ограждения, - сообщили в </w:t>
      </w:r>
      <w:r>
        <w:rPr>
          <w:rStyle w:val="resh-link"/>
          <w:rFonts w:ascii="OpenSans" w:hAnsi="OpenSans"/>
          <w:color w:val="000000"/>
          <w:sz w:val="23"/>
          <w:szCs w:val="23"/>
        </w:rPr>
        <w:t>Минтрансе</w:t>
      </w:r>
      <w:r>
        <w:rPr>
          <w:rFonts w:ascii="OpenSans" w:hAnsi="OpenSans"/>
          <w:color w:val="000000"/>
          <w:sz w:val="23"/>
          <w:szCs w:val="23"/>
        </w:rPr>
        <w:t> Татарстана.</w:t>
      </w:r>
    </w:p>
    <w:p w:rsidR="009F0B6A" w:rsidRDefault="009F0B6A" w:rsidP="009F0B6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Style w:val="a5"/>
          <w:rFonts w:ascii="OpenSans" w:hAnsi="OpenSans"/>
          <w:color w:val="000000"/>
          <w:sz w:val="23"/>
          <w:szCs w:val="23"/>
        </w:rPr>
        <w:t>СПРАВКА</w:t>
      </w:r>
    </w:p>
    <w:p w:rsidR="009F0B6A" w:rsidRDefault="009F0B6A" w:rsidP="009F0B6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Улица названа в честь Героя Советского Союза Олега Кошевого, одного из организаторов подпольной антифашистской комсомольской организации «Молодая гвардия», действовавшей в </w:t>
      </w:r>
      <w:r>
        <w:rPr>
          <w:rStyle w:val="resh-link"/>
          <w:rFonts w:ascii="OpenSans" w:hAnsi="OpenSans"/>
          <w:color w:val="000000"/>
          <w:sz w:val="23"/>
          <w:szCs w:val="23"/>
        </w:rPr>
        <w:t>Краснодоне</w:t>
      </w:r>
      <w:r>
        <w:rPr>
          <w:rFonts w:ascii="OpenSans" w:hAnsi="OpenSans"/>
          <w:color w:val="000000"/>
          <w:sz w:val="23"/>
          <w:szCs w:val="23"/>
        </w:rPr>
        <w:t>.</w:t>
      </w:r>
    </w:p>
    <w:p w:rsidR="009F0B6A" w:rsidRDefault="009F0B6A" w:rsidP="009F0B6A">
      <w:pPr>
        <w:pStyle w:val="a4"/>
      </w:pPr>
      <w:hyperlink r:id="rId5" w:history="1">
        <w:r w:rsidRPr="005E0253">
          <w:rPr>
            <w:rStyle w:val="a3"/>
            <w:rFonts w:eastAsiaTheme="majorEastAsia"/>
          </w:rPr>
          <w:t>https://www.kazan.kp.ru/online/news/3144222/</w:t>
        </w:r>
      </w:hyperlink>
    </w:p>
    <w:p w:rsidR="00361FFC" w:rsidRDefault="00361FFC"/>
    <w:sectPr w:rsidR="00361FFC" w:rsidSect="00700AB6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B"/>
    <w:rsid w:val="002D033C"/>
    <w:rsid w:val="002D1455"/>
    <w:rsid w:val="00361FFC"/>
    <w:rsid w:val="008A7563"/>
    <w:rsid w:val="0095025B"/>
    <w:rsid w:val="009F0B6A"/>
    <w:rsid w:val="00A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DDC4-7A20-4465-8D21-F532208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5B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0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nhideWhenUsed/>
    <w:rsid w:val="0095025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9502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2D1455"/>
  </w:style>
  <w:style w:type="character" w:customStyle="1" w:styleId="11">
    <w:name w:val="Дата1"/>
    <w:basedOn w:val="a0"/>
    <w:rsid w:val="002D033C"/>
  </w:style>
  <w:style w:type="character" w:styleId="a5">
    <w:name w:val="Strong"/>
    <w:basedOn w:val="a0"/>
    <w:uiPriority w:val="22"/>
    <w:qFormat/>
    <w:rsid w:val="009F0B6A"/>
    <w:rPr>
      <w:b/>
      <w:bCs/>
    </w:rPr>
  </w:style>
  <w:style w:type="character" w:customStyle="1" w:styleId="bold">
    <w:name w:val="bold"/>
    <w:basedOn w:val="a0"/>
    <w:rsid w:val="009F0B6A"/>
  </w:style>
  <w:style w:type="character" w:customStyle="1" w:styleId="person">
    <w:name w:val="person"/>
    <w:basedOn w:val="a0"/>
    <w:rsid w:val="009F0B6A"/>
  </w:style>
  <w:style w:type="character" w:customStyle="1" w:styleId="resh-link">
    <w:name w:val="resh-link"/>
    <w:basedOn w:val="a0"/>
    <w:rsid w:val="009F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zan.kp.ru/online/news/3144222/" TargetMode="External"/><Relationship Id="rId4" Type="http://schemas.openxmlformats.org/officeDocument/2006/relationships/hyperlink" Target="https://www.kazan.kp.ru/daily/author/825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</cp:revision>
  <dcterms:created xsi:type="dcterms:W3CDTF">2018-06-13T13:38:00Z</dcterms:created>
  <dcterms:modified xsi:type="dcterms:W3CDTF">2018-06-13T13:58:00Z</dcterms:modified>
</cp:coreProperties>
</file>