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3C" w:rsidRPr="00774D3C" w:rsidRDefault="00774D3C" w:rsidP="00774D3C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b/>
          <w:color w:val="151515"/>
          <w:sz w:val="27"/>
          <w:szCs w:val="27"/>
        </w:rPr>
      </w:pPr>
      <w:bookmarkStart w:id="0" w:name="_GoBack"/>
      <w:r w:rsidRPr="00774D3C">
        <w:rPr>
          <w:rFonts w:ascii="PT Serif" w:hAnsi="PT Serif"/>
          <w:b/>
          <w:color w:val="151515"/>
          <w:sz w:val="27"/>
          <w:szCs w:val="27"/>
        </w:rPr>
        <w:t>Портал Кazan-news.net</w:t>
      </w:r>
    </w:p>
    <w:p w:rsidR="00774D3C" w:rsidRPr="00774D3C" w:rsidRDefault="00774D3C" w:rsidP="00774D3C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b/>
          <w:color w:val="151515"/>
          <w:sz w:val="27"/>
          <w:szCs w:val="27"/>
        </w:rPr>
      </w:pPr>
      <w:r w:rsidRPr="00774D3C">
        <w:rPr>
          <w:rFonts w:ascii="PT Serif" w:hAnsi="PT Serif"/>
          <w:b/>
          <w:color w:val="151515"/>
          <w:sz w:val="27"/>
          <w:szCs w:val="27"/>
        </w:rPr>
        <w:t>На Ленинской дамбе в Казани закончили дорожные работы</w:t>
      </w:r>
    </w:p>
    <w:bookmarkEnd w:id="0"/>
    <w:p w:rsidR="00774D3C" w:rsidRDefault="00774D3C" w:rsidP="00774D3C">
      <w:pPr>
        <w:rPr>
          <w:rFonts w:ascii="Times New Roman" w:hAnsi="Times New Roman"/>
          <w:sz w:val="24"/>
          <w:szCs w:val="24"/>
        </w:rPr>
      </w:pPr>
      <w:r>
        <w:t>06.06.18, 15:55</w:t>
      </w:r>
      <w:r>
        <w:rPr>
          <w:rFonts w:ascii="PT Serif" w:hAnsi="PT Serif"/>
          <w:color w:val="444444"/>
          <w:sz w:val="21"/>
          <w:szCs w:val="21"/>
          <w:shd w:val="clear" w:color="auto" w:fill="FFFFFF"/>
        </w:rPr>
        <w:t> </w:t>
      </w:r>
    </w:p>
    <w:p w:rsidR="00774D3C" w:rsidRDefault="00774D3C" w:rsidP="00774D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Дорожники завершили ремонт Кремлёвской дамбы в Казани, больше известной как Ленинская, сообщает пресс-служба </w:t>
      </w:r>
      <w:proofErr w:type="spellStart"/>
      <w:r>
        <w:rPr>
          <w:rFonts w:ascii="PT Serif" w:hAnsi="PT Serif"/>
          <w:color w:val="444444"/>
          <w:sz w:val="21"/>
          <w:szCs w:val="21"/>
        </w:rPr>
        <w:t>миндортранса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Татарстана.</w:t>
      </w:r>
    </w:p>
    <w:p w:rsidR="00774D3C" w:rsidRDefault="00774D3C" w:rsidP="00774D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Во время работ верхний слой 10-полосной дороги протяжённостью более 1,6 км заменили на более прочный асфальтобетон, установили новые </w:t>
      </w:r>
      <w:proofErr w:type="spellStart"/>
      <w:r>
        <w:rPr>
          <w:rFonts w:ascii="PT Serif" w:hAnsi="PT Serif"/>
          <w:color w:val="444444"/>
          <w:sz w:val="21"/>
          <w:szCs w:val="21"/>
        </w:rPr>
        <w:t>поребрики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и ограждения, нанесли свежую разметку. На дамбе обновили и пешеходные тротуары. На остановке «Молодёжный центр» установили павильон.</w:t>
      </w:r>
    </w:p>
    <w:p w:rsidR="00774D3C" w:rsidRDefault="00774D3C" w:rsidP="00774D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>Всё это сделали на средства федерального бюджета – около 155 млн руб. До 9 июня на Ленинской дамбе завершат установку 27 дорожных знаков.</w:t>
      </w:r>
    </w:p>
    <w:p w:rsidR="00774D3C" w:rsidRDefault="00774D3C" w:rsidP="00774D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>Напомним, Ленинскую дамбу ремонтировали 1,5 месяца - с середины апреля. Дорожное покрытие на ней было изношено на 80%.</w:t>
      </w:r>
    </w:p>
    <w:p w:rsidR="00774D3C" w:rsidRDefault="00774D3C" w:rsidP="00774D3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hyperlink r:id="rId4" w:history="1">
        <w:r w:rsidRPr="00055605">
          <w:rPr>
            <w:rStyle w:val="a5"/>
            <w:rFonts w:ascii="PT Serif" w:hAnsi="PT Serif"/>
            <w:sz w:val="21"/>
            <w:szCs w:val="21"/>
          </w:rPr>
          <w:t>http://kazan-news.net/society/2018/06/06/214197.html</w:t>
        </w:r>
      </w:hyperlink>
    </w:p>
    <w:p w:rsidR="00EA0230" w:rsidRPr="00601214" w:rsidRDefault="00EA0230" w:rsidP="00DA0348">
      <w:pPr>
        <w:pStyle w:val="1"/>
        <w:spacing w:before="0" w:afterAutospacing="0"/>
        <w:textAlignment w:val="baseline"/>
        <w:rPr>
          <w:color w:val="000000"/>
        </w:rPr>
      </w:pPr>
    </w:p>
    <w:p w:rsidR="0012541D" w:rsidRPr="00EA0230" w:rsidRDefault="0012541D" w:rsidP="00EA0230"/>
    <w:sectPr w:rsidR="0012541D" w:rsidRPr="00EA0230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1"/>
    <w:rsid w:val="0012541D"/>
    <w:rsid w:val="00580888"/>
    <w:rsid w:val="00602046"/>
    <w:rsid w:val="006D2F49"/>
    <w:rsid w:val="00702061"/>
    <w:rsid w:val="00774D3C"/>
    <w:rsid w:val="00D0176D"/>
    <w:rsid w:val="00D51761"/>
    <w:rsid w:val="00DA0348"/>
    <w:rsid w:val="00E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08FE-9A1F-4760-BE8B-A9D403D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46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70206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0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061"/>
    <w:rPr>
      <w:i/>
      <w:iCs/>
    </w:rPr>
  </w:style>
  <w:style w:type="character" w:styleId="a5">
    <w:name w:val="Hyperlink"/>
    <w:basedOn w:val="a0"/>
    <w:unhideWhenUsed/>
    <w:rsid w:val="00602046"/>
    <w:rPr>
      <w:color w:val="0090D0"/>
      <w:u w:val="single"/>
    </w:rPr>
  </w:style>
  <w:style w:type="paragraph" w:customStyle="1" w:styleId="increasetext">
    <w:name w:val="increase_text"/>
    <w:basedOn w:val="a"/>
    <w:rsid w:val="00602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51761"/>
  </w:style>
  <w:style w:type="character" w:customStyle="1" w:styleId="20">
    <w:name w:val="Заголовок 2 Знак"/>
    <w:basedOn w:val="a0"/>
    <w:link w:val="2"/>
    <w:uiPriority w:val="9"/>
    <w:semiHidden/>
    <w:rsid w:val="00774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-news.net/society/2018/06/06/2141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</cp:revision>
  <dcterms:created xsi:type="dcterms:W3CDTF">2018-06-07T12:28:00Z</dcterms:created>
  <dcterms:modified xsi:type="dcterms:W3CDTF">2018-06-07T13:32:00Z</dcterms:modified>
</cp:coreProperties>
</file>