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35" w:rsidRDefault="00CB5F35" w:rsidP="00CB5F35">
      <w:pPr>
        <w:pStyle w:val="1"/>
        <w:pBdr>
          <w:bottom w:val="single" w:sz="2" w:space="0" w:color="EEEEEE"/>
        </w:pBdr>
        <w:shd w:val="clear" w:color="auto" w:fill="FFFFFF"/>
        <w:spacing w:before="150" w:beforeAutospacing="0" w:after="150" w:afterAutospacing="0"/>
        <w:rPr>
          <w:rFonts w:ascii="PT Sans" w:hAnsi="PT Sans"/>
          <w:bCs w:val="0"/>
          <w:color w:val="000000"/>
          <w:sz w:val="24"/>
          <w:szCs w:val="24"/>
        </w:rPr>
      </w:pPr>
      <w:bookmarkStart w:id="0" w:name="_GoBack"/>
      <w:r>
        <w:rPr>
          <w:rFonts w:ascii="PT Sans" w:hAnsi="PT Sans"/>
          <w:bCs w:val="0"/>
          <w:color w:val="000000"/>
          <w:sz w:val="24"/>
          <w:szCs w:val="24"/>
        </w:rPr>
        <w:t>Портал «Казанский репортер»</w:t>
      </w:r>
    </w:p>
    <w:p w:rsidR="00CB5F35" w:rsidRPr="00A87C7E" w:rsidRDefault="00CB5F35" w:rsidP="00CB5F35">
      <w:pPr>
        <w:pStyle w:val="1"/>
        <w:pBdr>
          <w:bottom w:val="single" w:sz="2" w:space="0" w:color="EEEEEE"/>
        </w:pBdr>
        <w:shd w:val="clear" w:color="auto" w:fill="FFFFFF"/>
        <w:spacing w:before="150" w:beforeAutospacing="0" w:after="150" w:afterAutospacing="0"/>
        <w:rPr>
          <w:rFonts w:ascii="PT Sans" w:hAnsi="PT Sans"/>
          <w:bCs w:val="0"/>
          <w:color w:val="000000"/>
          <w:sz w:val="24"/>
          <w:szCs w:val="24"/>
        </w:rPr>
      </w:pPr>
      <w:r w:rsidRPr="00A87C7E">
        <w:rPr>
          <w:rFonts w:ascii="PT Sans" w:hAnsi="PT Sans"/>
          <w:bCs w:val="0"/>
          <w:color w:val="000000"/>
          <w:sz w:val="24"/>
          <w:szCs w:val="24"/>
        </w:rPr>
        <w:t>В Казани за счет федерального проекта отремонтируют улицу Воровского</w:t>
      </w:r>
    </w:p>
    <w:bookmarkEnd w:id="0"/>
    <w:p w:rsidR="00CB5F35" w:rsidRDefault="00CB5F35" w:rsidP="00CB5F35">
      <w:pPr>
        <w:shd w:val="clear" w:color="auto" w:fill="FFFFFF"/>
        <w:spacing w:line="240" w:lineRule="atLeast"/>
        <w:rPr>
          <w:rFonts w:ascii="PT Sans" w:hAnsi="PT Sans"/>
          <w:color w:val="868686"/>
          <w:sz w:val="21"/>
          <w:szCs w:val="21"/>
        </w:rPr>
      </w:pPr>
      <w:r>
        <w:rPr>
          <w:rStyle w:val="date-time"/>
          <w:rFonts w:ascii="PT Sans" w:hAnsi="PT Sans"/>
          <w:color w:val="868686"/>
          <w:sz w:val="21"/>
          <w:szCs w:val="21"/>
        </w:rPr>
        <w:t>16:23</w:t>
      </w:r>
      <w:r>
        <w:rPr>
          <w:rStyle w:val="zpt"/>
          <w:rFonts w:ascii="PT Sans" w:hAnsi="PT Sans"/>
          <w:color w:val="868686"/>
          <w:sz w:val="21"/>
          <w:szCs w:val="21"/>
        </w:rPr>
        <w:t>,</w:t>
      </w:r>
      <w:r>
        <w:rPr>
          <w:rFonts w:ascii="PT Sans" w:hAnsi="PT Sans"/>
          <w:color w:val="868686"/>
          <w:sz w:val="21"/>
          <w:szCs w:val="21"/>
        </w:rPr>
        <w:t> сегодня | </w:t>
      </w:r>
      <w:hyperlink r:id="rId4" w:history="1">
        <w:r>
          <w:rPr>
            <w:rStyle w:val="a4"/>
            <w:rFonts w:ascii="PT Sans" w:hAnsi="PT Sans"/>
            <w:color w:val="337AB7"/>
            <w:sz w:val="21"/>
            <w:szCs w:val="21"/>
          </w:rPr>
          <w:t>Новости</w:t>
        </w:r>
      </w:hyperlink>
    </w:p>
    <w:p w:rsidR="00CB5F35" w:rsidRDefault="00CB5F35" w:rsidP="00CB5F35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Участок улицы Воровского будет отремонтирован в Казани в рамках реализации федерального приоритетного проекта «Безопасные и качественные дороги», сообщает пресс-служба </w:t>
      </w:r>
      <w:proofErr w:type="spellStart"/>
      <w:r>
        <w:rPr>
          <w:rFonts w:ascii="PT Sans" w:hAnsi="PT Sans"/>
          <w:color w:val="343434"/>
          <w:sz w:val="23"/>
          <w:szCs w:val="23"/>
        </w:rPr>
        <w:t>миндортранса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РТ. Ожидается, что отремонтируют участок от Короленко до Ибрагимова. А его протяженность составит 793 метров.</w:t>
      </w:r>
    </w:p>
    <w:p w:rsidR="00CB5F35" w:rsidRDefault="00CB5F35" w:rsidP="00CB5F35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>Должны положить новый слой асфальта – смеси ЩМА-20, а также установить ограждения. Кроме того, обещают поставить дорожные знаки и нанести разметку. Фундаментальной частью работ должна стать замена люков, бортовых камней и ливневых дождеприемников.</w:t>
      </w:r>
    </w:p>
    <w:p w:rsidR="00CB5F35" w:rsidRDefault="00CB5F35" w:rsidP="00CB5F35">
      <w:pPr>
        <w:pStyle w:val="a3"/>
        <w:shd w:val="clear" w:color="auto" w:fill="FFFFFF"/>
      </w:pPr>
      <w:hyperlink r:id="rId5" w:history="1">
        <w:r w:rsidRPr="00892722">
          <w:rPr>
            <w:rStyle w:val="a4"/>
          </w:rPr>
          <w:t>https://kazanreporter.ru/news/25510_v_kazani_za_schet_federal-nogo_proekta_otremontiruyut_ulicu_vorovskogo</w:t>
        </w:r>
      </w:hyperlink>
    </w:p>
    <w:p w:rsidR="00CB5F35" w:rsidRDefault="00CB5F35" w:rsidP="00CB5F35">
      <w:pPr>
        <w:pStyle w:val="a3"/>
        <w:shd w:val="clear" w:color="auto" w:fill="FFFFFF"/>
      </w:pPr>
    </w:p>
    <w:p w:rsidR="00D7664A" w:rsidRDefault="00D7664A"/>
    <w:sectPr w:rsidR="00D7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5"/>
    <w:rsid w:val="00CB5F35"/>
    <w:rsid w:val="00D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7409-59C8-405D-8050-B7716452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3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B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CB5F35"/>
  </w:style>
  <w:style w:type="character" w:customStyle="1" w:styleId="zpt">
    <w:name w:val="zpt"/>
    <w:basedOn w:val="a0"/>
    <w:rsid w:val="00CB5F35"/>
  </w:style>
  <w:style w:type="character" w:styleId="a4">
    <w:name w:val="Hyperlink"/>
    <w:basedOn w:val="a0"/>
    <w:uiPriority w:val="99"/>
    <w:unhideWhenUsed/>
    <w:rsid w:val="00CB5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reporter.ru/news/25510_v_kazani_za_schet_federal-nogo_proekta_otremontiruyut_ulicu_vorovskogo" TargetMode="External"/><Relationship Id="rId4" Type="http://schemas.openxmlformats.org/officeDocument/2006/relationships/hyperlink" Target="https://kazanreporter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2018-04-16T14:25:00Z</dcterms:created>
  <dcterms:modified xsi:type="dcterms:W3CDTF">2018-04-16T14:26:00Z</dcterms:modified>
</cp:coreProperties>
</file>