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0D" w:rsidRPr="00956E87" w:rsidRDefault="00CB060D" w:rsidP="00CB060D">
      <w:pPr>
        <w:spacing w:before="435" w:after="0" w:line="525" w:lineRule="atLeast"/>
        <w:ind w:right="450"/>
        <w:outlineLvl w:val="0"/>
        <w:rPr>
          <w:rFonts w:ascii="OpenSans" w:hAnsi="OpenSans"/>
          <w:b/>
          <w:bCs/>
          <w:caps/>
          <w:color w:val="FFFFFF"/>
          <w:spacing w:val="6"/>
          <w:sz w:val="30"/>
          <w:szCs w:val="30"/>
        </w:rPr>
      </w:pPr>
      <w:bookmarkStart w:id="0" w:name="_GoBack"/>
      <w:r>
        <w:rPr>
          <w:b/>
          <w:sz w:val="24"/>
          <w:szCs w:val="24"/>
        </w:rPr>
        <w:t>«Комсомольская правда»</w:t>
      </w:r>
    </w:p>
    <w:p w:rsidR="00CB060D" w:rsidRPr="00956E87" w:rsidRDefault="00CB060D" w:rsidP="00CB060D">
      <w:pPr>
        <w:spacing w:after="0" w:line="240" w:lineRule="auto"/>
        <w:ind w:right="450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956E8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По федеральному проекту в Казани полностью отремонтируют улицу Дубравная</w:t>
      </w:r>
    </w:p>
    <w:bookmarkEnd w:id="0"/>
    <w:p w:rsidR="00CB060D" w:rsidRPr="00546A02" w:rsidRDefault="00CB060D" w:rsidP="00CB0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A02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24</w:t>
      </w:r>
      <w:r w:rsidRPr="00546A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2018-03-27T10:24:22+03:00</w:t>
      </w:r>
    </w:p>
    <w:p w:rsidR="00CB060D" w:rsidRPr="00546A02" w:rsidRDefault="00CB060D" w:rsidP="00CB060D">
      <w:pPr>
        <w:spacing w:after="0" w:line="375" w:lineRule="atLeast"/>
        <w:rPr>
          <w:rFonts w:ascii="Arial" w:eastAsia="Times New Roman" w:hAnsi="Arial" w:cs="Arial"/>
          <w:color w:val="565D66"/>
          <w:sz w:val="27"/>
          <w:szCs w:val="27"/>
          <w:lang w:eastAsia="ru-RU"/>
        </w:rPr>
      </w:pPr>
      <w:r w:rsidRPr="00546A02">
        <w:rPr>
          <w:rFonts w:ascii="Arial" w:eastAsia="Times New Roman" w:hAnsi="Arial" w:cs="Arial"/>
          <w:color w:val="565D66"/>
          <w:sz w:val="27"/>
          <w:szCs w:val="27"/>
          <w:lang w:eastAsia="ru-RU"/>
        </w:rPr>
        <w:t>Ее длина более 2,2 километров</w:t>
      </w:r>
    </w:p>
    <w:p w:rsidR="00CB060D" w:rsidRPr="00546A02" w:rsidRDefault="00CB060D" w:rsidP="00CB0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A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Казани по федеральному проекту «Безопасные и качественные дороги» в 2018 году полностью отремонтируют улицу Дубравная. Ее длина 2,25 километра, а ширина 14 метров.</w:t>
      </w:r>
    </w:p>
    <w:p w:rsidR="00CB060D" w:rsidRPr="00546A02" w:rsidRDefault="00CB060D" w:rsidP="00CB0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A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Улица вошла в план ремонта из-за плохого технического состоянии и жалоб жителей. Здесь располагается много важных объектов: аптеки, городская поликлиника № 18, стоматологическая поликлиника, реабилитационный центр «Восхождение», ветеринарный центр, три детских сада, русско-татарская школа №150, татаро-английская гимназия №16, отдел </w:t>
      </w:r>
      <w:proofErr w:type="spellStart"/>
      <w:r w:rsidRPr="00546A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УФМСРоссии</w:t>
      </w:r>
      <w:proofErr w:type="spellEnd"/>
      <w:r w:rsidRPr="00546A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Приволжском районе, строительные организации, предприятия торговли, общепита. К тому же, около улицы будет новая станция метро с аналогичным названием – «Дубравная».</w:t>
      </w:r>
    </w:p>
    <w:p w:rsidR="00CB060D" w:rsidRPr="00546A02" w:rsidRDefault="00CB060D" w:rsidP="00CB06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6A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 ремонта на площади 40 500 «квадратов» снимут старый асфальт и сделают новый. Обновят тротуары на площади 10 600 «квадратов». Также сделают бортики, разметку и две остановки.</w:t>
      </w:r>
    </w:p>
    <w:p w:rsidR="00CB060D" w:rsidRDefault="00CB060D" w:rsidP="00CB060D">
      <w:pPr>
        <w:spacing w:after="150" w:line="240" w:lineRule="auto"/>
        <w:textAlignment w:val="baseline"/>
        <w:rPr>
          <w:rStyle w:val="a4"/>
          <w:rFonts w:eastAsia="Times New Roman" w:cs="Times New Roman"/>
          <w:sz w:val="21"/>
          <w:szCs w:val="21"/>
          <w:lang w:eastAsia="ru-RU"/>
        </w:rPr>
      </w:pPr>
      <w:hyperlink r:id="rId5" w:history="1">
        <w:r w:rsidRPr="003E0193">
          <w:rPr>
            <w:rStyle w:val="a4"/>
            <w:rFonts w:eastAsia="Times New Roman" w:cs="Times New Roman"/>
            <w:sz w:val="21"/>
            <w:szCs w:val="21"/>
            <w:lang w:eastAsia="ru-RU"/>
          </w:rPr>
          <w:t>https://www.kazan.kp.ru/online/news/3063756/</w:t>
        </w:r>
      </w:hyperlink>
    </w:p>
    <w:p w:rsidR="005C7E56" w:rsidRPr="0068416E" w:rsidRDefault="005C7E56" w:rsidP="004E438B">
      <w:pPr>
        <w:pStyle w:val="1"/>
        <w:shd w:val="clear" w:color="auto" w:fill="FFFFFF"/>
        <w:spacing w:before="0" w:after="150" w:line="240" w:lineRule="auto"/>
      </w:pPr>
    </w:p>
    <w:sectPr w:rsidR="005C7E56" w:rsidRP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2970C0"/>
    <w:rsid w:val="002D38D0"/>
    <w:rsid w:val="003B605C"/>
    <w:rsid w:val="004E438B"/>
    <w:rsid w:val="00587C4D"/>
    <w:rsid w:val="005C7E56"/>
    <w:rsid w:val="0068416E"/>
    <w:rsid w:val="007272F0"/>
    <w:rsid w:val="008A5AF9"/>
    <w:rsid w:val="0098406A"/>
    <w:rsid w:val="00CB060D"/>
    <w:rsid w:val="00D80E05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30637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</cp:revision>
  <dcterms:created xsi:type="dcterms:W3CDTF">2018-04-09T14:09:00Z</dcterms:created>
  <dcterms:modified xsi:type="dcterms:W3CDTF">2018-04-09T14:32:00Z</dcterms:modified>
</cp:coreProperties>
</file>