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2C" w:rsidRPr="00DF362C" w:rsidRDefault="00DF362C" w:rsidP="00DF362C">
      <w:pPr>
        <w:pStyle w:val="1"/>
        <w:shd w:val="clear" w:color="auto" w:fill="FFFFFF"/>
        <w:spacing w:line="240" w:lineRule="auto"/>
        <w:rPr>
          <w:rStyle w:val="h-span-bold"/>
          <w:rFonts w:ascii="Arial" w:hAnsi="Arial" w:cs="Arial"/>
          <w:b/>
          <w:color w:val="222222"/>
          <w:sz w:val="24"/>
          <w:szCs w:val="24"/>
        </w:rPr>
      </w:pPr>
      <w:bookmarkStart w:id="0" w:name="_GoBack"/>
      <w:r w:rsidRPr="00DF362C">
        <w:rPr>
          <w:rStyle w:val="h-span-bold"/>
          <w:rFonts w:ascii="Arial" w:hAnsi="Arial" w:cs="Arial"/>
          <w:b/>
          <w:color w:val="222222"/>
          <w:sz w:val="24"/>
          <w:szCs w:val="24"/>
        </w:rPr>
        <w:t>«</w:t>
      </w:r>
      <w:proofErr w:type="spellStart"/>
      <w:r w:rsidRPr="00DF362C">
        <w:rPr>
          <w:rStyle w:val="h-span-bold"/>
          <w:rFonts w:ascii="Arial" w:hAnsi="Arial" w:cs="Arial"/>
          <w:b/>
          <w:color w:val="222222"/>
          <w:sz w:val="24"/>
          <w:szCs w:val="24"/>
        </w:rPr>
        <w:t>Татцентр</w:t>
      </w:r>
      <w:proofErr w:type="spellEnd"/>
      <w:r w:rsidRPr="00DF362C">
        <w:rPr>
          <w:rStyle w:val="h-span-bold"/>
          <w:rFonts w:ascii="Arial" w:hAnsi="Arial" w:cs="Arial"/>
          <w:b/>
          <w:color w:val="222222"/>
          <w:sz w:val="24"/>
          <w:szCs w:val="24"/>
        </w:rPr>
        <w:t>»</w:t>
      </w:r>
    </w:p>
    <w:p w:rsidR="00DF362C" w:rsidRPr="00DF362C" w:rsidRDefault="00DF362C" w:rsidP="00DF362C">
      <w:pPr>
        <w:pStyle w:val="1"/>
        <w:shd w:val="clear" w:color="auto" w:fill="FFFFFF"/>
        <w:spacing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 w:rsidRPr="00DF362C">
        <w:rPr>
          <w:rStyle w:val="h-span-bold"/>
          <w:rFonts w:ascii="Arial" w:hAnsi="Arial" w:cs="Arial"/>
          <w:b/>
          <w:color w:val="222222"/>
          <w:sz w:val="24"/>
          <w:szCs w:val="24"/>
        </w:rPr>
        <w:t>Стало известно о работе транспорта в дни проведения ЧМ по футболу в Казани</w:t>
      </w:r>
    </w:p>
    <w:bookmarkEnd w:id="0"/>
    <w:p w:rsidR="00DF362C" w:rsidRDefault="00DF362C" w:rsidP="00DF362C">
      <w:pPr>
        <w:shd w:val="clear" w:color="auto" w:fill="FFFFFF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>28 Января 2018, 14:04</w:t>
      </w:r>
    </w:p>
    <w:p w:rsidR="00DF362C" w:rsidRDefault="00DF362C" w:rsidP="00DF362C">
      <w:pPr>
        <w:pStyle w:val="a4"/>
        <w:shd w:val="clear" w:color="auto" w:fill="FFFFFF"/>
        <w:spacing w:before="0" w:beforeAutospacing="0" w:after="450" w:afterAutospacing="0" w:line="450" w:lineRule="atLeast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 xml:space="preserve">О работе транспортной инфраструктуры в дни проведения чемпионата мира по футболу рассказал в рамках заседания коллегии </w:t>
      </w:r>
      <w:proofErr w:type="spellStart"/>
      <w:r>
        <w:rPr>
          <w:rFonts w:ascii="Roboto" w:hAnsi="Roboto"/>
          <w:color w:val="222222"/>
          <w:sz w:val="26"/>
          <w:szCs w:val="26"/>
        </w:rPr>
        <w:t>миндортранса</w:t>
      </w:r>
      <w:proofErr w:type="spellEnd"/>
      <w:r>
        <w:rPr>
          <w:rFonts w:ascii="Roboto" w:hAnsi="Roboto"/>
          <w:color w:val="222222"/>
          <w:sz w:val="26"/>
          <w:szCs w:val="26"/>
        </w:rPr>
        <w:t> РТ глава ведомства </w:t>
      </w:r>
      <w:hyperlink r:id="rId5" w:tgtFrame="_blank" w:history="1">
        <w:r>
          <w:rPr>
            <w:rStyle w:val="a3"/>
            <w:rFonts w:ascii="Roboto" w:hAnsi="Roboto"/>
            <w:color w:val="3F8EFC"/>
            <w:sz w:val="26"/>
            <w:szCs w:val="26"/>
          </w:rPr>
          <w:t>Ленар Сафин</w:t>
        </w:r>
      </w:hyperlink>
      <w:r>
        <w:rPr>
          <w:rFonts w:ascii="Roboto" w:hAnsi="Roboto"/>
          <w:color w:val="222222"/>
          <w:sz w:val="26"/>
          <w:szCs w:val="26"/>
        </w:rPr>
        <w:t>. Как стало известно, в Казани будет проведена работа по добровольной аккредитации такси для обслуживания гостей.</w:t>
      </w:r>
    </w:p>
    <w:p w:rsidR="00DF362C" w:rsidRDefault="00DF362C" w:rsidP="00DF362C">
      <w:pPr>
        <w:pStyle w:val="a4"/>
        <w:shd w:val="clear" w:color="auto" w:fill="FFFFFF"/>
        <w:spacing w:before="0" w:beforeAutospacing="0" w:after="450" w:afterAutospacing="0" w:line="450" w:lineRule="atLeast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>Также Сафин отметил, что в дни проведения матчей на маршруте Казань — Аэропорт — Казань будут курсировать три состава электропоездов. Интервал движения между ними составит один час. Бесплатным проезд будет для зрителей и волонтеров.</w:t>
      </w:r>
    </w:p>
    <w:p w:rsidR="00DF362C" w:rsidRDefault="00DF362C" w:rsidP="00DF362C">
      <w:pPr>
        <w:pStyle w:val="a4"/>
        <w:shd w:val="clear" w:color="auto" w:fill="FFFFFF"/>
        <w:spacing w:before="0" w:beforeAutospacing="0" w:after="450" w:afterAutospacing="0" w:line="450" w:lineRule="atLeast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>Для сообщения с Москвой, Санкт-Петербургом, Самарой, Нижним Новгородом, Волгоградом и Екатеринбургом будут назначены 100 дополнительных поездов.</w:t>
      </w:r>
    </w:p>
    <w:p w:rsidR="00DF362C" w:rsidRDefault="00DF362C" w:rsidP="00DF362C">
      <w:pPr>
        <w:pStyle w:val="a4"/>
        <w:shd w:val="clear" w:color="auto" w:fill="FFFFFF"/>
        <w:spacing w:before="0" w:beforeAutospacing="0" w:after="450" w:afterAutospacing="0" w:line="450" w:lineRule="atLeast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>«Важно то, как Татарстан и его транспортная система справятся с задачами по подготовке и проведению чемпионата мира по футболу 2018 года. У меня нет сомнений в том, что не просто справится, но и как всегда отработает на самом высоком уровне. Но расслабляться нельзя, поэтому настраиваю всех вас на слаженную, эффективную и четкую работу», — подчеркнул министр транспорта России </w:t>
      </w:r>
      <w:r>
        <w:rPr>
          <w:rStyle w:val="a5"/>
          <w:rFonts w:ascii="Roboto" w:hAnsi="Roboto"/>
          <w:color w:val="222222"/>
          <w:sz w:val="26"/>
          <w:szCs w:val="26"/>
        </w:rPr>
        <w:t>Максим Соколов</w:t>
      </w:r>
      <w:r>
        <w:rPr>
          <w:rFonts w:ascii="Roboto" w:hAnsi="Roboto"/>
          <w:color w:val="222222"/>
          <w:sz w:val="26"/>
          <w:szCs w:val="26"/>
        </w:rPr>
        <w:t>, присутствовавший на коллегии в Набережных Челнах.</w:t>
      </w:r>
    </w:p>
    <w:p w:rsidR="00447C33" w:rsidRPr="00C17A47" w:rsidRDefault="00DF362C" w:rsidP="00DF362C">
      <w:pPr>
        <w:pStyle w:val="1"/>
        <w:spacing w:after="300"/>
        <w:textAlignment w:val="baseline"/>
      </w:pPr>
      <w:hyperlink r:id="rId6" w:history="1">
        <w:r w:rsidRPr="00983A6A">
          <w:rPr>
            <w:rStyle w:val="a3"/>
            <w:rFonts w:ascii="Roboto" w:hAnsi="Roboto"/>
            <w:sz w:val="26"/>
            <w:szCs w:val="26"/>
          </w:rPr>
          <w:t>http://tatcenter.ru/news/stalo-izvestno-o-rabote-kazanskogo-transporta-v-dni-provedeniya-chm-po-futbolu/</w:t>
        </w:r>
      </w:hyperlink>
    </w:p>
    <w:sectPr w:rsidR="00447C33" w:rsidRPr="00C17A47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AB"/>
    <w:rsid w:val="00295944"/>
    <w:rsid w:val="003947AB"/>
    <w:rsid w:val="003F03AD"/>
    <w:rsid w:val="004D74D5"/>
    <w:rsid w:val="007B23D4"/>
    <w:rsid w:val="00876089"/>
    <w:rsid w:val="008C0021"/>
    <w:rsid w:val="00A62CB6"/>
    <w:rsid w:val="00A81CC9"/>
    <w:rsid w:val="00AB1593"/>
    <w:rsid w:val="00B00407"/>
    <w:rsid w:val="00B7768A"/>
    <w:rsid w:val="00BC63F9"/>
    <w:rsid w:val="00C17A47"/>
    <w:rsid w:val="00DF362C"/>
    <w:rsid w:val="00E7457B"/>
    <w:rsid w:val="00EB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B6"/>
    <w:pPr>
      <w:jc w:val="both"/>
    </w:pPr>
  </w:style>
  <w:style w:type="paragraph" w:styleId="1">
    <w:name w:val="heading 1"/>
    <w:basedOn w:val="a"/>
    <w:link w:val="10"/>
    <w:uiPriority w:val="9"/>
    <w:qFormat/>
    <w:rsid w:val="00A62CB6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7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2CB6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paragraph" w:styleId="a4">
    <w:name w:val="Normal (Web)"/>
    <w:basedOn w:val="a"/>
    <w:uiPriority w:val="99"/>
    <w:unhideWhenUsed/>
    <w:rsid w:val="00A62C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68A"/>
    <w:rPr>
      <w:b/>
      <w:bCs/>
    </w:rPr>
  </w:style>
  <w:style w:type="paragraph" w:customStyle="1" w:styleId="increasetext">
    <w:name w:val="increase_text"/>
    <w:basedOn w:val="a"/>
    <w:rsid w:val="00BC6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DF3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B6"/>
    <w:pPr>
      <w:jc w:val="both"/>
    </w:pPr>
  </w:style>
  <w:style w:type="paragraph" w:styleId="1">
    <w:name w:val="heading 1"/>
    <w:basedOn w:val="a"/>
    <w:link w:val="10"/>
    <w:uiPriority w:val="9"/>
    <w:qFormat/>
    <w:rsid w:val="00A62CB6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7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2CB6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paragraph" w:styleId="a4">
    <w:name w:val="Normal (Web)"/>
    <w:basedOn w:val="a"/>
    <w:uiPriority w:val="99"/>
    <w:unhideWhenUsed/>
    <w:rsid w:val="00A62C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68A"/>
    <w:rPr>
      <w:b/>
      <w:bCs/>
    </w:rPr>
  </w:style>
  <w:style w:type="paragraph" w:customStyle="1" w:styleId="increasetext">
    <w:name w:val="increase_text"/>
    <w:basedOn w:val="a"/>
    <w:rsid w:val="00BC6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DF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tcenter.ru/news/stalo-izvestno-o-rabote-kazanskogo-transporta-v-dni-provedeniya-chm-po-futbolu/" TargetMode="External"/><Relationship Id="rId5" Type="http://schemas.openxmlformats.org/officeDocument/2006/relationships/hyperlink" Target="http://tatcenter.ru/person/safin-lenar-rinatovi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15</cp:revision>
  <dcterms:created xsi:type="dcterms:W3CDTF">2018-01-29T07:48:00Z</dcterms:created>
  <dcterms:modified xsi:type="dcterms:W3CDTF">2018-01-29T08:09:00Z</dcterms:modified>
</cp:coreProperties>
</file>