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E" w:rsidRDefault="00CA323E" w:rsidP="00CA323E">
      <w:pPr>
        <w:pStyle w:val="1"/>
        <w:shd w:val="clear" w:color="auto" w:fill="FFFFFF"/>
        <w:spacing w:before="30" w:after="45" w:line="375" w:lineRule="atLeas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proofErr w:type="gramStart"/>
      <w:r>
        <w:rPr>
          <w:sz w:val="24"/>
          <w:szCs w:val="24"/>
        </w:rPr>
        <w:t>К</w:t>
      </w:r>
      <w:proofErr w:type="gramEnd"/>
      <w:r w:rsidRPr="00CA323E">
        <w:rPr>
          <w:sz w:val="24"/>
          <w:szCs w:val="24"/>
        </w:rPr>
        <w:t xml:space="preserve">azan.bezformata.ru </w:t>
      </w:r>
    </w:p>
    <w:p w:rsidR="00CA323E" w:rsidRPr="00AB1B24" w:rsidRDefault="00CA323E" w:rsidP="00CA323E">
      <w:pPr>
        <w:pStyle w:val="1"/>
        <w:shd w:val="clear" w:color="auto" w:fill="FFFFFF"/>
        <w:spacing w:before="30" w:after="45" w:line="375" w:lineRule="atLeast"/>
        <w:rPr>
          <w:sz w:val="24"/>
          <w:szCs w:val="24"/>
        </w:rPr>
      </w:pPr>
      <w:r w:rsidRPr="00AB1B24">
        <w:rPr>
          <w:sz w:val="24"/>
          <w:szCs w:val="24"/>
        </w:rPr>
        <w:t xml:space="preserve">В Альметьевском </w:t>
      </w:r>
      <w:proofErr w:type="gramStart"/>
      <w:r w:rsidRPr="00AB1B24">
        <w:rPr>
          <w:sz w:val="24"/>
          <w:szCs w:val="24"/>
        </w:rPr>
        <w:t>районе</w:t>
      </w:r>
      <w:proofErr w:type="gramEnd"/>
      <w:r w:rsidRPr="00AB1B24">
        <w:rPr>
          <w:sz w:val="24"/>
          <w:szCs w:val="24"/>
        </w:rPr>
        <w:t xml:space="preserve"> 18 ноября временно закрывается для движения транспорта автомобильная дорога Казань-Оренбург</w:t>
      </w:r>
    </w:p>
    <w:bookmarkEnd w:id="0"/>
    <w:p w:rsidR="00CA323E" w:rsidRDefault="00CA323E" w:rsidP="00CA323E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1B24">
        <w:rPr>
          <w:rFonts w:ascii="Arial" w:hAnsi="Arial" w:cs="Arial"/>
          <w:color w:val="222222"/>
          <w:sz w:val="20"/>
          <w:szCs w:val="20"/>
        </w:rPr>
        <w:t>17.11.2017  17:29</w:t>
      </w:r>
    </w:p>
    <w:p w:rsidR="00CA323E" w:rsidRDefault="00CA323E" w:rsidP="00CA323E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В Альметьевском муниципальном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районе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18 ноября с 08.00 до 18.00 временно закрывается для движения транспорта автомобильная дорога Казань-Оренбург. На этот период здесь запланирован ремонт железнодорожного переезда, пересекающего данную автодорогу.  </w:t>
      </w:r>
    </w:p>
    <w:p w:rsidR="00CA323E" w:rsidRDefault="00CA323E" w:rsidP="00CA323E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Для объезда водителям предлагаются автомобильные дороги регионального значения «</w:t>
      </w:r>
      <w:hyperlink r:id="rId5" w:tooltip="Казань-Оренбург" w:history="1">
        <w:r>
          <w:rPr>
            <w:rStyle w:val="a3"/>
            <w:rFonts w:ascii="Arial" w:hAnsi="Arial" w:cs="Arial"/>
            <w:sz w:val="20"/>
            <w:szCs w:val="20"/>
          </w:rPr>
          <w:t>Казань-Оренбург</w:t>
        </w:r>
      </w:hyperlink>
      <w:r>
        <w:rPr>
          <w:rFonts w:ascii="Arial" w:hAnsi="Arial" w:cs="Arial"/>
          <w:color w:val="222222"/>
          <w:sz w:val="20"/>
          <w:szCs w:val="20"/>
        </w:rPr>
        <w:t>»-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.К</w:t>
      </w:r>
      <w:proofErr w:type="gramEnd"/>
      <w:r>
        <w:rPr>
          <w:rFonts w:ascii="Arial" w:hAnsi="Arial" w:cs="Arial"/>
          <w:color w:val="222222"/>
          <w:sz w:val="20"/>
          <w:szCs w:val="20"/>
        </w:rPr>
        <w:t>олейкино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>-«</w:t>
      </w:r>
      <w:r>
        <w:rPr>
          <w:rStyle w:val="a5"/>
          <w:rFonts w:ascii="Arial" w:hAnsi="Arial" w:cs="Arial"/>
          <w:color w:val="222222"/>
          <w:sz w:val="20"/>
          <w:szCs w:val="20"/>
        </w:rPr>
        <w:t>Набережные Челны-Заинск-Альметьевск</w:t>
      </w:r>
      <w:r>
        <w:rPr>
          <w:rFonts w:ascii="Arial" w:hAnsi="Arial" w:cs="Arial"/>
          <w:color w:val="222222"/>
          <w:sz w:val="20"/>
          <w:szCs w:val="20"/>
        </w:rPr>
        <w:t>» и   «</w:t>
      </w:r>
      <w:hyperlink r:id="rId6" w:tooltip="Казань-Оренбург" w:history="1">
        <w:r>
          <w:rPr>
            <w:rStyle w:val="a3"/>
            <w:rFonts w:ascii="Arial" w:hAnsi="Arial" w:cs="Arial"/>
            <w:sz w:val="20"/>
            <w:szCs w:val="20"/>
          </w:rPr>
          <w:t>Казань-Оренбург</w:t>
        </w:r>
      </w:hyperlink>
      <w:r>
        <w:rPr>
          <w:rFonts w:ascii="Arial" w:hAnsi="Arial" w:cs="Arial"/>
          <w:color w:val="222222"/>
          <w:sz w:val="20"/>
          <w:szCs w:val="20"/>
        </w:rPr>
        <w:t>»-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Калейкино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 Схема организации объездного движения с установкой необходимых дорожных знаков согласована с УГИБДД по РТ. Просим водителей заранее планировать свой маршрут на данном участке дороги.</w:t>
      </w:r>
    </w:p>
    <w:p w:rsidR="00CA323E" w:rsidRDefault="00CA323E" w:rsidP="00CA323E">
      <w:pPr>
        <w:shd w:val="clear" w:color="auto" w:fill="FFFFFF"/>
        <w:spacing w:after="240"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>Пресс-служба министерства.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6"/>
          <w:szCs w:val="26"/>
        </w:rPr>
        <w:t>Источник:</w:t>
      </w:r>
      <w:r>
        <w:rPr>
          <w:rFonts w:ascii="Arial" w:hAnsi="Arial" w:cs="Arial"/>
          <w:color w:val="000000"/>
          <w:sz w:val="26"/>
          <w:szCs w:val="26"/>
        </w:rPr>
        <w:t> </w:t>
      </w:r>
      <w:hyperlink r:id="rId7" w:tgtFrame="_blanc" w:history="1">
        <w:r>
          <w:rPr>
            <w:rStyle w:val="a3"/>
            <w:rFonts w:ascii="Arial" w:hAnsi="Arial" w:cs="Arial"/>
            <w:color w:val="002455"/>
            <w:sz w:val="26"/>
            <w:szCs w:val="26"/>
          </w:rPr>
          <w:t>Министерство транспорта РТ</w:t>
        </w:r>
      </w:hyperlink>
    </w:p>
    <w:p w:rsidR="00CA323E" w:rsidRDefault="00CA323E" w:rsidP="00CA323E">
      <w:pPr>
        <w:rPr>
          <w:rFonts w:ascii="Arial" w:hAnsi="Arial" w:cs="Arial"/>
          <w:color w:val="222222"/>
          <w:sz w:val="20"/>
          <w:szCs w:val="20"/>
        </w:rPr>
      </w:pPr>
      <w:hyperlink r:id="rId8" w:history="1">
        <w:r w:rsidRPr="00BB7C64">
          <w:rPr>
            <w:rStyle w:val="a3"/>
            <w:rFonts w:ascii="Arial" w:hAnsi="Arial" w:cs="Arial"/>
            <w:sz w:val="20"/>
            <w:szCs w:val="20"/>
          </w:rPr>
          <w:t>http://kazan.bezformata.ru/listnews/avtomobilnaya-doroga-kazan-orenburg/62677535/</w:t>
        </w:r>
      </w:hyperlink>
    </w:p>
    <w:p w:rsidR="00447C33" w:rsidRPr="00CA323E" w:rsidRDefault="00CA323E" w:rsidP="00CA323E"/>
    <w:sectPr w:rsidR="00447C33" w:rsidRPr="00CA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E"/>
    <w:rsid w:val="003F2582"/>
    <w:rsid w:val="004B67DA"/>
    <w:rsid w:val="005715FE"/>
    <w:rsid w:val="00A81CC9"/>
    <w:rsid w:val="00B00407"/>
    <w:rsid w:val="00C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FE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5715FE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">
    <w:name w:val="time"/>
    <w:basedOn w:val="a"/>
    <w:rsid w:val="003F258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8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3F2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5FE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5715FE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">
    <w:name w:val="time"/>
    <w:basedOn w:val="a"/>
    <w:rsid w:val="003F258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bezformata.ru/listnews/avtomobilnaya-doroga-kazan-orenburg/626775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dortrans.tatarstan.ru/rus/index.htm/news/105911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word/kazan-orenburg/389236/" TargetMode="External"/><Relationship Id="rId5" Type="http://schemas.openxmlformats.org/officeDocument/2006/relationships/hyperlink" Target="http://kazan.bezformata.ru/word/kazan-orenburg/3892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2017-11-20T09:16:00Z</dcterms:created>
  <dcterms:modified xsi:type="dcterms:W3CDTF">2017-11-20T09:21:00Z</dcterms:modified>
</cp:coreProperties>
</file>