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49" w:rsidRDefault="008A2649" w:rsidP="008A2649">
      <w:pPr>
        <w:pStyle w:val="1"/>
        <w:shd w:val="clear" w:color="auto" w:fill="FFFFFF"/>
        <w:spacing w:before="30" w:after="45" w:line="375" w:lineRule="atLeas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Портал </w:t>
      </w:r>
      <w:proofErr w:type="gramStart"/>
      <w:r>
        <w:rPr>
          <w:sz w:val="24"/>
          <w:szCs w:val="24"/>
        </w:rPr>
        <w:t>К</w:t>
      </w:r>
      <w:proofErr w:type="gramEnd"/>
      <w:r w:rsidRPr="008A2649">
        <w:rPr>
          <w:sz w:val="24"/>
          <w:szCs w:val="24"/>
        </w:rPr>
        <w:t xml:space="preserve">azan.bezformata.ru </w:t>
      </w:r>
    </w:p>
    <w:p w:rsidR="008A2649" w:rsidRPr="00126F12" w:rsidRDefault="008A2649" w:rsidP="008A2649">
      <w:pPr>
        <w:pStyle w:val="1"/>
        <w:shd w:val="clear" w:color="auto" w:fill="FFFFFF"/>
        <w:spacing w:before="30" w:after="45" w:line="375" w:lineRule="atLeast"/>
        <w:rPr>
          <w:sz w:val="24"/>
          <w:szCs w:val="24"/>
        </w:rPr>
      </w:pPr>
      <w:r w:rsidRPr="00126F12">
        <w:rPr>
          <w:sz w:val="24"/>
          <w:szCs w:val="24"/>
        </w:rPr>
        <w:t>Сегодня «ЮВТ АЭРО» перевезла 200 000 пассажира за 2017 год</w:t>
      </w:r>
    </w:p>
    <w:bookmarkEnd w:id="0"/>
    <w:p w:rsidR="008A2649" w:rsidRDefault="008A2649" w:rsidP="008A264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26F12">
        <w:rPr>
          <w:rFonts w:ascii="Arial" w:hAnsi="Arial" w:cs="Arial"/>
          <w:color w:val="222222"/>
          <w:sz w:val="20"/>
          <w:szCs w:val="20"/>
        </w:rPr>
        <w:t>15.11.2017  19:35</w:t>
      </w:r>
    </w:p>
    <w:p w:rsidR="008A2649" w:rsidRDefault="008A2649" w:rsidP="008A2649">
      <w:pPr>
        <w:pStyle w:val="a4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        Сегодня в аэропорту "</w:t>
      </w:r>
      <w:hyperlink r:id="rId5" w:tooltip="Казань" w:history="1">
        <w:r>
          <w:rPr>
            <w:rStyle w:val="a3"/>
            <w:rFonts w:ascii="Arial" w:hAnsi="Arial" w:cs="Arial"/>
            <w:sz w:val="20"/>
            <w:szCs w:val="20"/>
          </w:rPr>
          <w:t>Казань</w:t>
        </w:r>
      </w:hyperlink>
      <w:r>
        <w:rPr>
          <w:rFonts w:ascii="Arial" w:hAnsi="Arial" w:cs="Arial"/>
          <w:color w:val="222222"/>
          <w:sz w:val="20"/>
          <w:szCs w:val="20"/>
        </w:rPr>
        <w:t>" торжественно поздравили 200 000-го пассажира татарстанской авиакомпании «</w:t>
      </w:r>
      <w:hyperlink r:id="rId6" w:tooltip="ЮВТ АЭРО" w:history="1">
        <w:r>
          <w:rPr>
            <w:rStyle w:val="a3"/>
            <w:rFonts w:ascii="Arial" w:hAnsi="Arial" w:cs="Arial"/>
            <w:sz w:val="20"/>
            <w:szCs w:val="20"/>
          </w:rPr>
          <w:t>ЮВТ АЭРО</w:t>
        </w:r>
      </w:hyperlink>
      <w:r>
        <w:rPr>
          <w:rFonts w:ascii="Arial" w:hAnsi="Arial" w:cs="Arial"/>
          <w:color w:val="222222"/>
          <w:sz w:val="20"/>
          <w:szCs w:val="20"/>
        </w:rPr>
        <w:t>». Юбилейным пассажиром стала Лариса Липкина, которая рейсом RT 585 полетела в Калининград. Лариса - эксперт по аккредитации и её работа связана с частыми командировками по всей России. </w:t>
      </w:r>
      <w:r>
        <w:rPr>
          <w:rFonts w:ascii="Arial" w:hAnsi="Arial" w:cs="Arial"/>
          <w:color w:val="222222"/>
          <w:sz w:val="20"/>
          <w:szCs w:val="20"/>
        </w:rPr>
        <w:br/>
        <w:t>          - От Калининграда до Находки - это как раз про меня. Летаю часто, два раза в неделю точно, - рассказывает Лариса. </w:t>
      </w:r>
      <w:r>
        <w:rPr>
          <w:rFonts w:ascii="Arial" w:hAnsi="Arial" w:cs="Arial"/>
          <w:color w:val="222222"/>
          <w:sz w:val="20"/>
          <w:szCs w:val="20"/>
        </w:rPr>
        <w:br/>
        <w:t xml:space="preserve">          А с авиакомпанией   ЮВТ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Аэро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летит уже 12-й раз. И очень рада, что в Калининград теперь открыт прямой рейс. Раньше приходилось с очень неудобными пересадками лететь через Москву. </w:t>
      </w:r>
      <w:r>
        <w:rPr>
          <w:rFonts w:ascii="Arial" w:hAnsi="Arial" w:cs="Arial"/>
          <w:color w:val="222222"/>
          <w:sz w:val="20"/>
          <w:szCs w:val="20"/>
        </w:rPr>
        <w:br/>
        <w:t>          Лариса Липкина по просьбе   бортпроводников «</w:t>
      </w:r>
      <w:hyperlink r:id="rId7" w:tooltip="ЮВТ АЭРО" w:history="1">
        <w:r>
          <w:rPr>
            <w:rStyle w:val="a3"/>
            <w:rFonts w:ascii="Arial" w:hAnsi="Arial" w:cs="Arial"/>
            <w:sz w:val="20"/>
            <w:szCs w:val="20"/>
          </w:rPr>
          <w:t>ЮВТ АЭРО</w:t>
        </w:r>
      </w:hyperlink>
      <w:r>
        <w:rPr>
          <w:rFonts w:ascii="Arial" w:hAnsi="Arial" w:cs="Arial"/>
          <w:color w:val="222222"/>
          <w:sz w:val="20"/>
          <w:szCs w:val="20"/>
        </w:rPr>
        <w:t>» перерезала ленточку, которая символизирует открытие новой эпохи для авиакомпании - открытие дороги к миллионному пассажиру. </w:t>
      </w:r>
      <w:r>
        <w:rPr>
          <w:rFonts w:ascii="Arial" w:hAnsi="Arial" w:cs="Arial"/>
          <w:color w:val="222222"/>
          <w:sz w:val="20"/>
          <w:szCs w:val="20"/>
        </w:rPr>
        <w:br/>
        <w:t xml:space="preserve">          Генеральный директор авиакомпании Петр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Трубаев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тепло поздравил Ларису Липкину, пожелал мягкой посадки и на память </w:t>
      </w:r>
      <w:hyperlink r:id="rId8" w:tgtFrame="_blank" w:tooltip="Подарок" w:history="1">
        <w:r>
          <w:rPr>
            <w:rStyle w:val="a3"/>
            <w:rFonts w:ascii="Arial" w:hAnsi="Arial" w:cs="Arial"/>
            <w:sz w:val="20"/>
            <w:szCs w:val="20"/>
          </w:rPr>
          <w:t>подарил</w:t>
        </w:r>
      </w:hyperlink>
      <w:r>
        <w:rPr>
          <w:rFonts w:ascii="Arial" w:hAnsi="Arial" w:cs="Arial"/>
          <w:color w:val="222222"/>
          <w:sz w:val="20"/>
          <w:szCs w:val="20"/>
        </w:rPr>
        <w:t> фирменную модель самолёта CRJ-200. </w:t>
      </w:r>
      <w:r>
        <w:rPr>
          <w:rFonts w:ascii="Arial" w:hAnsi="Arial" w:cs="Arial"/>
          <w:color w:val="222222"/>
          <w:sz w:val="20"/>
          <w:szCs w:val="20"/>
        </w:rPr>
        <w:br/>
        <w:t>          Пожелаем​ нашей авиакомпании чистого неба!</w:t>
      </w:r>
    </w:p>
    <w:p w:rsidR="008A2649" w:rsidRDefault="008A2649" w:rsidP="008A2649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222222"/>
          <w:sz w:val="20"/>
          <w:szCs w:val="20"/>
        </w:rPr>
      </w:pPr>
    </w:p>
    <w:p w:rsidR="008A2649" w:rsidRDefault="008A2649" w:rsidP="008A2649">
      <w:pPr>
        <w:shd w:val="clear" w:color="auto" w:fill="FFFFFF"/>
        <w:spacing w:after="0"/>
        <w:rPr>
          <w:rFonts w:ascii="Arial" w:hAnsi="Arial" w:cs="Arial"/>
          <w:color w:val="000000"/>
          <w:sz w:val="26"/>
          <w:szCs w:val="26"/>
        </w:rPr>
      </w:pPr>
      <w:hyperlink r:id="rId9" w:history="1">
        <w:r w:rsidRPr="008558B4">
          <w:rPr>
            <w:rStyle w:val="a3"/>
            <w:rFonts w:ascii="Arial" w:hAnsi="Arial" w:cs="Arial"/>
            <w:sz w:val="26"/>
            <w:szCs w:val="26"/>
          </w:rPr>
          <w:t>http://kazan.bezformata.ru/listnews/yuvt-aero-perevezla-200/62611509/</w:t>
        </w:r>
      </w:hyperlink>
    </w:p>
    <w:p w:rsidR="00447C33" w:rsidRDefault="008A2649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49"/>
    <w:rsid w:val="008A2649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49"/>
    <w:pPr>
      <w:jc w:val="both"/>
    </w:pPr>
  </w:style>
  <w:style w:type="paragraph" w:styleId="1">
    <w:name w:val="heading 1"/>
    <w:basedOn w:val="a"/>
    <w:link w:val="10"/>
    <w:uiPriority w:val="9"/>
    <w:qFormat/>
    <w:rsid w:val="008A2649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649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8A2649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8A26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49"/>
    <w:pPr>
      <w:jc w:val="both"/>
    </w:pPr>
  </w:style>
  <w:style w:type="paragraph" w:styleId="1">
    <w:name w:val="heading 1"/>
    <w:basedOn w:val="a"/>
    <w:link w:val="10"/>
    <w:uiPriority w:val="9"/>
    <w:qFormat/>
    <w:rsid w:val="008A2649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649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8A2649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8A26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gme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zan.bezformata.ru/word/yuvt-aero/80956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.bezformata.ru/word/yuvt-aero/809565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zan.bezformata.ru/word/kazan/1244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zan.bezformata.ru/listnews/yuvt-aero-perevezla-200/626115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2017-11-16T07:41:00Z</dcterms:created>
  <dcterms:modified xsi:type="dcterms:W3CDTF">2017-11-16T07:41:00Z</dcterms:modified>
</cp:coreProperties>
</file>