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9" w:rsidRDefault="00C951A9" w:rsidP="00C95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 «Я Казанец»</w:t>
      </w:r>
    </w:p>
    <w:p w:rsidR="00C951A9" w:rsidRPr="002878D8" w:rsidRDefault="00C951A9" w:rsidP="00C951A9">
      <w:pPr>
        <w:pStyle w:val="1"/>
        <w:shd w:val="clear" w:color="auto" w:fill="FFFFFF"/>
        <w:spacing w:before="0" w:after="150" w:line="449" w:lineRule="atLeast"/>
        <w:textAlignment w:val="baseline"/>
        <w:rPr>
          <w:rFonts w:ascii="Helvetica" w:hAnsi="Helvetica"/>
          <w:color w:val="333333"/>
          <w:sz w:val="24"/>
          <w:szCs w:val="24"/>
        </w:rPr>
      </w:pPr>
      <w:r w:rsidRPr="002878D8">
        <w:rPr>
          <w:rFonts w:ascii="Helvetica" w:hAnsi="Helvetica"/>
          <w:color w:val="333333"/>
          <w:sz w:val="24"/>
          <w:szCs w:val="24"/>
        </w:rPr>
        <w:t>В Казани временно изменится расписание автобуса «Казань – Аэропорт»</w:t>
      </w:r>
    </w:p>
    <w:bookmarkEnd w:id="0"/>
    <w:p w:rsidR="00C951A9" w:rsidRDefault="00C951A9" w:rsidP="00C951A9">
      <w:pPr>
        <w:spacing w:before="300" w:after="450"/>
        <w:rPr>
          <w:b/>
          <w:bCs/>
          <w:caps/>
          <w:color w:val="FFFFFF"/>
          <w:spacing w:val="15"/>
          <w:sz w:val="17"/>
          <w:szCs w:val="17"/>
          <w:shd w:val="clear" w:color="auto" w:fill="F04155"/>
        </w:rPr>
      </w:pPr>
      <w:r>
        <w:rPr>
          <w:rFonts w:ascii="Helvetica" w:hAnsi="Helvetica"/>
          <w:b/>
          <w:bCs/>
          <w:caps/>
          <w:color w:val="FFFFFF"/>
          <w:spacing w:val="15"/>
          <w:sz w:val="17"/>
          <w:szCs w:val="17"/>
          <w:shd w:val="clear" w:color="auto" w:fill="F04155"/>
        </w:rPr>
        <w:t>16:37, 14 АВГУСТА 2017</w:t>
      </w:r>
    </w:p>
    <w:p w:rsidR="00C951A9" w:rsidRDefault="00C951A9" w:rsidP="00C951A9">
      <w:pPr>
        <w:spacing w:before="300" w:after="450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t xml:space="preserve">В Казани на четыре дня изменится расписание движения автобуса 197-го маршрута «Казань – Международный аэропорт «Казань». Это связано с ремонтом дороги «Аэропорт – </w:t>
      </w:r>
      <w:proofErr w:type="spellStart"/>
      <w:r>
        <w:rPr>
          <w:rFonts w:ascii="inherit" w:hAnsi="inherit"/>
          <w:color w:val="333333"/>
          <w:sz w:val="23"/>
          <w:szCs w:val="23"/>
        </w:rPr>
        <w:t>Столбище</w:t>
      </w:r>
      <w:proofErr w:type="spellEnd"/>
      <w:r>
        <w:rPr>
          <w:rFonts w:ascii="inherit" w:hAnsi="inherit"/>
          <w:color w:val="333333"/>
          <w:sz w:val="23"/>
          <w:szCs w:val="23"/>
        </w:rPr>
        <w:t>», сообщает пресс-служба Министерства транспорта и дорожного хозяйства РТ.</w:t>
      </w:r>
    </w:p>
    <w:p w:rsidR="00C951A9" w:rsidRDefault="00C951A9" w:rsidP="00C951A9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t xml:space="preserve">Поэтому с 15 по 19 августа движение будет осуществляться только до населенного пункта </w:t>
      </w:r>
      <w:proofErr w:type="spellStart"/>
      <w:r>
        <w:rPr>
          <w:rFonts w:ascii="inherit" w:hAnsi="inherit"/>
          <w:color w:val="333333"/>
          <w:sz w:val="23"/>
          <w:szCs w:val="23"/>
        </w:rPr>
        <w:t>Столбище</w:t>
      </w:r>
      <w:proofErr w:type="spellEnd"/>
      <w:r>
        <w:rPr>
          <w:rFonts w:ascii="inherit" w:hAnsi="inherit"/>
          <w:color w:val="333333"/>
          <w:sz w:val="23"/>
          <w:szCs w:val="23"/>
        </w:rPr>
        <w:t xml:space="preserve">. А для доставки населения до аэропорта будет организовано движение </w:t>
      </w:r>
      <w:proofErr w:type="spellStart"/>
      <w:r>
        <w:rPr>
          <w:rFonts w:ascii="inherit" w:hAnsi="inherit"/>
          <w:color w:val="333333"/>
          <w:sz w:val="23"/>
          <w:szCs w:val="23"/>
        </w:rPr>
        <w:t>шаттлового</w:t>
      </w:r>
      <w:proofErr w:type="spellEnd"/>
      <w:r>
        <w:rPr>
          <w:rFonts w:ascii="inherit" w:hAnsi="inherit"/>
          <w:color w:val="333333"/>
          <w:sz w:val="23"/>
          <w:szCs w:val="23"/>
        </w:rPr>
        <w:t xml:space="preserve"> автобуса по следующему расписанию:</w:t>
      </w:r>
    </w:p>
    <w:p w:rsidR="00C951A9" w:rsidRDefault="00C951A9" w:rsidP="00C951A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23"/>
          <w:szCs w:val="23"/>
        </w:rPr>
      </w:pPr>
      <w:r>
        <w:rPr>
          <w:rFonts w:ascii="inherit" w:hAnsi="inherit"/>
          <w:color w:val="333333"/>
          <w:sz w:val="23"/>
          <w:szCs w:val="23"/>
        </w:rPr>
        <w:t>— отправление из Казани от остановки «Станция метро «Проспект Победы»: 7.00, 9.00, 11.00, 13.00, 15.00, 17.00, 19.00;</w:t>
      </w:r>
      <w:r>
        <w:rPr>
          <w:rFonts w:ascii="inherit" w:hAnsi="inherit"/>
          <w:color w:val="333333"/>
          <w:sz w:val="23"/>
          <w:szCs w:val="23"/>
        </w:rPr>
        <w:br/>
        <w:t>— отправление из аэропорта: 6.10, 8.00, 10.00, 12.00, 14.00, 16.00, 18.00, 20.00.</w:t>
      </w:r>
    </w:p>
    <w:p w:rsidR="00C951A9" w:rsidRDefault="00C951A9" w:rsidP="00C951A9">
      <w:hyperlink r:id="rId5" w:history="1">
        <w:r w:rsidRPr="0090238C">
          <w:rPr>
            <w:rStyle w:val="a3"/>
          </w:rPr>
          <w:t>http://www.yakazanec.com/v-kazani-vremenno-izmenitsya-raspisanie-avtobusa-kazan-aeroport/</w:t>
        </w:r>
      </w:hyperlink>
    </w:p>
    <w:p w:rsidR="00C951A9" w:rsidRDefault="00C951A9" w:rsidP="00C951A9"/>
    <w:p w:rsidR="00447C33" w:rsidRPr="00C951A9" w:rsidRDefault="00C951A9" w:rsidP="00C951A9"/>
    <w:sectPr w:rsidR="00447C33" w:rsidRPr="00C9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C0353"/>
    <w:rsid w:val="003D6349"/>
    <w:rsid w:val="004337EB"/>
    <w:rsid w:val="00597FB7"/>
    <w:rsid w:val="006017D2"/>
    <w:rsid w:val="00712185"/>
    <w:rsid w:val="00766147"/>
    <w:rsid w:val="00A05142"/>
    <w:rsid w:val="00A81CC9"/>
    <w:rsid w:val="00B00407"/>
    <w:rsid w:val="00B022F7"/>
    <w:rsid w:val="00BC2BCA"/>
    <w:rsid w:val="00C91D3B"/>
    <w:rsid w:val="00C951A9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kazanec.com/v-kazani-vremenno-izmenitsya-raspisanie-avtobusa-kazan-aero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19</cp:revision>
  <dcterms:created xsi:type="dcterms:W3CDTF">2017-08-14T06:20:00Z</dcterms:created>
  <dcterms:modified xsi:type="dcterms:W3CDTF">2017-08-14T13:12:00Z</dcterms:modified>
</cp:coreProperties>
</file>