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BA" w:rsidRPr="004A7BBA" w:rsidRDefault="004A7BBA" w:rsidP="004A7BBA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/>
          <w:bCs/>
          <w:color w:val="333333"/>
          <w:spacing w:val="-15"/>
          <w:kern w:val="36"/>
          <w:sz w:val="24"/>
          <w:szCs w:val="24"/>
          <w:lang w:eastAsia="ru-RU"/>
        </w:rPr>
      </w:pPr>
      <w:bookmarkStart w:id="0" w:name="_GoBack"/>
      <w:r w:rsidRPr="004A7BBA">
        <w:rPr>
          <w:rFonts w:eastAsia="Times New Roman" w:cs="Times New Roman"/>
          <w:b/>
          <w:bCs/>
          <w:color w:val="333333"/>
          <w:spacing w:val="-15"/>
          <w:kern w:val="36"/>
          <w:sz w:val="24"/>
          <w:szCs w:val="24"/>
          <w:lang w:eastAsia="ru-RU"/>
        </w:rPr>
        <w:t>«Эксперт. Татарстан»</w:t>
      </w:r>
    </w:p>
    <w:p w:rsidR="004A7BBA" w:rsidRPr="00063F76" w:rsidRDefault="004A7BBA" w:rsidP="004A7BBA">
      <w:pPr>
        <w:shd w:val="clear" w:color="auto" w:fill="FFFFFF"/>
        <w:spacing w:after="150" w:line="240" w:lineRule="auto"/>
        <w:outlineLvl w:val="0"/>
        <w:rPr>
          <w:rFonts w:ascii="Helvetica" w:eastAsia="Times New Roman" w:hAnsi="Helvetica" w:cs="Times New Roman"/>
          <w:b/>
          <w:bCs/>
          <w:color w:val="333333"/>
          <w:spacing w:val="-15"/>
          <w:kern w:val="36"/>
          <w:sz w:val="24"/>
          <w:szCs w:val="24"/>
          <w:lang w:eastAsia="ru-RU"/>
        </w:rPr>
      </w:pPr>
      <w:r w:rsidRPr="00063F76">
        <w:rPr>
          <w:rFonts w:ascii="Helvetica" w:eastAsia="Times New Roman" w:hAnsi="Helvetica" w:cs="Times New Roman"/>
          <w:b/>
          <w:bCs/>
          <w:color w:val="333333"/>
          <w:spacing w:val="-15"/>
          <w:kern w:val="36"/>
          <w:sz w:val="24"/>
          <w:szCs w:val="24"/>
          <w:lang w:eastAsia="ru-RU"/>
        </w:rPr>
        <w:t>Татарстанцы смогут следить за ремонтом дорог «</w:t>
      </w:r>
      <w:proofErr w:type="spellStart"/>
      <w:r w:rsidRPr="00063F76">
        <w:rPr>
          <w:rFonts w:ascii="Helvetica" w:eastAsia="Times New Roman" w:hAnsi="Helvetica" w:cs="Times New Roman"/>
          <w:b/>
          <w:bCs/>
          <w:color w:val="333333"/>
          <w:spacing w:val="-15"/>
          <w:kern w:val="36"/>
          <w:sz w:val="24"/>
          <w:szCs w:val="24"/>
          <w:lang w:eastAsia="ru-RU"/>
        </w:rPr>
        <w:t>ВКонтакте</w:t>
      </w:r>
      <w:proofErr w:type="spellEnd"/>
      <w:r w:rsidRPr="00063F76">
        <w:rPr>
          <w:rFonts w:ascii="Helvetica" w:eastAsia="Times New Roman" w:hAnsi="Helvetica" w:cs="Times New Roman"/>
          <w:b/>
          <w:bCs/>
          <w:color w:val="333333"/>
          <w:spacing w:val="-15"/>
          <w:kern w:val="36"/>
          <w:sz w:val="24"/>
          <w:szCs w:val="24"/>
          <w:lang w:eastAsia="ru-RU"/>
        </w:rPr>
        <w:t>»</w:t>
      </w:r>
    </w:p>
    <w:bookmarkEnd w:id="0"/>
    <w:p w:rsidR="004A7BBA" w:rsidRPr="00063F76" w:rsidRDefault="004A7BBA" w:rsidP="004A7BBA">
      <w:pPr>
        <w:shd w:val="clear" w:color="auto" w:fill="FFFFFF"/>
        <w:spacing w:line="240" w:lineRule="atLeast"/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</w:pPr>
      <w:r w:rsidRPr="00063F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fldChar w:fldCharType="begin"/>
      </w:r>
      <w:r w:rsidRPr="00063F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instrText xml:space="preserve"> HYPERLINK "http://expertrt.ru/news/" </w:instrText>
      </w:r>
      <w:r w:rsidRPr="00063F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fldChar w:fldCharType="separate"/>
      </w:r>
      <w:r w:rsidRPr="00063F76">
        <w:rPr>
          <w:rFonts w:ascii="Helvetica" w:eastAsia="Times New Roman" w:hAnsi="Helvetica" w:cs="Times New Roman"/>
          <w:color w:val="1B1B1B"/>
          <w:sz w:val="18"/>
          <w:szCs w:val="18"/>
          <w:lang w:eastAsia="ru-RU"/>
        </w:rPr>
        <w:t>Новости</w:t>
      </w:r>
      <w:r w:rsidRPr="00063F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fldChar w:fldCharType="end"/>
      </w:r>
      <w:r w:rsidRPr="00063F76">
        <w:rPr>
          <w:rFonts w:ascii="Helvetica" w:eastAsia="Times New Roman" w:hAnsi="Helvetica" w:cs="Times New Roman"/>
          <w:color w:val="333333"/>
          <w:sz w:val="18"/>
          <w:szCs w:val="18"/>
          <w:lang w:eastAsia="ru-RU"/>
        </w:rPr>
        <w:t> </w:t>
      </w:r>
      <w:r w:rsidRPr="00063F76">
        <w:rPr>
          <w:rFonts w:ascii="Helvetica" w:eastAsia="Times New Roman" w:hAnsi="Helvetica" w:cs="Times New Roman"/>
          <w:color w:val="808080"/>
          <w:sz w:val="18"/>
          <w:szCs w:val="18"/>
          <w:bdr w:val="none" w:sz="0" w:space="0" w:color="auto" w:frame="1"/>
          <w:lang w:eastAsia="ru-RU"/>
        </w:rPr>
        <w:t>10 Августа 2017, 14:21</w:t>
      </w:r>
    </w:p>
    <w:p w:rsidR="004A7BBA" w:rsidRPr="00063F76" w:rsidRDefault="004A7BBA" w:rsidP="004A7B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появилось сообщество «Безопасные и качественные дороги | Казань». Татарстанцы могут оперативно узнать о ходе реализации приоритетного федерального проекта. Также здесь можно задать вопросы о ремонте городских, региональных и федеральных дорог, высказать замечания и предложения, оперативно поделиться фото и видео о проведении дорожных работ.</w:t>
      </w:r>
    </w:p>
    <w:p w:rsidR="004A7BBA" w:rsidRPr="00063F76" w:rsidRDefault="004A7BBA" w:rsidP="004A7BB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Приоритетный проект «Безопасные и качественные дороги» </w:t>
      </w:r>
      <w:proofErr w:type="gramStart"/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России с 2017 года и рассчитан</w:t>
      </w:r>
      <w:proofErr w:type="gramEnd"/>
      <w:r w:rsidRPr="0006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2025 года. Его цель - обеспечение необходимого уровня безопасности дорожного движения на улицах городских агломераций, в том числе в части сокращения мест концентрации ДТП, повышения доли дорог, отвечающим нормативным требованиям и повышения уровня удовлетворенности граждан состоянием дорожной сети городских агломераций, сообщает пресс-служба Министерства транспорта и дорожного хозяйства Республики Татарстан.</w:t>
      </w:r>
    </w:p>
    <w:p w:rsidR="004A7BBA" w:rsidRDefault="004A7BBA" w:rsidP="004A7BBA">
      <w:hyperlink r:id="rId5" w:history="1">
        <w:r w:rsidRPr="00321F98">
          <w:rPr>
            <w:rStyle w:val="a3"/>
          </w:rPr>
          <w:t>http://expertrt.ru/news/tatarstanczyi-smogut-sledit-za-remontom-dorog-vkontakte.html</w:t>
        </w:r>
      </w:hyperlink>
    </w:p>
    <w:p w:rsidR="004A7BBA" w:rsidRDefault="004A7BBA" w:rsidP="004A7BBA"/>
    <w:p w:rsidR="00447C33" w:rsidRPr="004A7BBA" w:rsidRDefault="004A7BBA" w:rsidP="004A7BBA"/>
    <w:sectPr w:rsidR="00447C33" w:rsidRPr="004A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0A1A66"/>
    <w:rsid w:val="00222A09"/>
    <w:rsid w:val="00233676"/>
    <w:rsid w:val="0027236E"/>
    <w:rsid w:val="004A7BBA"/>
    <w:rsid w:val="0053295D"/>
    <w:rsid w:val="00914DC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ertrt.ru/news/tatarstanczyi-smogut-sledit-za-remontom-dorog-vkontak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2017-08-11T11:11:00Z</dcterms:created>
  <dcterms:modified xsi:type="dcterms:W3CDTF">2017-08-11T11:35:00Z</dcterms:modified>
</cp:coreProperties>
</file>