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4E" w:rsidRDefault="004E074E" w:rsidP="004E074E">
      <w:pPr>
        <w:pStyle w:val="1"/>
        <w:shd w:val="clear" w:color="auto" w:fill="FFFFFF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  <w:bookmarkStart w:id="0" w:name="_GoBack"/>
      <w:r>
        <w:rPr>
          <w:rFonts w:ascii="Noto Serif" w:hAnsi="Noto Serif"/>
          <w:bCs w:val="0"/>
          <w:color w:val="2C3E50"/>
          <w:sz w:val="24"/>
          <w:szCs w:val="24"/>
        </w:rPr>
        <w:t>Интернет-газета «Реальное время»</w:t>
      </w:r>
    </w:p>
    <w:p w:rsidR="004E074E" w:rsidRPr="005A5D93" w:rsidRDefault="004E074E" w:rsidP="004E074E">
      <w:pPr>
        <w:pStyle w:val="1"/>
        <w:shd w:val="clear" w:color="auto" w:fill="FFFFFF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  <w:r w:rsidRPr="005A5D93">
        <w:rPr>
          <w:rFonts w:ascii="Noto Serif" w:hAnsi="Noto Serif"/>
          <w:bCs w:val="0"/>
          <w:color w:val="2C3E50"/>
          <w:sz w:val="24"/>
          <w:szCs w:val="24"/>
        </w:rPr>
        <w:t xml:space="preserve">В </w:t>
      </w:r>
      <w:proofErr w:type="gramStart"/>
      <w:r w:rsidRPr="005A5D93">
        <w:rPr>
          <w:rFonts w:ascii="Noto Serif" w:hAnsi="Noto Serif"/>
          <w:bCs w:val="0"/>
          <w:color w:val="2C3E50"/>
          <w:sz w:val="24"/>
          <w:szCs w:val="24"/>
        </w:rPr>
        <w:t>Татарстане</w:t>
      </w:r>
      <w:proofErr w:type="gramEnd"/>
      <w:r w:rsidRPr="005A5D93">
        <w:rPr>
          <w:rFonts w:ascii="Noto Serif" w:hAnsi="Noto Serif"/>
          <w:bCs w:val="0"/>
          <w:color w:val="2C3E50"/>
          <w:sz w:val="24"/>
          <w:szCs w:val="24"/>
        </w:rPr>
        <w:t xml:space="preserve"> водитель автобуса избежал лобового столкновения с грузовиком (видео)</w:t>
      </w:r>
    </w:p>
    <w:bookmarkEnd w:id="0"/>
    <w:p w:rsidR="004E074E" w:rsidRDefault="004E074E" w:rsidP="004E074E">
      <w:pPr>
        <w:shd w:val="clear" w:color="auto" w:fill="FFFFFF"/>
        <w:textAlignment w:val="baseline"/>
        <w:rPr>
          <w:rFonts w:ascii="PT Sans Caption" w:hAnsi="PT Sans Caption"/>
          <w:color w:val="808589"/>
          <w:sz w:val="23"/>
          <w:szCs w:val="23"/>
        </w:rPr>
      </w:pP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t>09:48, 10.08.2017</w:t>
      </w:r>
      <w:r>
        <w:rPr>
          <w:rStyle w:val="apple-converted-space"/>
          <w:rFonts w:ascii="PT Sans Caption" w:hAnsi="PT Sans Caption"/>
          <w:color w:val="808589"/>
          <w:sz w:val="23"/>
          <w:szCs w:val="23"/>
        </w:rPr>
        <w:t> </w:t>
      </w:r>
      <w:r>
        <w:rPr>
          <w:rStyle w:val="a8"/>
          <w:rFonts w:ascii="PT Sans Caption" w:hAnsi="PT Sans Caption"/>
          <w:i w:val="0"/>
          <w:iCs w:val="0"/>
          <w:color w:val="808589"/>
          <w:sz w:val="20"/>
          <w:szCs w:val="20"/>
          <w:bdr w:val="none" w:sz="0" w:space="0" w:color="auto" w:frame="1"/>
        </w:rPr>
        <w:t>2</w:t>
      </w:r>
    </w:p>
    <w:p w:rsidR="004E074E" w:rsidRDefault="004E074E" w:rsidP="004E074E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Водитель Арского автотранспортного предприятия предотвратил столкновение с грузовиком. Об этом</w:t>
      </w:r>
      <w:r>
        <w:rPr>
          <w:rStyle w:val="apple-converted-space"/>
          <w:rFonts w:ascii="Noto Sans regular" w:hAnsi="Noto Sans regular"/>
          <w:color w:val="333333"/>
          <w:sz w:val="23"/>
          <w:szCs w:val="23"/>
        </w:rPr>
        <w:t> </w:t>
      </w:r>
      <w:hyperlink r:id="rId5" w:tgtFrame="_blank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сообщают</w:t>
        </w:r>
      </w:hyperlink>
      <w:r>
        <w:rPr>
          <w:rStyle w:val="apple-converted-space"/>
          <w:rFonts w:ascii="Noto Sans regular" w:hAnsi="Noto Sans regular"/>
          <w:color w:val="333333"/>
          <w:sz w:val="23"/>
          <w:szCs w:val="23"/>
        </w:rPr>
        <w:t> </w:t>
      </w:r>
      <w:r>
        <w:rPr>
          <w:rFonts w:ascii="Noto Sans regular" w:hAnsi="Noto Sans regular"/>
          <w:color w:val="333333"/>
          <w:sz w:val="23"/>
          <w:szCs w:val="23"/>
        </w:rPr>
        <w:t xml:space="preserve">«Вести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KAMAZ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а</w:t>
      </w:r>
      <w:proofErr w:type="spellEnd"/>
      <w:proofErr w:type="gramEnd"/>
      <w:r>
        <w:rPr>
          <w:rFonts w:ascii="Noto Sans regular" w:hAnsi="Noto Sans regular"/>
          <w:color w:val="333333"/>
          <w:sz w:val="23"/>
          <w:szCs w:val="23"/>
        </w:rPr>
        <w:t>».</w:t>
      </w:r>
    </w:p>
    <w:p w:rsidR="004E074E" w:rsidRDefault="004E074E" w:rsidP="004E074E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8 июля мужчина на автобусе «ПАЗ» перевозил 25 работников кирпичного завода «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Винербергер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». На 59-м километре трассы Казань —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Малмыж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на его полосу движения внезапно выехал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большегруз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. Мужчина мгновенно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оценил ситуацию и вырулил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автобус, избежав аварии.</w:t>
      </w:r>
    </w:p>
    <w:p w:rsidR="004E074E" w:rsidRDefault="004E074E" w:rsidP="004E074E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Средне-Волжское межрегиональное управление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Ространснадзора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выразило благодарность водителю за мастерство и добросовестное выполнение должностных обязанностей.</w:t>
      </w:r>
    </w:p>
    <w:p w:rsidR="00037FF8" w:rsidRPr="00AF3BD9" w:rsidRDefault="004E074E" w:rsidP="004E074E">
      <w:r>
        <w:rPr>
          <w:rFonts w:ascii="Noto Sans regular" w:hAnsi="Noto Sans regular"/>
          <w:color w:val="333333"/>
          <w:sz w:val="23"/>
          <w:szCs w:val="23"/>
        </w:rPr>
        <w:t>Напомним, что в целом по Татарстану в 2017 году количество аварий по вине водителей автобусов</w:t>
      </w:r>
      <w:r>
        <w:rPr>
          <w:rStyle w:val="apple-converted-space"/>
          <w:rFonts w:ascii="Noto Sans regular" w:hAnsi="Noto Sans regular"/>
          <w:color w:val="333333"/>
          <w:sz w:val="23"/>
          <w:szCs w:val="23"/>
        </w:rPr>
        <w:t> </w:t>
      </w:r>
      <w:hyperlink r:id="rId6" w:tgtFrame="_blank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возросло</w:t>
        </w:r>
      </w:hyperlink>
      <w:r>
        <w:rPr>
          <w:rStyle w:val="apple-converted-space"/>
          <w:rFonts w:ascii="Noto Sans regular" w:hAnsi="Noto Sans regular"/>
          <w:color w:val="333333"/>
          <w:sz w:val="23"/>
          <w:szCs w:val="23"/>
        </w:rPr>
        <w:t> </w:t>
      </w:r>
      <w:r>
        <w:rPr>
          <w:rFonts w:ascii="Noto Sans regular" w:hAnsi="Noto Sans regular"/>
          <w:color w:val="333333"/>
          <w:sz w:val="23"/>
          <w:szCs w:val="23"/>
        </w:rPr>
        <w:t>на 12%.</w:t>
      </w:r>
      <w:r>
        <w:rPr>
          <w:rFonts w:ascii="Noto Sans regular" w:hAnsi="Noto Sans regular"/>
          <w:color w:val="333333"/>
          <w:sz w:val="23"/>
          <w:szCs w:val="23"/>
          <w:bdr w:val="none" w:sz="0" w:space="0" w:color="auto" w:frame="1"/>
        </w:rPr>
        <w:br/>
        <w:t>Источник</w:t>
      </w:r>
      <w:proofErr w:type="gramStart"/>
      <w:r>
        <w:rPr>
          <w:rFonts w:ascii="Noto Sans regular" w:hAnsi="Noto Sans regular"/>
          <w:color w:val="333333"/>
          <w:sz w:val="23"/>
          <w:szCs w:val="23"/>
          <w:bdr w:val="none" w:sz="0" w:space="0" w:color="auto" w:frame="1"/>
        </w:rPr>
        <w:t xml:space="preserve"> :</w:t>
      </w:r>
      <w:proofErr w:type="gramEnd"/>
      <w:r>
        <w:rPr>
          <w:rStyle w:val="apple-converted-space"/>
          <w:rFonts w:ascii="Noto Sans regular" w:hAnsi="Noto Sans regular"/>
          <w:color w:val="333333"/>
          <w:sz w:val="23"/>
          <w:szCs w:val="23"/>
          <w:bdr w:val="none" w:sz="0" w:space="0" w:color="auto" w:frame="1"/>
        </w:rPr>
        <w:t> </w:t>
      </w:r>
      <w:hyperlink r:id="rId7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https://realnoevremya.ru/news/73294-v-tatarstane-voditel-avtobusa-izbezhal-lobovogo-stolknoveniya-s-gruzovikom-video</w:t>
        </w:r>
      </w:hyperlink>
    </w:p>
    <w:sectPr w:rsidR="00037FF8" w:rsidRPr="00AF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charset w:val="00"/>
    <w:family w:val="auto"/>
    <w:pitch w:val="default"/>
  </w:font>
  <w:font w:name="PT Sans Caption">
    <w:altName w:val="Times New Roman"/>
    <w:charset w:val="00"/>
    <w:family w:val="auto"/>
    <w:pitch w:val="default"/>
  </w:font>
  <w:font w:name="Noto Sans regular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F7"/>
    <w:rsid w:val="00037FF8"/>
    <w:rsid w:val="004E074E"/>
    <w:rsid w:val="005530AF"/>
    <w:rsid w:val="00727495"/>
    <w:rsid w:val="007C5969"/>
    <w:rsid w:val="00A81CC9"/>
    <w:rsid w:val="00AF3BD9"/>
    <w:rsid w:val="00B00407"/>
    <w:rsid w:val="00B650F7"/>
    <w:rsid w:val="00D1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5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FF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5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7C5969"/>
  </w:style>
  <w:style w:type="character" w:styleId="a5">
    <w:name w:val="Strong"/>
    <w:basedOn w:val="a0"/>
    <w:uiPriority w:val="22"/>
    <w:qFormat/>
    <w:rsid w:val="007C5969"/>
    <w:rPr>
      <w:b/>
      <w:bCs/>
    </w:rPr>
  </w:style>
  <w:style w:type="character" w:customStyle="1" w:styleId="b-share-form-button">
    <w:name w:val="b-share-form-button"/>
    <w:basedOn w:val="a0"/>
    <w:rsid w:val="00727495"/>
  </w:style>
  <w:style w:type="character" w:customStyle="1" w:styleId="apple-converted-space">
    <w:name w:val="apple-converted-space"/>
    <w:basedOn w:val="a0"/>
    <w:rsid w:val="00727495"/>
  </w:style>
  <w:style w:type="paragraph" w:styleId="a6">
    <w:name w:val="Balloon Text"/>
    <w:basedOn w:val="a"/>
    <w:link w:val="a7"/>
    <w:uiPriority w:val="99"/>
    <w:semiHidden/>
    <w:unhideWhenUsed/>
    <w:rsid w:val="00D157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7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quot">
    <w:name w:val="textquot"/>
    <w:basedOn w:val="a"/>
    <w:rsid w:val="00AF3BD9"/>
    <w:pPr>
      <w:pBdr>
        <w:top w:val="dotted" w:sz="4" w:space="4" w:color="CCCCCC"/>
        <w:bottom w:val="dotted" w:sz="4" w:space="4" w:color="CCCCCC"/>
      </w:pBdr>
      <w:spacing w:before="100" w:after="100"/>
    </w:pPr>
  </w:style>
  <w:style w:type="character" w:styleId="a8">
    <w:name w:val="Emphasis"/>
    <w:basedOn w:val="a0"/>
    <w:uiPriority w:val="20"/>
    <w:qFormat/>
    <w:rsid w:val="004E074E"/>
    <w:rPr>
      <w:i/>
      <w:iCs/>
    </w:rPr>
  </w:style>
  <w:style w:type="character" w:customStyle="1" w:styleId="date">
    <w:name w:val="date"/>
    <w:basedOn w:val="a0"/>
    <w:rsid w:val="004E0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5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FF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5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7C5969"/>
  </w:style>
  <w:style w:type="character" w:styleId="a5">
    <w:name w:val="Strong"/>
    <w:basedOn w:val="a0"/>
    <w:uiPriority w:val="22"/>
    <w:qFormat/>
    <w:rsid w:val="007C5969"/>
    <w:rPr>
      <w:b/>
      <w:bCs/>
    </w:rPr>
  </w:style>
  <w:style w:type="character" w:customStyle="1" w:styleId="b-share-form-button">
    <w:name w:val="b-share-form-button"/>
    <w:basedOn w:val="a0"/>
    <w:rsid w:val="00727495"/>
  </w:style>
  <w:style w:type="character" w:customStyle="1" w:styleId="apple-converted-space">
    <w:name w:val="apple-converted-space"/>
    <w:basedOn w:val="a0"/>
    <w:rsid w:val="00727495"/>
  </w:style>
  <w:style w:type="paragraph" w:styleId="a6">
    <w:name w:val="Balloon Text"/>
    <w:basedOn w:val="a"/>
    <w:link w:val="a7"/>
    <w:uiPriority w:val="99"/>
    <w:semiHidden/>
    <w:unhideWhenUsed/>
    <w:rsid w:val="00D157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7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quot">
    <w:name w:val="textquot"/>
    <w:basedOn w:val="a"/>
    <w:rsid w:val="00AF3BD9"/>
    <w:pPr>
      <w:pBdr>
        <w:top w:val="dotted" w:sz="4" w:space="4" w:color="CCCCCC"/>
        <w:bottom w:val="dotted" w:sz="4" w:space="4" w:color="CCCCCC"/>
      </w:pBdr>
      <w:spacing w:before="100" w:after="100"/>
    </w:pPr>
  </w:style>
  <w:style w:type="character" w:styleId="a8">
    <w:name w:val="Emphasis"/>
    <w:basedOn w:val="a0"/>
    <w:uiPriority w:val="20"/>
    <w:qFormat/>
    <w:rsid w:val="004E074E"/>
    <w:rPr>
      <w:i/>
      <w:iCs/>
    </w:rPr>
  </w:style>
  <w:style w:type="character" w:customStyle="1" w:styleId="date">
    <w:name w:val="date"/>
    <w:basedOn w:val="a0"/>
    <w:rsid w:val="004E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alnoevremya.ru/news/73294-v-tatarstane-voditel-avtobusa-izbezhal-lobovogo-stolknoveniya-s-gruzovikom-vid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alnoevremya.ru/news/72133-v-tatarstane-na-12-uvelichilos-kolichestvo-avariy-po-vine-voditeley-avtobusov" TargetMode="External"/><Relationship Id="rId5" Type="http://schemas.openxmlformats.org/officeDocument/2006/relationships/hyperlink" Target="https://vestikamaza.ru/news/avtoprom/v-tatarstane-voditel-avtobusa-predotvratil-strashnoe-dtp-vide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7</cp:revision>
  <dcterms:created xsi:type="dcterms:W3CDTF">2017-08-10T10:34:00Z</dcterms:created>
  <dcterms:modified xsi:type="dcterms:W3CDTF">2017-08-10T11:27:00Z</dcterms:modified>
</cp:coreProperties>
</file>