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B" w:rsidRDefault="00BF0E1B" w:rsidP="00BF0E1B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</w:t>
      </w:r>
      <w:r w:rsidR="00DF6AD0">
        <w:rPr>
          <w:rFonts w:cs="Arial"/>
          <w:color w:val="333333"/>
        </w:rPr>
        <w:t>а</w:t>
      </w:r>
      <w:r>
        <w:rPr>
          <w:rFonts w:cs="Arial"/>
          <w:color w:val="333333"/>
        </w:rPr>
        <w:t>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253F28" w:rsidRDefault="00253F28" w:rsidP="00253F28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Миндортранс РТ: Ночных рейсов на межмуниципальных маршрутах нет</w:t>
      </w:r>
    </w:p>
    <w:bookmarkEnd w:id="0"/>
    <w:p w:rsidR="00253F28" w:rsidRDefault="00253F28" w:rsidP="00253F28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3 июля 2017, 12:02 </w:t>
      </w:r>
    </w:p>
    <w:p w:rsidR="00253F28" w:rsidRDefault="00253F28" w:rsidP="00253F28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Движение автобусов по дорогам Татарстана контролирует диспетчерский центр.</w:t>
      </w:r>
    </w:p>
    <w:p w:rsidR="00253F28" w:rsidRDefault="00253F28" w:rsidP="00253F2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3 июля,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Татарстане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приняты меры безопасности при движении автобусов по межмуниципальным маршрутам. Об этом ИА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 сообщили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 в связи со вчерашним страшным ДТП под Заинском.</w:t>
      </w:r>
    </w:p>
    <w:p w:rsidR="00253F28" w:rsidRDefault="00253F28" w:rsidP="00253F2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«Меры безопасности приняты уже давно. Во всех автобусах установлена система ГЛОНАСС. Есть диспетчерский центр, который контролирует движение автобусов. Если водитель, например, превышает скорость, то ему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звонит диспетчер и предупреждает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об этом. На междугородние рейсы выезжают по два водителя. Все водители проходят инструктаж, проверки», – рассказали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министерстве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253F28" w:rsidRDefault="00253F28" w:rsidP="00253F2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ведомстве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также особо подчеркнули: «Автобусы ездят по межмуниципальным маршрутам до 23.00, ночных рейсов нет».</w:t>
      </w:r>
    </w:p>
    <w:p w:rsidR="00253F28" w:rsidRDefault="00253F28" w:rsidP="00253F2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tgtFrame="_blank" w:history="1">
        <w:r>
          <w:rPr>
            <w:rStyle w:val="a3"/>
            <w:rFonts w:ascii="Roboto Condensed" w:hAnsi="Roboto Condensed" w:cs="Arial"/>
            <w:sz w:val="21"/>
            <w:szCs w:val="21"/>
          </w:rPr>
          <w:t>Напомним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>, вчера, 2 июля, в 00.37 на выезде из Заинска в сторону Альметьевска столкнулись пассажирский автобус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Неоплан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 и грузовой автомобиль «КАМАЗ». После столкновения междугородний автобус, следовавший рейсом Самара – Ижевск,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опрокинулся и загорелся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результате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аварии погибли 14 человек и еще 14 пострадали.</w:t>
      </w:r>
    </w:p>
    <w:p w:rsidR="00253F28" w:rsidRDefault="00253F28" w:rsidP="00253F28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" w:history="1">
        <w:r w:rsidRPr="00860AC3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http://www.tatar-inform.ru/news/2017/07/03/560947/</w:t>
        </w:r>
      </w:hyperlink>
    </w:p>
    <w:p w:rsidR="00447C33" w:rsidRPr="00BF0E1B" w:rsidRDefault="00253F28" w:rsidP="00253F28">
      <w:pPr>
        <w:pStyle w:val="1"/>
        <w:shd w:val="clear" w:color="auto" w:fill="FFFFFF"/>
      </w:pPr>
    </w:p>
    <w:sectPr w:rsidR="00447C33" w:rsidRPr="00BF0E1B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0"/>
    <w:rsid w:val="000E43F6"/>
    <w:rsid w:val="001435CB"/>
    <w:rsid w:val="00253F28"/>
    <w:rsid w:val="00490450"/>
    <w:rsid w:val="007A4E20"/>
    <w:rsid w:val="00A81CC9"/>
    <w:rsid w:val="00B00407"/>
    <w:rsid w:val="00BF0E1B"/>
    <w:rsid w:val="00D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7/07/03/560947/" TargetMode="External"/><Relationship Id="rId5" Type="http://schemas.openxmlformats.org/officeDocument/2006/relationships/hyperlink" Target="http://www.tatar-inform.ru/news/2017/07/02/5608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2017-07-04T12:56:00Z</dcterms:created>
  <dcterms:modified xsi:type="dcterms:W3CDTF">2017-07-04T13:06:00Z</dcterms:modified>
</cp:coreProperties>
</file>