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38" w:rsidRDefault="00870D38" w:rsidP="00870D38">
      <w:pPr>
        <w:pStyle w:val="1"/>
      </w:pPr>
      <w:bookmarkStart w:id="0" w:name="_GoBack"/>
      <w:r>
        <w:t>«Бизнес-онлайн»</w:t>
      </w:r>
    </w:p>
    <w:p w:rsidR="007E7263" w:rsidRDefault="007E7263" w:rsidP="007E7263">
      <w:pPr>
        <w:pStyle w:val="1"/>
      </w:pPr>
      <w:r>
        <w:t xml:space="preserve">В Кировском </w:t>
      </w:r>
      <w:proofErr w:type="gramStart"/>
      <w:r>
        <w:t>районе</w:t>
      </w:r>
      <w:proofErr w:type="gramEnd"/>
      <w:r>
        <w:t xml:space="preserve"> Казани два проезда перекроют до 14 июля</w:t>
      </w:r>
    </w:p>
    <w:bookmarkEnd w:id="0"/>
    <w:p w:rsidR="007E7263" w:rsidRDefault="007E7263" w:rsidP="007E7263">
      <w:pPr>
        <w:pStyle w:val="a4"/>
        <w:rPr>
          <w:rStyle w:val="article-date"/>
        </w:rPr>
      </w:pPr>
      <w:r>
        <w:rPr>
          <w:rStyle w:val="article-date"/>
        </w:rPr>
        <w:t>19 Июня</w:t>
      </w:r>
    </w:p>
    <w:p w:rsidR="007E7263" w:rsidRDefault="007E7263" w:rsidP="007E7263">
      <w:pPr>
        <w:pStyle w:val="a4"/>
      </w:pPr>
      <w:r>
        <w:t xml:space="preserve">В Кировском </w:t>
      </w:r>
      <w:proofErr w:type="gramStart"/>
      <w:r>
        <w:t>районе</w:t>
      </w:r>
      <w:proofErr w:type="gramEnd"/>
      <w:r>
        <w:t xml:space="preserve"> Казани с 19 июня частично закрываются два проезда. Движение будет ограничено по улице Приволжская около дома №97а до улицы Новостройки. Также закроется участок от пересечения улицы Новостройки до здания №12 по улице </w:t>
      </w:r>
      <w:proofErr w:type="gramStart"/>
      <w:r>
        <w:t>Прирельсовая</w:t>
      </w:r>
      <w:proofErr w:type="gramEnd"/>
      <w:r>
        <w:t xml:space="preserve">. </w:t>
      </w:r>
    </w:p>
    <w:p w:rsidR="007E7263" w:rsidRDefault="007E7263" w:rsidP="007E7263">
      <w:pPr>
        <w:pStyle w:val="a4"/>
      </w:pPr>
      <w:r>
        <w:t xml:space="preserve">Временное ограничение продлится до 14 июля. Дороги перекрывают в связи со строительством канализационного коллектора и водопровода, сообщает пресс-служба </w:t>
      </w:r>
      <w:proofErr w:type="spellStart"/>
      <w:r>
        <w:t>минтранса</w:t>
      </w:r>
      <w:proofErr w:type="spellEnd"/>
      <w:r>
        <w:t xml:space="preserve"> РТ. </w:t>
      </w:r>
      <w:r>
        <w:br/>
        <w:t xml:space="preserve">Подробнее на «БИЗНЕС </w:t>
      </w:r>
      <w:proofErr w:type="spellStart"/>
      <w:r>
        <w:t>Online</w:t>
      </w:r>
      <w:proofErr w:type="spellEnd"/>
      <w:r>
        <w:t xml:space="preserve">»: </w:t>
      </w:r>
      <w:hyperlink r:id="rId5" w:history="1">
        <w:r>
          <w:rPr>
            <w:rStyle w:val="a3"/>
          </w:rPr>
          <w:t>https://www.business-gazeta.ru/news/349160</w:t>
        </w:r>
      </w:hyperlink>
    </w:p>
    <w:p w:rsidR="00447C33" w:rsidRPr="00870D38" w:rsidRDefault="007E7263" w:rsidP="007E7263">
      <w:pPr>
        <w:pStyle w:val="1"/>
      </w:pPr>
    </w:p>
    <w:sectPr w:rsidR="00447C33" w:rsidRPr="0087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9"/>
    <w:rsid w:val="00076D9B"/>
    <w:rsid w:val="00235089"/>
    <w:rsid w:val="00433E8F"/>
    <w:rsid w:val="004E05E8"/>
    <w:rsid w:val="0064437B"/>
    <w:rsid w:val="00751150"/>
    <w:rsid w:val="007E7263"/>
    <w:rsid w:val="00870D38"/>
    <w:rsid w:val="00A81CC9"/>
    <w:rsid w:val="00B00407"/>
    <w:rsid w:val="00B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  <w:pPr>
      <w:jc w:val="both"/>
    </w:pPr>
  </w:style>
  <w:style w:type="paragraph" w:styleId="1">
    <w:name w:val="heading 1"/>
    <w:basedOn w:val="a"/>
    <w:link w:val="10"/>
    <w:uiPriority w:val="9"/>
    <w:qFormat/>
    <w:rsid w:val="00B55576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089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2350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76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70D38"/>
    <w:rPr>
      <w:b/>
      <w:bCs/>
    </w:rPr>
  </w:style>
  <w:style w:type="character" w:customStyle="1" w:styleId="article-date">
    <w:name w:val="article-date"/>
    <w:basedOn w:val="a0"/>
    <w:rsid w:val="0087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  <w:pPr>
      <w:jc w:val="both"/>
    </w:pPr>
  </w:style>
  <w:style w:type="paragraph" w:styleId="1">
    <w:name w:val="heading 1"/>
    <w:basedOn w:val="a"/>
    <w:link w:val="10"/>
    <w:uiPriority w:val="9"/>
    <w:qFormat/>
    <w:rsid w:val="00B55576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089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2350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76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70D38"/>
    <w:rPr>
      <w:b/>
      <w:bCs/>
    </w:rPr>
  </w:style>
  <w:style w:type="character" w:customStyle="1" w:styleId="article-date">
    <w:name w:val="article-date"/>
    <w:basedOn w:val="a0"/>
    <w:rsid w:val="0087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49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2017-06-20T08:59:00Z</dcterms:created>
  <dcterms:modified xsi:type="dcterms:W3CDTF">2017-06-20T10:40:00Z</dcterms:modified>
</cp:coreProperties>
</file>