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55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984D7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2B3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F119CF" w:rsidP="002B35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1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Республиканское агентство по печати и массовым коммуникациям </w:t>
            </w:r>
            <w:r w:rsidR="004A6B73"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заседаний, 1</w:t>
            </w:r>
            <w:r w:rsidR="004A6B73"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552A23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5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4A6B73" w:rsidP="00984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 xml:space="preserve">Брифинг в </w:t>
            </w:r>
            <w:r w:rsidR="00F119CF">
              <w:t xml:space="preserve"> </w:t>
            </w:r>
            <w:r w:rsidR="00F119CF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r w:rsidR="00F119CF" w:rsidRPr="00F11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19CF" w:rsidRPr="00F119CF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 w:rsidR="00F11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F119CF" w:rsidRPr="00F119CF">
              <w:rPr>
                <w:rFonts w:ascii="Times New Roman" w:hAnsi="Times New Roman" w:cs="Times New Roman"/>
                <w:sz w:val="24"/>
                <w:szCs w:val="24"/>
              </w:rPr>
              <w:t xml:space="preserve"> по печати и массовым коммуникациям</w:t>
            </w: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A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D7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984D74" w:rsidRPr="00984D74">
              <w:rPr>
                <w:rFonts w:ascii="Times New Roman" w:hAnsi="Times New Roman"/>
              </w:rPr>
              <w:t xml:space="preserve"> </w:t>
            </w:r>
            <w:r w:rsidR="00984D74" w:rsidRPr="00984D74">
              <w:rPr>
                <w:rFonts w:ascii="Times New Roman" w:hAnsi="Times New Roman"/>
              </w:rPr>
              <w:t>регулярны</w:t>
            </w:r>
            <w:r w:rsidR="00984D74">
              <w:rPr>
                <w:rFonts w:ascii="Times New Roman" w:hAnsi="Times New Roman"/>
              </w:rPr>
              <w:t>х</w:t>
            </w:r>
            <w:r w:rsidR="00984D74" w:rsidRPr="00984D74">
              <w:rPr>
                <w:rFonts w:ascii="Times New Roman" w:hAnsi="Times New Roman"/>
              </w:rPr>
              <w:t xml:space="preserve"> пассажирски</w:t>
            </w:r>
            <w:r w:rsidR="00984D74">
              <w:rPr>
                <w:rFonts w:ascii="Times New Roman" w:hAnsi="Times New Roman"/>
              </w:rPr>
              <w:t>х</w:t>
            </w:r>
            <w:r w:rsidR="00984D74" w:rsidRPr="00984D74">
              <w:rPr>
                <w:rFonts w:ascii="Times New Roman" w:hAnsi="Times New Roman"/>
              </w:rPr>
              <w:t xml:space="preserve"> </w:t>
            </w:r>
            <w:r w:rsidR="00984D74">
              <w:rPr>
                <w:rFonts w:ascii="Times New Roman" w:hAnsi="Times New Roman"/>
              </w:rPr>
              <w:t>авиа</w:t>
            </w:r>
            <w:r w:rsidR="00984D74" w:rsidRPr="00984D74">
              <w:rPr>
                <w:rFonts w:ascii="Times New Roman" w:hAnsi="Times New Roman"/>
              </w:rPr>
              <w:t>перевоз</w:t>
            </w:r>
            <w:r w:rsidR="00984D74">
              <w:rPr>
                <w:rFonts w:ascii="Times New Roman" w:hAnsi="Times New Roman"/>
              </w:rPr>
              <w:t>о</w:t>
            </w:r>
            <w:r w:rsidR="00984D74" w:rsidRPr="00984D74">
              <w:rPr>
                <w:rFonts w:ascii="Times New Roman" w:hAnsi="Times New Roman"/>
              </w:rPr>
              <w:t>к по маршруту Казань-Ашхабад</w:t>
            </w:r>
            <w:r w:rsidR="00552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84D74" w:rsidRP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r w:rsidRPr="003D0F7C">
        <w:rPr>
          <w:rFonts w:ascii="Times New Roman" w:eastAsiaTheme="minorEastAsia" w:hAnsi="Times New Roman"/>
          <w:sz w:val="24"/>
          <w:szCs w:val="24"/>
        </w:rPr>
        <w:t xml:space="preserve">14 декабря авиакомпания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Turkmenistan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Airlines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(«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Туркменховаёллары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») запускает из аэропорта «Казань» регулярные пассажирские рейсы в Ашхабад. Маршрут обслуживают воздушные суда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Boeing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737-800. Вылеты будут выполняться два раза в неделю: из Казани по понедельникам в 00:50 и средам в 23:20. Из Ашхабада - по воскресеньям в 21:30 и по средам в 20:00. Для каждого аэропорта указано местное время. Длительность перелёта составляет около 4 часов. Время в </w:t>
      </w:r>
      <w:proofErr w:type="gramStart"/>
      <w:r w:rsidRPr="003D0F7C">
        <w:rPr>
          <w:rFonts w:ascii="Times New Roman" w:eastAsiaTheme="minorEastAsia" w:hAnsi="Times New Roman"/>
          <w:sz w:val="24"/>
          <w:szCs w:val="24"/>
        </w:rPr>
        <w:t>Туркменистане</w:t>
      </w:r>
      <w:proofErr w:type="gramEnd"/>
      <w:r w:rsidRPr="003D0F7C">
        <w:rPr>
          <w:rFonts w:ascii="Times New Roman" w:eastAsiaTheme="minorEastAsia" w:hAnsi="Times New Roman"/>
          <w:sz w:val="24"/>
          <w:szCs w:val="24"/>
        </w:rPr>
        <w:t xml:space="preserve"> на 2 часа опережает московское. Программа полетов по данному расписанию запрошена до 22 марта 2017 года.</w:t>
      </w:r>
    </w:p>
    <w:p w:rsidR="00984D74" w:rsidRP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  <w:r w:rsidRPr="003D0F7C">
        <w:rPr>
          <w:rFonts w:ascii="Times New Roman" w:eastAsiaTheme="minorEastAsia" w:hAnsi="Times New Roman"/>
          <w:sz w:val="24"/>
          <w:szCs w:val="24"/>
        </w:rPr>
        <w:t>Р</w:t>
      </w:r>
      <w:r w:rsidRPr="003D0F7C">
        <w:rPr>
          <w:rFonts w:ascii="Times New Roman" w:eastAsiaTheme="minorEastAsia" w:hAnsi="Times New Roman"/>
          <w:sz w:val="24"/>
          <w:szCs w:val="24"/>
        </w:rPr>
        <w:t>егулярный рейс Казань-Ашхабад удобен для выполнения как краткосрочных, так и продолжительных деловых поездок. Расписание сформировано таким образом, что жители Республики Татарстан и ближайших регионов получают возможность прибыть в столицу Туркменистана еще до начала рабочего дня в понедельник и при необходимости уже в среду вернуться в Казань.</w:t>
      </w:r>
    </w:p>
    <w:p w:rsidR="00984D74" w:rsidRP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  <w:r w:rsidRPr="003D0F7C">
        <w:rPr>
          <w:rFonts w:ascii="Times New Roman" w:eastAsiaTheme="minorEastAsia" w:hAnsi="Times New Roman"/>
          <w:i/>
          <w:sz w:val="24"/>
          <w:szCs w:val="24"/>
        </w:rPr>
        <w:t>Для справки.</w:t>
      </w:r>
      <w:r w:rsidRPr="003D0F7C">
        <w:rPr>
          <w:rFonts w:ascii="Times New Roman" w:eastAsiaTheme="minorEastAsia" w:hAnsi="Times New Roman"/>
          <w:sz w:val="24"/>
          <w:szCs w:val="24"/>
        </w:rPr>
        <w:t xml:space="preserve"> Парк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Turkmenistan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Airlines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(«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Туркменховаёллары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») состоит из самолётов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Boeing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717,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Boeing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737,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Boeing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757,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Boeing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737-700,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дальнемагистральных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лайнеров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Boeing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767-300ER и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Boeing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777-200LR. </w:t>
      </w:r>
      <w:proofErr w:type="gramStart"/>
      <w:r w:rsidRPr="003D0F7C">
        <w:rPr>
          <w:rFonts w:ascii="Times New Roman" w:eastAsiaTheme="minorEastAsia" w:hAnsi="Times New Roman"/>
          <w:sz w:val="24"/>
          <w:szCs w:val="24"/>
        </w:rPr>
        <w:t xml:space="preserve">В настоящее время авиаперевозчик выполняет регулярные полеты в Абу-Даби, Алма-Аты,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Амритсар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>, Бангкок, Бирмингем, Дели, Дубай, Франкфурт, Киев, Лондон, Минск, Москву, Пекин, Стамбул и Санкт-Петербург.</w:t>
      </w:r>
      <w:proofErr w:type="gramEnd"/>
    </w:p>
    <w:p w:rsid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D0F7C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F1407A" w:rsidRPr="003D0F7C" w:rsidRDefault="00F119CF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3D0F7C">
        <w:rPr>
          <w:rFonts w:ascii="Times New Roman" w:eastAsiaTheme="minorEastAsia" w:hAnsi="Times New Roman"/>
          <w:b/>
          <w:sz w:val="24"/>
          <w:szCs w:val="24"/>
        </w:rPr>
        <w:t xml:space="preserve">Участники брифинга: </w:t>
      </w:r>
    </w:p>
    <w:p w:rsidR="00984D74" w:rsidRP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  <w:r w:rsidRPr="003D0F7C">
        <w:rPr>
          <w:rFonts w:ascii="Times New Roman" w:eastAsiaTheme="minorEastAsia" w:hAnsi="Times New Roman"/>
          <w:sz w:val="24"/>
          <w:szCs w:val="24"/>
        </w:rPr>
        <w:t xml:space="preserve">– 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и.о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>. заместителя министра транспорта и дорожного хозяйства РТ Алексей Васильевич Сидоров;</w:t>
      </w:r>
    </w:p>
    <w:p w:rsidR="00984D74" w:rsidRP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  <w:r w:rsidRPr="003D0F7C">
        <w:rPr>
          <w:rFonts w:ascii="Times New Roman" w:eastAsiaTheme="minorEastAsia" w:hAnsi="Times New Roman"/>
          <w:sz w:val="24"/>
          <w:szCs w:val="24"/>
        </w:rPr>
        <w:t xml:space="preserve">– директор АО «Международный аэропорт «Казань» по стратегическому развитию Вероника Александровна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Акташева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; </w:t>
      </w:r>
    </w:p>
    <w:p w:rsidR="00984D74" w:rsidRP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eastAsiaTheme="minorEastAsia" w:hAnsi="Times New Roman"/>
          <w:sz w:val="24"/>
          <w:szCs w:val="24"/>
        </w:rPr>
      </w:pPr>
      <w:r w:rsidRPr="003D0F7C">
        <w:rPr>
          <w:rFonts w:ascii="Times New Roman" w:eastAsiaTheme="minorEastAsia" w:hAnsi="Times New Roman"/>
          <w:sz w:val="24"/>
          <w:szCs w:val="24"/>
        </w:rPr>
        <w:t xml:space="preserve">- заместитель генерального директора ITM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Group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, генеральный агент авиакомпании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Turkmenistan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Airlines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в РФ Андрей Борисович Чистяков;</w:t>
      </w:r>
    </w:p>
    <w:p w:rsidR="00E52AB9" w:rsidRPr="003D0F7C" w:rsidRDefault="00984D74" w:rsidP="00984D74">
      <w:pPr>
        <w:pStyle w:val="aa"/>
        <w:tabs>
          <w:tab w:val="left" w:pos="426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D0F7C">
        <w:rPr>
          <w:rFonts w:ascii="Times New Roman" w:eastAsiaTheme="minorEastAsia" w:hAnsi="Times New Roman"/>
          <w:sz w:val="24"/>
          <w:szCs w:val="24"/>
        </w:rPr>
        <w:t xml:space="preserve"> - 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и.о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. представителя авиакомпании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Turkmenistan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Airlines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в РФ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Тойли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Мередович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3D0F7C">
        <w:rPr>
          <w:rFonts w:ascii="Times New Roman" w:eastAsiaTheme="minorEastAsia" w:hAnsi="Times New Roman"/>
          <w:sz w:val="24"/>
          <w:szCs w:val="24"/>
        </w:rPr>
        <w:t>Шамаммедов</w:t>
      </w:r>
      <w:proofErr w:type="spellEnd"/>
      <w:r w:rsidRPr="003D0F7C">
        <w:rPr>
          <w:rFonts w:ascii="Times New Roman" w:eastAsiaTheme="minorEastAsia" w:hAnsi="Times New Roman"/>
          <w:sz w:val="24"/>
          <w:szCs w:val="24"/>
        </w:rPr>
        <w:t>.</w:t>
      </w:r>
      <w:bookmarkEnd w:id="0"/>
    </w:p>
    <w:sectPr w:rsidR="00E52AB9" w:rsidRPr="003D0F7C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1D69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572"/>
    <w:rsid w:val="00212770"/>
    <w:rsid w:val="002179FC"/>
    <w:rsid w:val="00221379"/>
    <w:rsid w:val="002247B8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3571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0F7C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3A45"/>
    <w:rsid w:val="00486CDE"/>
    <w:rsid w:val="004902F6"/>
    <w:rsid w:val="00490860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2A23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5BF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4D74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CA9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1F3D"/>
    <w:rsid w:val="00F02763"/>
    <w:rsid w:val="00F04CAF"/>
    <w:rsid w:val="00F04E21"/>
    <w:rsid w:val="00F05934"/>
    <w:rsid w:val="00F06B28"/>
    <w:rsid w:val="00F119CF"/>
    <w:rsid w:val="00F1407A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AEC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3274-41C4-4D88-9415-F6185E01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2011-07-29T08:45:00Z</cp:lastPrinted>
  <dcterms:created xsi:type="dcterms:W3CDTF">2016-12-13T07:26:00Z</dcterms:created>
  <dcterms:modified xsi:type="dcterms:W3CDTF">2016-12-13T07:34:00Z</dcterms:modified>
</cp:coreProperties>
</file>