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8F" w:rsidRDefault="008D4D8F" w:rsidP="008D4D8F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8"/>
          <w:szCs w:val="28"/>
          <w:lang w:eastAsia="ru-RU"/>
        </w:rPr>
      </w:pPr>
      <w:bookmarkStart w:id="0" w:name="_GoBack"/>
      <w:r w:rsidRPr="008D4D8F">
        <w:rPr>
          <w:rFonts w:ascii="Times New Roman" w:eastAsia="Times New Roman" w:hAnsi="Times New Roman" w:cs="Times New Roman"/>
          <w:b/>
          <w:bCs/>
          <w:spacing w:val="7"/>
          <w:kern w:val="36"/>
          <w:sz w:val="28"/>
          <w:szCs w:val="28"/>
          <w:lang w:eastAsia="ru-RU"/>
        </w:rPr>
        <w:t>В Казани на ремонт дороги по улице Восход по нацпроекту потратили 195 млн рублей</w:t>
      </w:r>
    </w:p>
    <w:bookmarkEnd w:id="0"/>
    <w:p w:rsidR="008D4D8F" w:rsidRPr="008D4D8F" w:rsidRDefault="008D4D8F" w:rsidP="008D4D8F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8"/>
          <w:szCs w:val="28"/>
          <w:lang w:eastAsia="ru-RU"/>
        </w:rPr>
      </w:pPr>
    </w:p>
    <w:p w:rsidR="008D4D8F" w:rsidRPr="008D4D8F" w:rsidRDefault="008D4D8F" w:rsidP="008D4D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u w:val="single"/>
          <w:lang w:eastAsia="ru-RU"/>
        </w:rPr>
      </w:pPr>
      <w:r w:rsidRPr="008D4D8F">
        <w:rPr>
          <w:rFonts w:ascii="Times New Roman" w:eastAsia="Times New Roman" w:hAnsi="Times New Roman" w:cs="Times New Roman"/>
          <w:spacing w:val="7"/>
          <w:sz w:val="28"/>
          <w:szCs w:val="28"/>
          <w:u w:val="single"/>
          <w:lang w:eastAsia="ru-RU"/>
        </w:rPr>
        <w:t>26 августа</w:t>
      </w:r>
    </w:p>
    <w:p w:rsidR="008D4D8F" w:rsidRDefault="008D4D8F" w:rsidP="008D4D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8D4D8F" w:rsidRPr="008D4D8F" w:rsidRDefault="008D4D8F" w:rsidP="008D4D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</w:t>
      </w:r>
      <w:r w:rsidRPr="008D4D8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аботы выполнили в рамках национального проекта «Безопасные качественные дороги».</w:t>
      </w:r>
    </w:p>
    <w:p w:rsidR="008D4D8F" w:rsidRPr="008D4D8F" w:rsidRDefault="008D4D8F" w:rsidP="008D4D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8D4D8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195 млн рублей потратили на ремонт дороги по улице Восход в рамках нацпроекта «Безопасные качественные дороги», </w:t>
      </w:r>
      <w:hyperlink r:id="rId4" w:tgtFrame="_blank" w:history="1">
        <w:r w:rsidRPr="008D4D8F">
          <w:rPr>
            <w:rFonts w:ascii="Times New Roman" w:eastAsia="Times New Roman" w:hAnsi="Times New Roman" w:cs="Times New Roman"/>
            <w:spacing w:val="7"/>
            <w:sz w:val="28"/>
            <w:szCs w:val="28"/>
            <w:u w:val="single"/>
            <w:bdr w:val="none" w:sz="0" w:space="0" w:color="auto" w:frame="1"/>
            <w:lang w:eastAsia="ru-RU"/>
          </w:rPr>
          <w:t>передает</w:t>
        </w:r>
      </w:hyperlink>
      <w:r w:rsidRPr="008D4D8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 пресс-служба </w:t>
      </w:r>
      <w:proofErr w:type="spellStart"/>
      <w:r w:rsidRPr="008D4D8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Миндортнарса</w:t>
      </w:r>
      <w:proofErr w:type="spellEnd"/>
      <w:r w:rsidRPr="008D4D8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РТ.</w:t>
      </w:r>
    </w:p>
    <w:p w:rsidR="008D4D8F" w:rsidRPr="008D4D8F" w:rsidRDefault="008D4D8F" w:rsidP="008D4D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8D4D8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На объекте заменили дорожное полотно, переустроили остановки общественного транспорта, создали парковочные карманы. Также специалисты отремонтировали тротуары, заменили бортовые камни и посеяли газон.</w:t>
      </w:r>
    </w:p>
    <w:p w:rsidR="008D4D8F" w:rsidRPr="008D4D8F" w:rsidRDefault="008D4D8F" w:rsidP="008D4D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8D4D8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Кроме того, на отремонтированном участке установили 235 дорожных знаков, две искусственные дорожные неровности и два вызывных светофора. Также выполнена замена наружного освещения, устроены пешеходные перильные ограждения и нанесена дорожная разметка</w:t>
      </w:r>
    </w:p>
    <w:p w:rsidR="008D4D8F" w:rsidRDefault="008D4D8F" w:rsidP="008D4D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8D4D8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Напомним, в мае 2018 года президент России Владимир Путин подписал указ «О национальных целях и стратегических задачах развития РФ на период до 2024 года», который дал старт реализации нацпроектов в стране.</w:t>
      </w:r>
    </w:p>
    <w:p w:rsidR="008D4D8F" w:rsidRDefault="008D4D8F" w:rsidP="008D4D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8D4D8F" w:rsidRDefault="008D4D8F" w:rsidP="008D4D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hyperlink r:id="rId5" w:history="1">
        <w:r w:rsidRPr="00FE4037">
          <w:rPr>
            <w:rStyle w:val="a4"/>
            <w:rFonts w:ascii="Times New Roman" w:eastAsia="Times New Roman" w:hAnsi="Times New Roman" w:cs="Times New Roman"/>
            <w:spacing w:val="7"/>
            <w:sz w:val="28"/>
            <w:szCs w:val="28"/>
            <w:lang w:eastAsia="ru-RU"/>
          </w:rPr>
          <w:t>https://tnv.ru/news/kazan/271271-v-kazani-na-remont-dorogi-po-ulitse-voskhod-po-natsproektu-potratili-195-mln-rubley/</w:t>
        </w:r>
      </w:hyperlink>
    </w:p>
    <w:p w:rsidR="008D4D8F" w:rsidRPr="008D4D8F" w:rsidRDefault="008D4D8F" w:rsidP="008D4D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1F5A1C" w:rsidRDefault="008D4D8F"/>
    <w:sectPr w:rsidR="001F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8F"/>
    <w:rsid w:val="008D4D8F"/>
    <w:rsid w:val="00AB5FDB"/>
    <w:rsid w:val="00C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4179"/>
  <w15:chartTrackingRefBased/>
  <w15:docId w15:val="{735D0A50-EE61-4C24-8199-6CF50D4F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veltysource">
    <w:name w:val="novelty__source"/>
    <w:basedOn w:val="a"/>
    <w:rsid w:val="008D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8D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8D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8D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4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7669">
          <w:marLeft w:val="0"/>
          <w:marRight w:val="0"/>
          <w:marTop w:val="52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5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636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nv.ru/news/kazan/271271-v-kazani-na-remont-dorogi-po-ulitse-voskhod-po-natsproektu-potratili-195-mln-rubley/" TargetMode="External"/><Relationship Id="rId4" Type="http://schemas.openxmlformats.org/officeDocument/2006/relationships/hyperlink" Target="https://mindortrans.tatarstan.ru/index.htm/news/211659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1</cp:revision>
  <dcterms:created xsi:type="dcterms:W3CDTF">2022-09-02T12:45:00Z</dcterms:created>
  <dcterms:modified xsi:type="dcterms:W3CDTF">2022-09-02T12:48:00Z</dcterms:modified>
</cp:coreProperties>
</file>